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701"/>
        <w:tblW w:w="10477" w:type="dxa"/>
        <w:tblLook w:val="0600" w:firstRow="0" w:lastRow="0" w:firstColumn="0" w:lastColumn="0" w:noHBand="1" w:noVBand="1"/>
      </w:tblPr>
      <w:tblGrid>
        <w:gridCol w:w="1441"/>
        <w:gridCol w:w="1220"/>
        <w:gridCol w:w="5271"/>
        <w:gridCol w:w="1156"/>
        <w:gridCol w:w="1389"/>
      </w:tblGrid>
      <w:tr w:rsidR="00D95C30" w:rsidRPr="00427D39" w14:paraId="787BACD1" w14:textId="77777777" w:rsidTr="004550DF">
        <w:trPr>
          <w:trHeight w:val="5051"/>
        </w:trPr>
        <w:tc>
          <w:tcPr>
            <w:tcW w:w="10477" w:type="dxa"/>
            <w:gridSpan w:val="5"/>
            <w:vAlign w:val="center"/>
          </w:tcPr>
          <w:p w14:paraId="452D5DFE" w14:textId="36355683" w:rsidR="00D95C30" w:rsidRPr="00B95144" w:rsidRDefault="00DB3C91" w:rsidP="00A94363">
            <w:pPr>
              <w:pStyle w:val="Ttulo"/>
              <w:rPr>
                <w:rFonts w:ascii="Helvetica" w:hAnsi="Helvetica" w:cs="Helvetica"/>
                <w:noProof/>
                <w:sz w:val="100"/>
                <w:szCs w:val="100"/>
                <w:lang w:val="es-CO"/>
              </w:rPr>
            </w:pPr>
            <w:r>
              <w:rPr>
                <w:rFonts w:ascii="Helvetica" w:hAnsi="Helvetica" w:cs="Helvetica"/>
                <w:noProof/>
                <w:sz w:val="100"/>
                <w:szCs w:val="100"/>
                <w:lang w:val="es-CO"/>
              </w:rPr>
              <w:t xml:space="preserve"> </w:t>
            </w:r>
            <w:r w:rsidR="006E621F">
              <w:t xml:space="preserve"> </w:t>
            </w:r>
            <w:r w:rsidR="00B2371B">
              <w:t xml:space="preserve"> </w:t>
            </w:r>
            <w:r w:rsidR="00751B54">
              <w:rPr>
                <w:rFonts w:ascii="Helvetica" w:hAnsi="Helvetica" w:cs="Helvetica"/>
                <w:noProof/>
                <w:sz w:val="100"/>
                <w:szCs w:val="100"/>
                <w:lang w:val="es-CO"/>
              </w:rPr>
              <w:t>CRUCE ANDINO</w:t>
            </w:r>
          </w:p>
        </w:tc>
      </w:tr>
      <w:tr w:rsidR="00D95C30" w:rsidRPr="00427D39" w14:paraId="1C485D29" w14:textId="77777777" w:rsidTr="004550DF">
        <w:trPr>
          <w:trHeight w:val="123"/>
        </w:trPr>
        <w:tc>
          <w:tcPr>
            <w:tcW w:w="1441" w:type="dxa"/>
            <w:shd w:val="clear" w:color="auto" w:fill="auto"/>
          </w:tcPr>
          <w:p w14:paraId="3BA1BC12" w14:textId="77777777" w:rsidR="00D95C30" w:rsidRPr="00427D39" w:rsidRDefault="00D95C30" w:rsidP="004550DF">
            <w:pPr>
              <w:rPr>
                <w:rFonts w:ascii="Helvetica" w:hAnsi="Helvetica" w:cs="Helvetica"/>
                <w:noProof/>
                <w:sz w:val="27"/>
                <w:szCs w:val="27"/>
                <w:lang w:val="es-CO"/>
              </w:rPr>
            </w:pPr>
          </w:p>
        </w:tc>
        <w:tc>
          <w:tcPr>
            <w:tcW w:w="7647" w:type="dxa"/>
            <w:gridSpan w:val="3"/>
            <w:shd w:val="clear" w:color="auto" w:fill="5B9BD5" w:themeFill="accent1"/>
            <w:vAlign w:val="center"/>
          </w:tcPr>
          <w:p w14:paraId="46B8D8FA" w14:textId="5F138D2F" w:rsidR="00D95C30" w:rsidRPr="00427D39" w:rsidRDefault="00D95C30" w:rsidP="004550DF">
            <w:pPr>
              <w:rPr>
                <w:rFonts w:ascii="Helvetica" w:hAnsi="Helvetica" w:cs="Helvetica"/>
                <w:noProof/>
                <w:sz w:val="27"/>
                <w:szCs w:val="27"/>
                <w:lang w:val="es-CO"/>
              </w:rPr>
            </w:pPr>
          </w:p>
        </w:tc>
        <w:tc>
          <w:tcPr>
            <w:tcW w:w="1389" w:type="dxa"/>
            <w:shd w:val="clear" w:color="auto" w:fill="auto"/>
          </w:tcPr>
          <w:p w14:paraId="3C68D1E0" w14:textId="77777777" w:rsidR="00D95C30" w:rsidRPr="00427D39" w:rsidRDefault="00D95C30" w:rsidP="004550DF">
            <w:pPr>
              <w:rPr>
                <w:rFonts w:ascii="Helvetica" w:hAnsi="Helvetica" w:cs="Helvetica"/>
                <w:noProof/>
                <w:sz w:val="27"/>
                <w:szCs w:val="27"/>
                <w:lang w:val="es-CO"/>
              </w:rPr>
            </w:pPr>
          </w:p>
        </w:tc>
      </w:tr>
      <w:tr w:rsidR="00D95C30" w:rsidRPr="00427D39" w14:paraId="45F2B7D7" w14:textId="77777777" w:rsidTr="004550DF">
        <w:trPr>
          <w:trHeight w:val="1262"/>
        </w:trPr>
        <w:tc>
          <w:tcPr>
            <w:tcW w:w="10477" w:type="dxa"/>
            <w:gridSpan w:val="5"/>
            <w:vAlign w:val="center"/>
          </w:tcPr>
          <w:p w14:paraId="1F2ABF1E" w14:textId="1A0AAD49" w:rsidR="00D95C30" w:rsidRPr="00427D39" w:rsidRDefault="007B6202" w:rsidP="0022383F">
            <w:pPr>
              <w:pStyle w:val="Ttulo"/>
              <w:rPr>
                <w:rFonts w:ascii="Helvetica" w:hAnsi="Helvetica" w:cs="Helvetica"/>
                <w:noProof/>
                <w:sz w:val="27"/>
                <w:szCs w:val="27"/>
                <w:lang w:val="es-CO"/>
              </w:rPr>
            </w:pPr>
            <w:sdt>
              <w:sdtPr>
                <w:rPr>
                  <w:rFonts w:ascii="Helvetica" w:hAnsi="Helvetica" w:cs="Helvetica"/>
                  <w:noProof/>
                  <w:sz w:val="100"/>
                  <w:szCs w:val="100"/>
                  <w:lang w:val="es-CO"/>
                  <w14:shadow w14:blurRad="50800" w14:dist="38100" w14:dir="2700000" w14:sx="100000" w14:sy="100000" w14:kx="0" w14:ky="0" w14:algn="tl">
                    <w14:srgbClr w14:val="000000">
                      <w14:alpha w14:val="60000"/>
                    </w14:srgbClr>
                  </w14:shadow>
                </w:rPr>
                <w:alias w:val="Título 2"/>
                <w:tag w:val=""/>
                <w:id w:val="-1692516626"/>
                <w:placeholder>
                  <w:docPart w:val="4AD0F8E45E9B4E6D9CEF6F15E2F28A52"/>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tuloCar"/>
                  <w:b w:val="0"/>
                </w:rPr>
              </w:sdtEndPr>
              <w:sdtContent>
                <w:r w:rsidR="008618E3">
                  <w:rPr>
                    <w:rFonts w:ascii="Helvetica" w:hAnsi="Helvetica" w:cs="Helvetica"/>
                    <w:noProof/>
                    <w:sz w:val="100"/>
                    <w:szCs w:val="100"/>
                    <w:lang w:val="es-CO"/>
                    <w14:shadow w14:blurRad="50800" w14:dist="38100" w14:dir="2700000" w14:sx="100000" w14:sy="100000" w14:kx="0" w14:ky="0" w14:algn="tl">
                      <w14:srgbClr w14:val="000000">
                        <w14:alpha w14:val="60000"/>
                      </w14:srgbClr>
                    </w14:shadow>
                  </w:rPr>
                  <w:t>10</w:t>
                </w:r>
                <w:r w:rsidR="00E47FCA" w:rsidRPr="00B95144">
                  <w:rPr>
                    <w:rFonts w:ascii="Helvetica" w:hAnsi="Helvetica" w:cs="Helvetica"/>
                    <w:noProof/>
                    <w:sz w:val="100"/>
                    <w:szCs w:val="100"/>
                    <w:lang w:val="es-CO"/>
                    <w14:shadow w14:blurRad="50800" w14:dist="38100" w14:dir="2700000" w14:sx="100000" w14:sy="100000" w14:kx="0" w14:ky="0" w14:algn="tl">
                      <w14:srgbClr w14:val="000000">
                        <w14:alpha w14:val="60000"/>
                      </w14:srgbClr>
                    </w14:shadow>
                  </w:rPr>
                  <w:t xml:space="preserve"> Dias / </w:t>
                </w:r>
                <w:r w:rsidR="008618E3">
                  <w:rPr>
                    <w:rFonts w:ascii="Helvetica" w:hAnsi="Helvetica" w:cs="Helvetica"/>
                    <w:noProof/>
                    <w:sz w:val="100"/>
                    <w:szCs w:val="100"/>
                    <w:lang w:val="es-CO"/>
                    <w14:shadow w14:blurRad="50800" w14:dist="38100" w14:dir="2700000" w14:sx="100000" w14:sy="100000" w14:kx="0" w14:ky="0" w14:algn="tl">
                      <w14:srgbClr w14:val="000000">
                        <w14:alpha w14:val="60000"/>
                      </w14:srgbClr>
                    </w14:shadow>
                  </w:rPr>
                  <w:t>9</w:t>
                </w:r>
                <w:r w:rsidR="00F10630" w:rsidRPr="00B95144">
                  <w:rPr>
                    <w:rFonts w:ascii="Helvetica" w:hAnsi="Helvetica" w:cs="Helvetica"/>
                    <w:noProof/>
                    <w:sz w:val="100"/>
                    <w:szCs w:val="100"/>
                    <w:lang w:val="es-CO"/>
                    <w14:shadow w14:blurRad="50800" w14:dist="38100" w14:dir="2700000" w14:sx="100000" w14:sy="100000" w14:kx="0" w14:ky="0" w14:algn="tl">
                      <w14:srgbClr w14:val="000000">
                        <w14:alpha w14:val="60000"/>
                      </w14:srgbClr>
                    </w14:shadow>
                  </w:rPr>
                  <w:t xml:space="preserve"> </w:t>
                </w:r>
                <w:r w:rsidR="00E47FCA" w:rsidRPr="00B95144">
                  <w:rPr>
                    <w:rFonts w:ascii="Helvetica" w:hAnsi="Helvetica" w:cs="Helvetica"/>
                    <w:noProof/>
                    <w:sz w:val="100"/>
                    <w:szCs w:val="100"/>
                    <w:lang w:val="es-CO"/>
                    <w14:shadow w14:blurRad="50800" w14:dist="38100" w14:dir="2700000" w14:sx="100000" w14:sy="100000" w14:kx="0" w14:ky="0" w14:algn="tl">
                      <w14:srgbClr w14:val="000000">
                        <w14:alpha w14:val="60000"/>
                      </w14:srgbClr>
                    </w14:shadow>
                  </w:rPr>
                  <w:t>Noches</w:t>
                </w:r>
              </w:sdtContent>
            </w:sdt>
          </w:p>
        </w:tc>
      </w:tr>
      <w:tr w:rsidR="00D95C30" w:rsidRPr="00427D39" w14:paraId="1A7CDFD0" w14:textId="77777777" w:rsidTr="004550DF">
        <w:trPr>
          <w:trHeight w:val="1174"/>
        </w:trPr>
        <w:tc>
          <w:tcPr>
            <w:tcW w:w="2661" w:type="dxa"/>
            <w:gridSpan w:val="2"/>
          </w:tcPr>
          <w:p w14:paraId="0B839A0F" w14:textId="1619A5CA" w:rsidR="00D95C30" w:rsidRPr="00427D39" w:rsidRDefault="00D95C30" w:rsidP="004550DF">
            <w:pPr>
              <w:rPr>
                <w:rFonts w:ascii="Helvetica" w:hAnsi="Helvetica" w:cs="Helvetica"/>
                <w:noProof/>
                <w:sz w:val="27"/>
                <w:szCs w:val="27"/>
                <w:lang w:val="es-CO"/>
              </w:rPr>
            </w:pPr>
          </w:p>
        </w:tc>
        <w:tc>
          <w:tcPr>
            <w:tcW w:w="5271" w:type="dxa"/>
            <w:shd w:val="clear" w:color="auto" w:fill="auto"/>
            <w:vAlign w:val="center"/>
          </w:tcPr>
          <w:p w14:paraId="52B9FAF4" w14:textId="5301DE95" w:rsidR="00D95C30" w:rsidRPr="00427D39" w:rsidRDefault="00D95C30" w:rsidP="004550DF">
            <w:pPr>
              <w:pStyle w:val="Subttulo"/>
              <w:rPr>
                <w:rFonts w:ascii="Helvetica" w:hAnsi="Helvetica" w:cs="Helvetica"/>
                <w:noProof/>
                <w:sz w:val="27"/>
                <w:szCs w:val="27"/>
                <w:lang w:val="es-CO"/>
              </w:rPr>
            </w:pPr>
          </w:p>
        </w:tc>
        <w:tc>
          <w:tcPr>
            <w:tcW w:w="2545" w:type="dxa"/>
            <w:gridSpan w:val="2"/>
          </w:tcPr>
          <w:p w14:paraId="43DD43BF" w14:textId="77777777" w:rsidR="00D95C30" w:rsidRPr="00427D39" w:rsidRDefault="00D95C30" w:rsidP="004550DF">
            <w:pPr>
              <w:rPr>
                <w:rFonts w:ascii="Helvetica" w:hAnsi="Helvetica" w:cs="Helvetica"/>
                <w:noProof/>
                <w:sz w:val="27"/>
                <w:szCs w:val="27"/>
                <w:lang w:val="es-CO"/>
              </w:rPr>
            </w:pPr>
          </w:p>
        </w:tc>
      </w:tr>
    </w:tbl>
    <w:p w14:paraId="43A2F7D8" w14:textId="1260E8A8" w:rsidR="001A5429" w:rsidRPr="00427D39" w:rsidRDefault="008E2164" w:rsidP="001E1E58">
      <w:pPr>
        <w:rPr>
          <w:rFonts w:ascii="Helvetica" w:hAnsi="Helvetica" w:cs="Helvetica"/>
          <w:noProof/>
          <w:sz w:val="27"/>
          <w:szCs w:val="27"/>
          <w:lang w:val="es-CO"/>
        </w:rPr>
      </w:pPr>
      <w:r>
        <w:rPr>
          <w:rFonts w:ascii="Helvetica" w:hAnsi="Helvetica" w:cs="Helvetica"/>
          <w:b/>
          <w:noProof/>
          <w:sz w:val="27"/>
          <w:szCs w:val="27"/>
          <w:lang w:val="es-CO"/>
        </w:rPr>
        <w:drawing>
          <wp:anchor distT="0" distB="0" distL="114300" distR="114300" simplePos="0" relativeHeight="251665408" behindDoc="1" locked="0" layoutInCell="1" allowOverlap="1" wp14:anchorId="43B1E1E7" wp14:editId="067AE5BB">
            <wp:simplePos x="0" y="0"/>
            <wp:positionH relativeFrom="margin">
              <wp:posOffset>-295275</wp:posOffset>
            </wp:positionH>
            <wp:positionV relativeFrom="paragraph">
              <wp:posOffset>-450850</wp:posOffset>
            </wp:positionV>
            <wp:extent cx="7229475" cy="1033462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29475" cy="1033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AE5AB" w14:textId="41A6E2AD" w:rsidR="00066DE2" w:rsidRPr="00427D39" w:rsidRDefault="001A5429" w:rsidP="0092125E">
      <w:pPr>
        <w:rPr>
          <w:rFonts w:ascii="Helvetica" w:hAnsi="Helvetica" w:cs="Helvetica"/>
          <w:noProof/>
          <w:sz w:val="27"/>
          <w:szCs w:val="27"/>
          <w:lang w:val="es-CO"/>
        </w:rPr>
      </w:pPr>
      <w:r w:rsidRPr="00427D39">
        <w:rPr>
          <w:rFonts w:ascii="Helvetica" w:hAnsi="Helvetica" w:cs="Helvetica"/>
          <w:noProof/>
          <w:sz w:val="27"/>
          <w:szCs w:val="27"/>
          <w:lang w:val="es-CO" w:bidi="es-ES"/>
        </w:rPr>
        <w:t xml:space="preserve"> </w:t>
      </w:r>
    </w:p>
    <w:p w14:paraId="6319C6E8" w14:textId="3294088D" w:rsidR="00066DE2" w:rsidRPr="00427D39" w:rsidRDefault="00066DE2" w:rsidP="00066DE2">
      <w:pPr>
        <w:rPr>
          <w:rFonts w:ascii="Helvetica" w:hAnsi="Helvetica" w:cs="Helvetica"/>
          <w:noProof/>
          <w:sz w:val="27"/>
          <w:szCs w:val="27"/>
          <w:lang w:val="es-CO"/>
        </w:rPr>
        <w:sectPr w:rsidR="00066DE2" w:rsidRPr="00427D39" w:rsidSect="004550DF">
          <w:headerReference w:type="default" r:id="rId12"/>
          <w:footerReference w:type="first" r:id="rId13"/>
          <w:pgSz w:w="11906" w:h="16838" w:code="9"/>
          <w:pgMar w:top="720" w:right="720" w:bottom="720" w:left="720" w:header="288" w:footer="288" w:gutter="0"/>
          <w:cols w:space="708"/>
          <w:docGrid w:linePitch="360"/>
        </w:sectPr>
      </w:pPr>
    </w:p>
    <w:sdt>
      <w:sdtPr>
        <w:rPr>
          <w:rFonts w:ascii="Helvetica" w:hAnsi="Helvetica" w:cs="Helvetica"/>
          <w:b w:val="0"/>
          <w:color w:val="595959" w:themeColor="text1" w:themeTint="A6"/>
          <w:sz w:val="27"/>
          <w:szCs w:val="27"/>
          <w:lang w:val="es-CO"/>
        </w:rPr>
        <w:id w:val="350538378"/>
        <w:docPartObj>
          <w:docPartGallery w:val="Table of Contents"/>
          <w:docPartUnique/>
        </w:docPartObj>
      </w:sdtPr>
      <w:sdtEndPr>
        <w:rPr>
          <w:bCs/>
          <w:noProof/>
        </w:rPr>
      </w:sdtEndPr>
      <w:sdtContent>
        <w:p w14:paraId="6EF0A0CC" w14:textId="4BC87BFE" w:rsidR="001E1E58" w:rsidRPr="00427D39" w:rsidRDefault="008E2164" w:rsidP="00D271A6">
          <w:pPr>
            <w:pStyle w:val="TtuloTDC"/>
            <w:rPr>
              <w:rFonts w:ascii="Helvetica" w:hAnsi="Helvetica" w:cs="Helvetica"/>
              <w:sz w:val="27"/>
              <w:szCs w:val="27"/>
              <w:lang w:val="es-CO"/>
            </w:rPr>
          </w:pPr>
          <w:r>
            <w:rPr>
              <w:rFonts w:ascii="Helvetica" w:hAnsi="Helvetica" w:cs="Helvetica"/>
              <w:b w:val="0"/>
              <w:noProof/>
              <w:color w:val="595959" w:themeColor="text1" w:themeTint="A6"/>
              <w:sz w:val="27"/>
              <w:szCs w:val="27"/>
              <w:lang w:val="es-CO"/>
            </w:rPr>
            <w:drawing>
              <wp:anchor distT="0" distB="0" distL="114300" distR="114300" simplePos="0" relativeHeight="251666432" behindDoc="1" locked="0" layoutInCell="1" allowOverlap="1" wp14:anchorId="19B83279" wp14:editId="1A004DF2">
                <wp:simplePos x="0" y="0"/>
                <wp:positionH relativeFrom="column">
                  <wp:posOffset>-3771900</wp:posOffset>
                </wp:positionH>
                <wp:positionV relativeFrom="paragraph">
                  <wp:posOffset>9525</wp:posOffset>
                </wp:positionV>
                <wp:extent cx="3590925" cy="588645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588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EC0" w:rsidRPr="00427D39">
            <w:rPr>
              <w:rFonts w:ascii="Helvetica" w:hAnsi="Helvetica" w:cs="Helvetica"/>
              <w:sz w:val="27"/>
              <w:szCs w:val="27"/>
              <w:lang w:val="es-CO"/>
            </w:rPr>
            <w:t>TABLA DE CONTENIDO</w:t>
          </w:r>
        </w:p>
        <w:p w14:paraId="19D6C312" w14:textId="249C3C99" w:rsidR="008E2164" w:rsidRDefault="001E1E58">
          <w:pPr>
            <w:pStyle w:val="TDC1"/>
            <w:rPr>
              <w:rFonts w:eastAsiaTheme="minorEastAsia"/>
              <w:noProof/>
              <w:color w:val="auto"/>
              <w:sz w:val="22"/>
              <w:szCs w:val="22"/>
              <w:lang w:val="es-CO" w:eastAsia="es-CO"/>
            </w:rPr>
          </w:pPr>
          <w:r w:rsidRPr="00427D39">
            <w:rPr>
              <w:rFonts w:ascii="Helvetica" w:hAnsi="Helvetica" w:cs="Helvetica"/>
              <w:b/>
              <w:noProof/>
              <w:sz w:val="27"/>
              <w:szCs w:val="27"/>
              <w:lang w:val="es-CO" w:bidi="es-ES"/>
            </w:rPr>
            <w:fldChar w:fldCharType="begin"/>
          </w:r>
          <w:r w:rsidRPr="00427D39">
            <w:rPr>
              <w:rFonts w:ascii="Helvetica" w:hAnsi="Helvetica" w:cs="Helvetica"/>
              <w:b/>
              <w:noProof/>
              <w:sz w:val="27"/>
              <w:szCs w:val="27"/>
              <w:lang w:val="es-CO" w:bidi="es-ES"/>
            </w:rPr>
            <w:instrText xml:space="preserve"> TOC \o "1-3" \h \z \u </w:instrText>
          </w:r>
          <w:r w:rsidRPr="00427D39">
            <w:rPr>
              <w:rFonts w:ascii="Helvetica" w:hAnsi="Helvetica" w:cs="Helvetica"/>
              <w:b/>
              <w:noProof/>
              <w:sz w:val="27"/>
              <w:szCs w:val="27"/>
              <w:lang w:val="es-CO" w:bidi="es-ES"/>
            </w:rPr>
            <w:fldChar w:fldCharType="separate"/>
          </w:r>
          <w:hyperlink w:anchor="_Toc80777276" w:history="1">
            <w:r w:rsidR="008E2164" w:rsidRPr="00B5574A">
              <w:rPr>
                <w:rStyle w:val="Hipervnculo"/>
                <w:rFonts w:ascii="Helvetica" w:hAnsi="Helvetica" w:cs="Helvetica"/>
                <w:noProof/>
                <w:lang w:val="es-CO"/>
              </w:rPr>
              <w:t>1.</w:t>
            </w:r>
            <w:r w:rsidR="008E2164">
              <w:rPr>
                <w:rFonts w:eastAsiaTheme="minorEastAsia"/>
                <w:noProof/>
                <w:color w:val="auto"/>
                <w:sz w:val="22"/>
                <w:szCs w:val="22"/>
                <w:lang w:val="es-CO" w:eastAsia="es-CO"/>
              </w:rPr>
              <w:tab/>
            </w:r>
            <w:r w:rsidR="008E2164" w:rsidRPr="00B5574A">
              <w:rPr>
                <w:rStyle w:val="Hipervnculo"/>
                <w:rFonts w:ascii="Helvetica" w:hAnsi="Helvetica" w:cs="Helvetica"/>
                <w:noProof/>
                <w:lang w:val="es-CO"/>
              </w:rPr>
              <w:t>CRUCE ANDINO</w:t>
            </w:r>
            <w:r w:rsidR="008E2164">
              <w:rPr>
                <w:noProof/>
                <w:webHidden/>
              </w:rPr>
              <w:tab/>
            </w:r>
            <w:r w:rsidR="008E2164">
              <w:rPr>
                <w:noProof/>
                <w:webHidden/>
              </w:rPr>
              <w:fldChar w:fldCharType="begin"/>
            </w:r>
            <w:r w:rsidR="008E2164">
              <w:rPr>
                <w:noProof/>
                <w:webHidden/>
              </w:rPr>
              <w:instrText xml:space="preserve"> PAGEREF _Toc80777276 \h </w:instrText>
            </w:r>
            <w:r w:rsidR="008E2164">
              <w:rPr>
                <w:noProof/>
                <w:webHidden/>
              </w:rPr>
            </w:r>
            <w:r w:rsidR="008E2164">
              <w:rPr>
                <w:noProof/>
                <w:webHidden/>
              </w:rPr>
              <w:fldChar w:fldCharType="separate"/>
            </w:r>
            <w:r w:rsidR="00886C9E">
              <w:rPr>
                <w:noProof/>
                <w:webHidden/>
              </w:rPr>
              <w:t>3</w:t>
            </w:r>
            <w:r w:rsidR="008E2164">
              <w:rPr>
                <w:noProof/>
                <w:webHidden/>
              </w:rPr>
              <w:fldChar w:fldCharType="end"/>
            </w:r>
          </w:hyperlink>
        </w:p>
        <w:p w14:paraId="5F064B2D" w14:textId="20955742" w:rsidR="008E2164" w:rsidRDefault="007B6202">
          <w:pPr>
            <w:pStyle w:val="TDC1"/>
            <w:rPr>
              <w:rFonts w:eastAsiaTheme="minorEastAsia"/>
              <w:noProof/>
              <w:color w:val="auto"/>
              <w:sz w:val="22"/>
              <w:szCs w:val="22"/>
              <w:lang w:val="es-CO" w:eastAsia="es-CO"/>
            </w:rPr>
          </w:pPr>
          <w:hyperlink w:anchor="_Toc80777277" w:history="1">
            <w:r w:rsidR="008E2164" w:rsidRPr="00B5574A">
              <w:rPr>
                <w:rStyle w:val="Hipervnculo"/>
                <w:rFonts w:ascii="Helvetica" w:hAnsi="Helvetica" w:cs="Helvetica"/>
                <w:noProof/>
                <w:lang w:val="es-CO"/>
              </w:rPr>
              <w:t>2.</w:t>
            </w:r>
            <w:r w:rsidR="008E2164">
              <w:rPr>
                <w:rFonts w:eastAsiaTheme="minorEastAsia"/>
                <w:noProof/>
                <w:color w:val="auto"/>
                <w:sz w:val="22"/>
                <w:szCs w:val="22"/>
                <w:lang w:val="es-CO" w:eastAsia="es-CO"/>
              </w:rPr>
              <w:tab/>
            </w:r>
            <w:r w:rsidR="008E2164" w:rsidRPr="00B5574A">
              <w:rPr>
                <w:rStyle w:val="Hipervnculo"/>
                <w:rFonts w:ascii="Helvetica" w:hAnsi="Helvetica" w:cs="Helvetica"/>
                <w:noProof/>
                <w:lang w:val="es-CO"/>
              </w:rPr>
              <w:t>TARIFAS</w:t>
            </w:r>
            <w:r w:rsidR="008E2164">
              <w:rPr>
                <w:noProof/>
                <w:webHidden/>
              </w:rPr>
              <w:tab/>
            </w:r>
            <w:r w:rsidR="008E2164">
              <w:rPr>
                <w:noProof/>
                <w:webHidden/>
              </w:rPr>
              <w:fldChar w:fldCharType="begin"/>
            </w:r>
            <w:r w:rsidR="008E2164">
              <w:rPr>
                <w:noProof/>
                <w:webHidden/>
              </w:rPr>
              <w:instrText xml:space="preserve"> PAGEREF _Toc80777277 \h </w:instrText>
            </w:r>
            <w:r w:rsidR="008E2164">
              <w:rPr>
                <w:noProof/>
                <w:webHidden/>
              </w:rPr>
            </w:r>
            <w:r w:rsidR="008E2164">
              <w:rPr>
                <w:noProof/>
                <w:webHidden/>
              </w:rPr>
              <w:fldChar w:fldCharType="separate"/>
            </w:r>
            <w:r w:rsidR="00886C9E">
              <w:rPr>
                <w:noProof/>
                <w:webHidden/>
              </w:rPr>
              <w:t>4</w:t>
            </w:r>
            <w:r w:rsidR="008E2164">
              <w:rPr>
                <w:noProof/>
                <w:webHidden/>
              </w:rPr>
              <w:fldChar w:fldCharType="end"/>
            </w:r>
          </w:hyperlink>
        </w:p>
        <w:p w14:paraId="0F7EDBB0" w14:textId="10B72A16" w:rsidR="008E2164" w:rsidRDefault="007B6202">
          <w:pPr>
            <w:pStyle w:val="TDC1"/>
            <w:rPr>
              <w:rFonts w:eastAsiaTheme="minorEastAsia"/>
              <w:noProof/>
              <w:color w:val="auto"/>
              <w:sz w:val="22"/>
              <w:szCs w:val="22"/>
              <w:lang w:val="es-CO" w:eastAsia="es-CO"/>
            </w:rPr>
          </w:pPr>
          <w:hyperlink w:anchor="_Toc80777278" w:history="1">
            <w:r w:rsidR="008E2164" w:rsidRPr="00B5574A">
              <w:rPr>
                <w:rStyle w:val="Hipervnculo"/>
                <w:rFonts w:ascii="Helvetica" w:hAnsi="Helvetica" w:cs="Helvetica"/>
                <w:noProof/>
                <w:lang w:val="es-CO"/>
              </w:rPr>
              <w:t>3.</w:t>
            </w:r>
            <w:r w:rsidR="008E2164">
              <w:rPr>
                <w:rFonts w:eastAsiaTheme="minorEastAsia"/>
                <w:noProof/>
                <w:color w:val="auto"/>
                <w:sz w:val="22"/>
                <w:szCs w:val="22"/>
                <w:lang w:val="es-CO" w:eastAsia="es-CO"/>
              </w:rPr>
              <w:tab/>
            </w:r>
            <w:r w:rsidR="008E2164" w:rsidRPr="00B5574A">
              <w:rPr>
                <w:rStyle w:val="Hipervnculo"/>
                <w:rFonts w:ascii="Helvetica" w:hAnsi="Helvetica" w:cs="Helvetica"/>
                <w:noProof/>
                <w:lang w:val="es-CO"/>
              </w:rPr>
              <w:t>ITINERARIO</w:t>
            </w:r>
            <w:r w:rsidR="008E2164">
              <w:rPr>
                <w:noProof/>
                <w:webHidden/>
              </w:rPr>
              <w:tab/>
            </w:r>
            <w:r w:rsidR="008E2164">
              <w:rPr>
                <w:noProof/>
                <w:webHidden/>
              </w:rPr>
              <w:fldChar w:fldCharType="begin"/>
            </w:r>
            <w:r w:rsidR="008E2164">
              <w:rPr>
                <w:noProof/>
                <w:webHidden/>
              </w:rPr>
              <w:instrText xml:space="preserve"> PAGEREF _Toc80777278 \h </w:instrText>
            </w:r>
            <w:r w:rsidR="008E2164">
              <w:rPr>
                <w:noProof/>
                <w:webHidden/>
              </w:rPr>
            </w:r>
            <w:r w:rsidR="008E2164">
              <w:rPr>
                <w:noProof/>
                <w:webHidden/>
              </w:rPr>
              <w:fldChar w:fldCharType="separate"/>
            </w:r>
            <w:r w:rsidR="00886C9E">
              <w:rPr>
                <w:noProof/>
                <w:webHidden/>
              </w:rPr>
              <w:t>5</w:t>
            </w:r>
            <w:r w:rsidR="008E2164">
              <w:rPr>
                <w:noProof/>
                <w:webHidden/>
              </w:rPr>
              <w:fldChar w:fldCharType="end"/>
            </w:r>
          </w:hyperlink>
        </w:p>
        <w:p w14:paraId="10BE965A" w14:textId="7FB728F8" w:rsidR="008E2164" w:rsidRDefault="007B6202">
          <w:pPr>
            <w:pStyle w:val="TDC1"/>
            <w:rPr>
              <w:rFonts w:eastAsiaTheme="minorEastAsia"/>
              <w:noProof/>
              <w:color w:val="auto"/>
              <w:sz w:val="22"/>
              <w:szCs w:val="22"/>
              <w:lang w:val="es-CO" w:eastAsia="es-CO"/>
            </w:rPr>
          </w:pPr>
          <w:hyperlink w:anchor="_Toc80777279" w:history="1">
            <w:r w:rsidR="008E2164" w:rsidRPr="00B5574A">
              <w:rPr>
                <w:rStyle w:val="Hipervnculo"/>
                <w:rFonts w:ascii="Helvetica" w:hAnsi="Helvetica" w:cs="Helvetica"/>
                <w:noProof/>
                <w:lang w:val="es-CO"/>
              </w:rPr>
              <w:t>4.</w:t>
            </w:r>
            <w:r w:rsidR="008E2164">
              <w:rPr>
                <w:rFonts w:eastAsiaTheme="minorEastAsia"/>
                <w:noProof/>
                <w:color w:val="auto"/>
                <w:sz w:val="22"/>
                <w:szCs w:val="22"/>
                <w:lang w:val="es-CO" w:eastAsia="es-CO"/>
              </w:rPr>
              <w:tab/>
            </w:r>
            <w:r w:rsidR="008E2164" w:rsidRPr="00B5574A">
              <w:rPr>
                <w:rStyle w:val="Hipervnculo"/>
                <w:rFonts w:ascii="Helvetica" w:hAnsi="Helvetica" w:cs="Helvetica"/>
                <w:bCs/>
                <w:noProof/>
                <w:lang w:val="es-CO"/>
              </w:rPr>
              <w:t>NUESTRAS POLITICAS</w:t>
            </w:r>
            <w:r w:rsidR="008E2164">
              <w:rPr>
                <w:noProof/>
                <w:webHidden/>
              </w:rPr>
              <w:tab/>
            </w:r>
            <w:r w:rsidR="008E2164">
              <w:rPr>
                <w:noProof/>
                <w:webHidden/>
              </w:rPr>
              <w:fldChar w:fldCharType="begin"/>
            </w:r>
            <w:r w:rsidR="008E2164">
              <w:rPr>
                <w:noProof/>
                <w:webHidden/>
              </w:rPr>
              <w:instrText xml:space="preserve"> PAGEREF _Toc80777279 \h </w:instrText>
            </w:r>
            <w:r w:rsidR="008E2164">
              <w:rPr>
                <w:noProof/>
                <w:webHidden/>
              </w:rPr>
            </w:r>
            <w:r w:rsidR="008E2164">
              <w:rPr>
                <w:noProof/>
                <w:webHidden/>
              </w:rPr>
              <w:fldChar w:fldCharType="separate"/>
            </w:r>
            <w:r w:rsidR="00886C9E">
              <w:rPr>
                <w:noProof/>
                <w:webHidden/>
              </w:rPr>
              <w:t>7</w:t>
            </w:r>
            <w:r w:rsidR="008E2164">
              <w:rPr>
                <w:noProof/>
                <w:webHidden/>
              </w:rPr>
              <w:fldChar w:fldCharType="end"/>
            </w:r>
          </w:hyperlink>
        </w:p>
        <w:p w14:paraId="7A9AC2FF" w14:textId="4565650C" w:rsidR="008E2164" w:rsidRDefault="007B6202">
          <w:pPr>
            <w:pStyle w:val="TDC1"/>
            <w:rPr>
              <w:rFonts w:eastAsiaTheme="minorEastAsia"/>
              <w:noProof/>
              <w:color w:val="auto"/>
              <w:sz w:val="22"/>
              <w:szCs w:val="22"/>
              <w:lang w:val="es-CO" w:eastAsia="es-CO"/>
            </w:rPr>
          </w:pPr>
          <w:hyperlink w:anchor="_Toc80777280" w:history="1">
            <w:r w:rsidR="008E2164" w:rsidRPr="00B5574A">
              <w:rPr>
                <w:rStyle w:val="Hipervnculo"/>
                <w:rFonts w:ascii="Helvetica" w:hAnsi="Helvetica" w:cs="Helvetica"/>
                <w:noProof/>
              </w:rPr>
              <w:t>5.</w:t>
            </w:r>
            <w:r w:rsidR="008E2164">
              <w:rPr>
                <w:rFonts w:eastAsiaTheme="minorEastAsia"/>
                <w:noProof/>
                <w:color w:val="auto"/>
                <w:sz w:val="22"/>
                <w:szCs w:val="22"/>
                <w:lang w:val="es-CO" w:eastAsia="es-CO"/>
              </w:rPr>
              <w:tab/>
            </w:r>
            <w:r w:rsidR="008E2164" w:rsidRPr="00B5574A">
              <w:rPr>
                <w:rStyle w:val="Hipervnculo"/>
                <w:rFonts w:ascii="Helvetica" w:hAnsi="Helvetica" w:cs="Helvetica"/>
                <w:bCs/>
                <w:noProof/>
              </w:rPr>
              <w:t>INFORMACION IMPORTANTE COVID-19</w:t>
            </w:r>
            <w:r w:rsidR="008E2164">
              <w:rPr>
                <w:noProof/>
                <w:webHidden/>
              </w:rPr>
              <w:tab/>
            </w:r>
            <w:r w:rsidR="008E2164">
              <w:rPr>
                <w:noProof/>
                <w:webHidden/>
              </w:rPr>
              <w:fldChar w:fldCharType="begin"/>
            </w:r>
            <w:r w:rsidR="008E2164">
              <w:rPr>
                <w:noProof/>
                <w:webHidden/>
              </w:rPr>
              <w:instrText xml:space="preserve"> PAGEREF _Toc80777280 \h </w:instrText>
            </w:r>
            <w:r w:rsidR="008E2164">
              <w:rPr>
                <w:noProof/>
                <w:webHidden/>
              </w:rPr>
            </w:r>
            <w:r w:rsidR="008E2164">
              <w:rPr>
                <w:noProof/>
                <w:webHidden/>
              </w:rPr>
              <w:fldChar w:fldCharType="separate"/>
            </w:r>
            <w:r w:rsidR="00886C9E">
              <w:rPr>
                <w:noProof/>
                <w:webHidden/>
              </w:rPr>
              <w:t>11</w:t>
            </w:r>
            <w:r w:rsidR="008E2164">
              <w:rPr>
                <w:noProof/>
                <w:webHidden/>
              </w:rPr>
              <w:fldChar w:fldCharType="end"/>
            </w:r>
          </w:hyperlink>
        </w:p>
        <w:p w14:paraId="69DF345C" w14:textId="1E37BBB5" w:rsidR="001E1E58" w:rsidRPr="00427D39" w:rsidRDefault="001E1E58" w:rsidP="00974BF8">
          <w:pPr>
            <w:tabs>
              <w:tab w:val="left" w:pos="5670"/>
            </w:tabs>
            <w:ind w:left="5103"/>
            <w:rPr>
              <w:rFonts w:ascii="Helvetica" w:hAnsi="Helvetica" w:cs="Helvetica"/>
              <w:noProof/>
              <w:sz w:val="27"/>
              <w:szCs w:val="27"/>
              <w:lang w:val="es-CO"/>
            </w:rPr>
          </w:pPr>
          <w:r w:rsidRPr="00427D39">
            <w:rPr>
              <w:rFonts w:ascii="Helvetica" w:hAnsi="Helvetica" w:cs="Helvetica"/>
              <w:b/>
              <w:noProof/>
              <w:sz w:val="27"/>
              <w:szCs w:val="27"/>
              <w:lang w:val="es-CO" w:bidi="es-ES"/>
            </w:rPr>
            <w:fldChar w:fldCharType="end"/>
          </w:r>
        </w:p>
      </w:sdtContent>
    </w:sdt>
    <w:p w14:paraId="32E8A096" w14:textId="1C6DCF12" w:rsidR="000A7626" w:rsidRPr="00427D39" w:rsidRDefault="000A7626" w:rsidP="000A7626">
      <w:pPr>
        <w:rPr>
          <w:rFonts w:ascii="Helvetica" w:hAnsi="Helvetica" w:cs="Helvetica"/>
          <w:noProof/>
          <w:sz w:val="27"/>
          <w:szCs w:val="27"/>
          <w:lang w:val="es-CO"/>
        </w:rPr>
      </w:pPr>
    </w:p>
    <w:p w14:paraId="21657B4D" w14:textId="1202E810" w:rsidR="000A7626" w:rsidRPr="00427D39" w:rsidRDefault="00351CD7" w:rsidP="000A7626">
      <w:pPr>
        <w:rPr>
          <w:rFonts w:ascii="Helvetica" w:hAnsi="Helvetica" w:cs="Helvetica"/>
          <w:noProof/>
          <w:sz w:val="27"/>
          <w:szCs w:val="27"/>
          <w:lang w:val="es-CO"/>
        </w:rPr>
        <w:sectPr w:rsidR="000A7626" w:rsidRPr="00427D39" w:rsidSect="001F5E9D">
          <w:footerReference w:type="first" r:id="rId15"/>
          <w:pgSz w:w="11906" w:h="16838" w:code="9"/>
          <w:pgMar w:top="2160" w:right="1080" w:bottom="720" w:left="6120" w:header="432" w:footer="432" w:gutter="0"/>
          <w:pgNumType w:fmt="lowerRoman"/>
          <w:cols w:space="708"/>
          <w:titlePg/>
          <w:docGrid w:linePitch="360"/>
        </w:sectPr>
      </w:pPr>
      <w:r w:rsidRPr="00427D39">
        <w:rPr>
          <w:rFonts w:ascii="Helvetica" w:hAnsi="Helvetica" w:cs="Helvetica"/>
          <w:noProof/>
          <w:sz w:val="27"/>
          <w:szCs w:val="27"/>
          <w:lang w:val="es-CO"/>
        </w:rPr>
        <w:tab/>
      </w:r>
    </w:p>
    <w:p w14:paraId="7A148E10" w14:textId="576FA35F" w:rsidR="00524B0A" w:rsidRPr="00816773" w:rsidRDefault="00751B54" w:rsidP="009264E7">
      <w:pPr>
        <w:pStyle w:val="Ttulo1"/>
        <w:numPr>
          <w:ilvl w:val="0"/>
          <w:numId w:val="11"/>
        </w:numPr>
        <w:rPr>
          <w:rFonts w:ascii="Helvetica" w:hAnsi="Helvetica" w:cs="Helvetica"/>
          <w:noProof/>
          <w:sz w:val="40"/>
          <w:szCs w:val="40"/>
          <w:lang w:val="es-CO"/>
        </w:rPr>
      </w:pPr>
      <w:bookmarkStart w:id="0" w:name="_Toc80777276"/>
      <w:r>
        <w:rPr>
          <w:rFonts w:ascii="Helvetica" w:hAnsi="Helvetica" w:cs="Helvetica"/>
          <w:noProof/>
          <w:sz w:val="40"/>
          <w:szCs w:val="40"/>
          <w:lang w:val="es-CO"/>
        </w:rPr>
        <w:lastRenderedPageBreak/>
        <w:t>CRUCE ANDINO</w:t>
      </w:r>
      <w:bookmarkEnd w:id="0"/>
      <w:r>
        <w:rPr>
          <w:rFonts w:ascii="Helvetica" w:hAnsi="Helvetica" w:cs="Helvetica"/>
          <w:noProof/>
          <w:sz w:val="40"/>
          <w:szCs w:val="40"/>
          <w:lang w:val="es-CO"/>
        </w:rPr>
        <w:t xml:space="preserve"> </w:t>
      </w:r>
    </w:p>
    <w:p w14:paraId="4EA8F093" w14:textId="77777777" w:rsidR="00524B0A" w:rsidRPr="00427D39" w:rsidRDefault="00524B0A" w:rsidP="00524B0A">
      <w:pPr>
        <w:rPr>
          <w:rFonts w:ascii="Helvetica" w:hAnsi="Helvetica" w:cs="Helvetica"/>
          <w:b/>
          <w:color w:val="ED7D31" w:themeColor="accent2"/>
          <w:sz w:val="27"/>
          <w:szCs w:val="27"/>
          <w:lang w:val="es-CO"/>
        </w:rPr>
      </w:pPr>
      <w:r w:rsidRPr="00427D39">
        <w:rPr>
          <w:rFonts w:ascii="Helvetica" w:hAnsi="Helvetica" w:cs="Helvetica"/>
          <w:b/>
          <w:color w:val="ED7D31" w:themeColor="accent2"/>
          <w:sz w:val="27"/>
          <w:szCs w:val="27"/>
          <w:lang w:val="es-CO"/>
        </w:rPr>
        <w:t>El Precio Incluye</w:t>
      </w:r>
    </w:p>
    <w:p w14:paraId="3D99EBE9" w14:textId="5737FFAB" w:rsidR="00751B54" w:rsidRDefault="00751B54" w:rsidP="00751B54">
      <w:pPr>
        <w:pStyle w:val="Prrafodelista"/>
        <w:numPr>
          <w:ilvl w:val="0"/>
          <w:numId w:val="31"/>
        </w:numPr>
        <w:rPr>
          <w:rFonts w:ascii="Helvetica" w:eastAsia="Times New Roman" w:hAnsi="Helvetica" w:cs="Helvetica"/>
          <w:color w:val="auto"/>
          <w:sz w:val="27"/>
          <w:szCs w:val="27"/>
          <w:lang w:val="es-CO"/>
        </w:rPr>
      </w:pPr>
      <w:r w:rsidRPr="00751B54">
        <w:rPr>
          <w:rFonts w:ascii="Helvetica" w:eastAsia="Times New Roman" w:hAnsi="Helvetica" w:cs="Helvetica"/>
          <w:color w:val="auto"/>
          <w:sz w:val="27"/>
          <w:szCs w:val="27"/>
          <w:lang w:val="es-CO"/>
        </w:rPr>
        <w:t>Traslados Aeropuerto / Hotel / Aeropuerto.</w:t>
      </w:r>
    </w:p>
    <w:p w14:paraId="1A5816E5" w14:textId="52197445" w:rsidR="007A6A05" w:rsidRPr="007A6A05" w:rsidRDefault="007A6A05" w:rsidP="007A6A05">
      <w:pPr>
        <w:pStyle w:val="Prrafodelista"/>
        <w:numPr>
          <w:ilvl w:val="0"/>
          <w:numId w:val="31"/>
        </w:numPr>
        <w:rPr>
          <w:rFonts w:ascii="Helvetica" w:eastAsia="Times New Roman" w:hAnsi="Helvetica" w:cs="Helvetica"/>
          <w:color w:val="auto"/>
          <w:sz w:val="27"/>
          <w:szCs w:val="27"/>
          <w:lang w:val="es-CO"/>
        </w:rPr>
      </w:pPr>
      <w:r w:rsidRPr="00751B54">
        <w:rPr>
          <w:rFonts w:ascii="Helvetica" w:eastAsia="Times New Roman" w:hAnsi="Helvetica" w:cs="Helvetica"/>
          <w:color w:val="auto"/>
          <w:sz w:val="27"/>
          <w:szCs w:val="27"/>
          <w:lang w:val="es-CO"/>
        </w:rPr>
        <w:t>Desayunos e Impuestos Hoteleros.</w:t>
      </w:r>
    </w:p>
    <w:p w14:paraId="54FC2CD9" w14:textId="10DA9510" w:rsidR="00751B54" w:rsidRDefault="00751B54" w:rsidP="00751B54">
      <w:pPr>
        <w:pStyle w:val="Prrafodelista"/>
        <w:numPr>
          <w:ilvl w:val="0"/>
          <w:numId w:val="31"/>
        </w:numPr>
        <w:rPr>
          <w:rFonts w:ascii="Helvetica" w:eastAsia="Times New Roman" w:hAnsi="Helvetica" w:cs="Helvetica"/>
          <w:color w:val="auto"/>
          <w:sz w:val="27"/>
          <w:szCs w:val="27"/>
          <w:lang w:val="es-CO"/>
        </w:rPr>
      </w:pPr>
      <w:r w:rsidRPr="00751B54">
        <w:rPr>
          <w:rFonts w:ascii="Helvetica" w:eastAsia="Times New Roman" w:hAnsi="Helvetica" w:cs="Helvetica"/>
          <w:color w:val="auto"/>
          <w:sz w:val="27"/>
          <w:szCs w:val="27"/>
          <w:lang w:val="es-CO"/>
        </w:rPr>
        <w:t xml:space="preserve">3 </w:t>
      </w:r>
      <w:proofErr w:type="gramStart"/>
      <w:r w:rsidRPr="00751B54">
        <w:rPr>
          <w:rFonts w:ascii="Helvetica" w:eastAsia="Times New Roman" w:hAnsi="Helvetica" w:cs="Helvetica"/>
          <w:color w:val="auto"/>
          <w:sz w:val="27"/>
          <w:szCs w:val="27"/>
          <w:lang w:val="es-CO"/>
        </w:rPr>
        <w:t>Noches</w:t>
      </w:r>
      <w:proofErr w:type="gramEnd"/>
      <w:r w:rsidRPr="00751B54">
        <w:rPr>
          <w:rFonts w:ascii="Helvetica" w:eastAsia="Times New Roman" w:hAnsi="Helvetica" w:cs="Helvetica"/>
          <w:color w:val="auto"/>
          <w:sz w:val="27"/>
          <w:szCs w:val="27"/>
          <w:lang w:val="es-CO"/>
        </w:rPr>
        <w:t xml:space="preserve"> de alojamiento en Santiago.</w:t>
      </w:r>
    </w:p>
    <w:p w14:paraId="7365C080" w14:textId="6522A3EB" w:rsidR="007A6A05" w:rsidRPr="00751B54" w:rsidRDefault="007A6A05" w:rsidP="007A6A05">
      <w:pPr>
        <w:pStyle w:val="Prrafodelista"/>
        <w:numPr>
          <w:ilvl w:val="0"/>
          <w:numId w:val="31"/>
        </w:numPr>
        <w:rPr>
          <w:rFonts w:ascii="Helvetica" w:eastAsia="Times New Roman" w:hAnsi="Helvetica" w:cs="Helvetica"/>
          <w:color w:val="auto"/>
          <w:sz w:val="27"/>
          <w:szCs w:val="27"/>
          <w:lang w:val="es-CO"/>
        </w:rPr>
      </w:pPr>
      <w:r w:rsidRPr="00751B54">
        <w:rPr>
          <w:rFonts w:ascii="Helvetica" w:eastAsia="Times New Roman" w:hAnsi="Helvetica" w:cs="Helvetica"/>
          <w:color w:val="auto"/>
          <w:sz w:val="27"/>
          <w:szCs w:val="27"/>
          <w:lang w:val="es-CO"/>
        </w:rPr>
        <w:t xml:space="preserve">City Tour en Santiago </w:t>
      </w:r>
    </w:p>
    <w:p w14:paraId="2C9536D8" w14:textId="6F247829" w:rsidR="007A6A05" w:rsidRPr="007A6A05" w:rsidRDefault="007A6A05" w:rsidP="007A6A05">
      <w:pPr>
        <w:pStyle w:val="Prrafodelista"/>
        <w:numPr>
          <w:ilvl w:val="0"/>
          <w:numId w:val="31"/>
        </w:numPr>
        <w:rPr>
          <w:rFonts w:ascii="Helvetica" w:eastAsia="Times New Roman" w:hAnsi="Helvetica" w:cs="Helvetica"/>
          <w:color w:val="auto"/>
          <w:sz w:val="27"/>
          <w:szCs w:val="27"/>
          <w:lang w:val="es-CO"/>
        </w:rPr>
      </w:pPr>
      <w:r w:rsidRPr="00751B54">
        <w:rPr>
          <w:rFonts w:ascii="Helvetica" w:eastAsia="Times New Roman" w:hAnsi="Helvetica" w:cs="Helvetica"/>
          <w:color w:val="auto"/>
          <w:sz w:val="27"/>
          <w:szCs w:val="27"/>
          <w:lang w:val="es-CO"/>
        </w:rPr>
        <w:t>Excursión a Viña del Mar y Valparaíso con Almuerzo.</w:t>
      </w:r>
    </w:p>
    <w:p w14:paraId="69516D8D" w14:textId="32E58A94" w:rsidR="00751B54" w:rsidRDefault="00751B54" w:rsidP="00751B54">
      <w:pPr>
        <w:pStyle w:val="Prrafodelista"/>
        <w:numPr>
          <w:ilvl w:val="0"/>
          <w:numId w:val="31"/>
        </w:numPr>
        <w:rPr>
          <w:rFonts w:ascii="Helvetica" w:eastAsia="Times New Roman" w:hAnsi="Helvetica" w:cs="Helvetica"/>
          <w:color w:val="auto"/>
          <w:sz w:val="27"/>
          <w:szCs w:val="27"/>
          <w:lang w:val="es-CO"/>
        </w:rPr>
      </w:pPr>
      <w:r w:rsidRPr="00751B54">
        <w:rPr>
          <w:rFonts w:ascii="Helvetica" w:eastAsia="Times New Roman" w:hAnsi="Helvetica" w:cs="Helvetica"/>
          <w:color w:val="auto"/>
          <w:sz w:val="27"/>
          <w:szCs w:val="27"/>
          <w:lang w:val="es-CO"/>
        </w:rPr>
        <w:t xml:space="preserve">1 </w:t>
      </w:r>
      <w:proofErr w:type="gramStart"/>
      <w:r w:rsidRPr="00751B54">
        <w:rPr>
          <w:rFonts w:ascii="Helvetica" w:eastAsia="Times New Roman" w:hAnsi="Helvetica" w:cs="Helvetica"/>
          <w:color w:val="auto"/>
          <w:sz w:val="27"/>
          <w:szCs w:val="27"/>
          <w:lang w:val="es-CO"/>
        </w:rPr>
        <w:t>Noche</w:t>
      </w:r>
      <w:proofErr w:type="gramEnd"/>
      <w:r w:rsidRPr="00751B54">
        <w:rPr>
          <w:rFonts w:ascii="Helvetica" w:eastAsia="Times New Roman" w:hAnsi="Helvetica" w:cs="Helvetica"/>
          <w:color w:val="auto"/>
          <w:sz w:val="27"/>
          <w:szCs w:val="27"/>
          <w:lang w:val="es-CO"/>
        </w:rPr>
        <w:t xml:space="preserve"> de alojamiento en Puerto Varas.</w:t>
      </w:r>
    </w:p>
    <w:p w14:paraId="2B0225DC" w14:textId="7CD3EB7E" w:rsidR="002B439F" w:rsidRPr="002B439F" w:rsidRDefault="002B439F" w:rsidP="002B439F">
      <w:pPr>
        <w:pStyle w:val="Prrafodelista"/>
        <w:numPr>
          <w:ilvl w:val="0"/>
          <w:numId w:val="31"/>
        </w:numPr>
        <w:rPr>
          <w:rFonts w:ascii="Helvetica" w:eastAsia="Times New Roman" w:hAnsi="Helvetica" w:cs="Helvetica"/>
          <w:color w:val="auto"/>
          <w:sz w:val="27"/>
          <w:szCs w:val="27"/>
          <w:lang w:val="es-CO"/>
        </w:rPr>
      </w:pPr>
      <w:r w:rsidRPr="00751B54">
        <w:rPr>
          <w:rFonts w:ascii="Helvetica" w:eastAsia="Times New Roman" w:hAnsi="Helvetica" w:cs="Helvetica"/>
          <w:color w:val="auto"/>
          <w:sz w:val="27"/>
          <w:szCs w:val="27"/>
          <w:lang w:val="es-CO"/>
        </w:rPr>
        <w:t>Cruce Internacional de Lagos.</w:t>
      </w:r>
    </w:p>
    <w:p w14:paraId="73E4A990" w14:textId="7F03B210" w:rsidR="00751B54" w:rsidRDefault="00751B54" w:rsidP="00751B54">
      <w:pPr>
        <w:pStyle w:val="Prrafodelista"/>
        <w:numPr>
          <w:ilvl w:val="0"/>
          <w:numId w:val="31"/>
        </w:numPr>
        <w:rPr>
          <w:rFonts w:ascii="Helvetica" w:eastAsia="Times New Roman" w:hAnsi="Helvetica" w:cs="Helvetica"/>
          <w:color w:val="auto"/>
          <w:sz w:val="27"/>
          <w:szCs w:val="27"/>
          <w:lang w:val="es-CO"/>
        </w:rPr>
      </w:pPr>
      <w:r w:rsidRPr="00751B54">
        <w:rPr>
          <w:rFonts w:ascii="Helvetica" w:eastAsia="Times New Roman" w:hAnsi="Helvetica" w:cs="Helvetica"/>
          <w:color w:val="auto"/>
          <w:sz w:val="27"/>
          <w:szCs w:val="27"/>
          <w:lang w:val="es-CO"/>
        </w:rPr>
        <w:t xml:space="preserve">2 </w:t>
      </w:r>
      <w:proofErr w:type="gramStart"/>
      <w:r w:rsidRPr="00751B54">
        <w:rPr>
          <w:rFonts w:ascii="Helvetica" w:eastAsia="Times New Roman" w:hAnsi="Helvetica" w:cs="Helvetica"/>
          <w:color w:val="auto"/>
          <w:sz w:val="27"/>
          <w:szCs w:val="27"/>
          <w:lang w:val="es-CO"/>
        </w:rPr>
        <w:t>Noches</w:t>
      </w:r>
      <w:proofErr w:type="gramEnd"/>
      <w:r w:rsidRPr="00751B54">
        <w:rPr>
          <w:rFonts w:ascii="Helvetica" w:eastAsia="Times New Roman" w:hAnsi="Helvetica" w:cs="Helvetica"/>
          <w:color w:val="auto"/>
          <w:sz w:val="27"/>
          <w:szCs w:val="27"/>
          <w:lang w:val="es-CO"/>
        </w:rPr>
        <w:t xml:space="preserve"> de alojamiento en Bariloche.</w:t>
      </w:r>
    </w:p>
    <w:p w14:paraId="4BD2FC02" w14:textId="0D24B15F" w:rsidR="002B439F" w:rsidRPr="002B439F" w:rsidRDefault="002B439F" w:rsidP="002B439F">
      <w:pPr>
        <w:pStyle w:val="Prrafodelista"/>
        <w:numPr>
          <w:ilvl w:val="0"/>
          <w:numId w:val="31"/>
        </w:numPr>
        <w:rPr>
          <w:rFonts w:ascii="Helvetica" w:eastAsia="Times New Roman" w:hAnsi="Helvetica" w:cs="Helvetica"/>
          <w:color w:val="auto"/>
          <w:sz w:val="27"/>
          <w:szCs w:val="27"/>
          <w:lang w:val="es-CO"/>
        </w:rPr>
      </w:pPr>
      <w:r w:rsidRPr="00751B54">
        <w:rPr>
          <w:rFonts w:ascii="Helvetica" w:eastAsia="Times New Roman" w:hAnsi="Helvetica" w:cs="Helvetica"/>
          <w:color w:val="auto"/>
          <w:sz w:val="27"/>
          <w:szCs w:val="27"/>
          <w:lang w:val="es-CO"/>
        </w:rPr>
        <w:t>Circuito Chico Con Ascenso a Cerro Campanario EN BARILOCHE.</w:t>
      </w:r>
    </w:p>
    <w:p w14:paraId="2649F65F" w14:textId="15A9E114" w:rsidR="00751B54" w:rsidRPr="00751B54" w:rsidRDefault="00751B54" w:rsidP="00751B54">
      <w:pPr>
        <w:pStyle w:val="Prrafodelista"/>
        <w:numPr>
          <w:ilvl w:val="0"/>
          <w:numId w:val="31"/>
        </w:numPr>
        <w:rPr>
          <w:rFonts w:ascii="Helvetica" w:eastAsia="Times New Roman" w:hAnsi="Helvetica" w:cs="Helvetica"/>
          <w:color w:val="auto"/>
          <w:sz w:val="27"/>
          <w:szCs w:val="27"/>
          <w:lang w:val="es-CO"/>
        </w:rPr>
      </w:pPr>
      <w:r w:rsidRPr="00751B54">
        <w:rPr>
          <w:rFonts w:ascii="Helvetica" w:eastAsia="Times New Roman" w:hAnsi="Helvetica" w:cs="Helvetica"/>
          <w:color w:val="auto"/>
          <w:sz w:val="27"/>
          <w:szCs w:val="27"/>
          <w:lang w:val="es-CO"/>
        </w:rPr>
        <w:t xml:space="preserve">3 </w:t>
      </w:r>
      <w:proofErr w:type="gramStart"/>
      <w:r w:rsidRPr="00751B54">
        <w:rPr>
          <w:rFonts w:ascii="Helvetica" w:eastAsia="Times New Roman" w:hAnsi="Helvetica" w:cs="Helvetica"/>
          <w:color w:val="auto"/>
          <w:sz w:val="27"/>
          <w:szCs w:val="27"/>
          <w:lang w:val="es-CO"/>
        </w:rPr>
        <w:t>Noches</w:t>
      </w:r>
      <w:proofErr w:type="gramEnd"/>
      <w:r w:rsidRPr="00751B54">
        <w:rPr>
          <w:rFonts w:ascii="Helvetica" w:eastAsia="Times New Roman" w:hAnsi="Helvetica" w:cs="Helvetica"/>
          <w:color w:val="auto"/>
          <w:sz w:val="27"/>
          <w:szCs w:val="27"/>
          <w:lang w:val="es-CO"/>
        </w:rPr>
        <w:t xml:space="preserve"> de alojamiento en Buenos Aires.</w:t>
      </w:r>
    </w:p>
    <w:p w14:paraId="291169FB" w14:textId="61A58550" w:rsidR="00751B54" w:rsidRPr="00751B54" w:rsidRDefault="00751B54" w:rsidP="00751B54">
      <w:pPr>
        <w:pStyle w:val="Prrafodelista"/>
        <w:numPr>
          <w:ilvl w:val="0"/>
          <w:numId w:val="31"/>
        </w:numPr>
        <w:rPr>
          <w:rFonts w:ascii="Helvetica" w:eastAsia="Times New Roman" w:hAnsi="Helvetica" w:cs="Helvetica"/>
          <w:color w:val="auto"/>
          <w:sz w:val="27"/>
          <w:szCs w:val="27"/>
          <w:lang w:val="es-CO"/>
        </w:rPr>
      </w:pPr>
      <w:r w:rsidRPr="00751B54">
        <w:rPr>
          <w:rFonts w:ascii="Helvetica" w:eastAsia="Times New Roman" w:hAnsi="Helvetica" w:cs="Helvetica"/>
          <w:color w:val="auto"/>
          <w:sz w:val="27"/>
          <w:szCs w:val="27"/>
          <w:lang w:val="es-CO"/>
        </w:rPr>
        <w:t>City Tour en Buenos Aires.</w:t>
      </w:r>
    </w:p>
    <w:p w14:paraId="4E647DE2" w14:textId="12A5EBB1" w:rsidR="00A94363" w:rsidRPr="00751B54" w:rsidRDefault="00B2371B" w:rsidP="00751B54">
      <w:pPr>
        <w:pStyle w:val="Prrafodelista"/>
        <w:numPr>
          <w:ilvl w:val="0"/>
          <w:numId w:val="31"/>
        </w:numPr>
        <w:rPr>
          <w:rFonts w:ascii="Helvetica" w:eastAsia="Times New Roman" w:hAnsi="Helvetica" w:cs="Helvetica"/>
          <w:color w:val="auto"/>
          <w:sz w:val="27"/>
          <w:szCs w:val="27"/>
          <w:lang w:val="es-CO"/>
        </w:rPr>
      </w:pPr>
      <w:r w:rsidRPr="00751B54">
        <w:rPr>
          <w:rFonts w:ascii="Helvetica" w:eastAsia="Times New Roman" w:hAnsi="Helvetica" w:cs="Helvetica"/>
          <w:color w:val="auto"/>
          <w:sz w:val="27"/>
          <w:szCs w:val="27"/>
          <w:lang w:val="es-CO"/>
        </w:rPr>
        <w:t xml:space="preserve">TARJETA DE ASISTENCIA CON SUPLEMENTO PARA </w:t>
      </w:r>
      <w:r w:rsidR="00751B54">
        <w:rPr>
          <w:rFonts w:ascii="Helvetica" w:eastAsia="Times New Roman" w:hAnsi="Helvetica" w:cs="Helvetica"/>
          <w:color w:val="auto"/>
          <w:sz w:val="27"/>
          <w:szCs w:val="27"/>
          <w:lang w:val="es-CO"/>
        </w:rPr>
        <w:t>M</w:t>
      </w:r>
      <w:r w:rsidR="002B439F">
        <w:rPr>
          <w:rFonts w:ascii="Helvetica" w:eastAsia="Times New Roman" w:hAnsi="Helvetica" w:cs="Helvetica"/>
          <w:color w:val="auto"/>
          <w:sz w:val="27"/>
          <w:szCs w:val="27"/>
          <w:lang w:val="es-CO"/>
        </w:rPr>
        <w:t>AYORES</w:t>
      </w:r>
      <w:bookmarkStart w:id="1" w:name="_GoBack"/>
      <w:bookmarkEnd w:id="1"/>
      <w:r w:rsidR="00751B54">
        <w:rPr>
          <w:rFonts w:ascii="Helvetica" w:eastAsia="Times New Roman" w:hAnsi="Helvetica" w:cs="Helvetica"/>
          <w:color w:val="auto"/>
          <w:sz w:val="27"/>
          <w:szCs w:val="27"/>
          <w:lang w:val="es-CO"/>
        </w:rPr>
        <w:t xml:space="preserve"> </w:t>
      </w:r>
      <w:r w:rsidRPr="00751B54">
        <w:rPr>
          <w:rFonts w:ascii="Helvetica" w:eastAsia="Times New Roman" w:hAnsi="Helvetica" w:cs="Helvetica"/>
          <w:color w:val="auto"/>
          <w:sz w:val="27"/>
          <w:szCs w:val="27"/>
          <w:lang w:val="es-CO"/>
        </w:rPr>
        <w:t xml:space="preserve">DE </w:t>
      </w:r>
      <w:r w:rsidR="00A15A14" w:rsidRPr="00751B54">
        <w:rPr>
          <w:rFonts w:ascii="Helvetica" w:eastAsia="Times New Roman" w:hAnsi="Helvetica" w:cs="Helvetica"/>
          <w:color w:val="auto"/>
          <w:sz w:val="27"/>
          <w:szCs w:val="27"/>
          <w:lang w:val="es-CO"/>
        </w:rPr>
        <w:t xml:space="preserve">65 </w:t>
      </w:r>
      <w:r w:rsidRPr="00751B54">
        <w:rPr>
          <w:rFonts w:ascii="Helvetica" w:eastAsia="Times New Roman" w:hAnsi="Helvetica" w:cs="Helvetica"/>
          <w:color w:val="auto"/>
          <w:sz w:val="27"/>
          <w:szCs w:val="27"/>
          <w:lang w:val="es-CO"/>
        </w:rPr>
        <w:t xml:space="preserve">AÑOS </w:t>
      </w:r>
    </w:p>
    <w:p w14:paraId="58A95FEC" w14:textId="06C1F090" w:rsidR="00524B0A" w:rsidRPr="00427D39" w:rsidRDefault="00524B0A" w:rsidP="00A94363">
      <w:pPr>
        <w:rPr>
          <w:rFonts w:ascii="Helvetica" w:hAnsi="Helvetica" w:cs="Helvetica"/>
          <w:b/>
          <w:color w:val="ED7D31" w:themeColor="accent2"/>
          <w:sz w:val="27"/>
          <w:szCs w:val="27"/>
          <w:lang w:val="es-CO"/>
        </w:rPr>
      </w:pPr>
      <w:r w:rsidRPr="00427D39">
        <w:rPr>
          <w:rFonts w:ascii="Helvetica" w:hAnsi="Helvetica" w:cs="Helvetica"/>
          <w:b/>
          <w:color w:val="ED7D31" w:themeColor="accent2"/>
          <w:sz w:val="27"/>
          <w:szCs w:val="27"/>
          <w:lang w:val="es-CO"/>
        </w:rPr>
        <w:t>El Precio No Incluye</w:t>
      </w:r>
    </w:p>
    <w:p w14:paraId="4D65C39C" w14:textId="0D0059FA" w:rsidR="006E621F" w:rsidRPr="006E621F" w:rsidRDefault="006E621F" w:rsidP="006E621F">
      <w:pPr>
        <w:numPr>
          <w:ilvl w:val="0"/>
          <w:numId w:val="12"/>
        </w:numPr>
        <w:spacing w:before="100" w:beforeAutospacing="1" w:after="100" w:afterAutospacing="1" w:line="240" w:lineRule="auto"/>
        <w:rPr>
          <w:rFonts w:ascii="Helvetica" w:eastAsia="Times New Roman" w:hAnsi="Helvetica" w:cs="Helvetica"/>
          <w:color w:val="auto"/>
          <w:sz w:val="27"/>
          <w:szCs w:val="27"/>
          <w:lang w:val="es-CO"/>
        </w:rPr>
      </w:pPr>
      <w:r w:rsidRPr="006E621F">
        <w:rPr>
          <w:rFonts w:ascii="Helvetica" w:eastAsia="Times New Roman" w:hAnsi="Helvetica" w:cs="Helvetica"/>
          <w:color w:val="auto"/>
          <w:sz w:val="27"/>
          <w:szCs w:val="27"/>
          <w:lang w:val="es-CO"/>
        </w:rPr>
        <w:t xml:space="preserve">Tiquetes Aéreos Internacionales en </w:t>
      </w:r>
      <w:proofErr w:type="gramStart"/>
      <w:r w:rsidRPr="006E621F">
        <w:rPr>
          <w:rFonts w:ascii="Helvetica" w:eastAsia="Times New Roman" w:hAnsi="Helvetica" w:cs="Helvetica"/>
          <w:color w:val="auto"/>
          <w:sz w:val="27"/>
          <w:szCs w:val="27"/>
          <w:lang w:val="es-CO"/>
        </w:rPr>
        <w:t>la  ruta</w:t>
      </w:r>
      <w:proofErr w:type="gramEnd"/>
      <w:r w:rsidRPr="006E621F">
        <w:rPr>
          <w:rFonts w:ascii="Helvetica" w:eastAsia="Times New Roman" w:hAnsi="Helvetica" w:cs="Helvetica"/>
          <w:color w:val="auto"/>
          <w:sz w:val="27"/>
          <w:szCs w:val="27"/>
          <w:lang w:val="es-CO"/>
        </w:rPr>
        <w:t xml:space="preserve"> </w:t>
      </w:r>
    </w:p>
    <w:p w14:paraId="540E096B" w14:textId="77777777" w:rsidR="006E621F" w:rsidRPr="006E621F" w:rsidRDefault="006E621F" w:rsidP="006E621F">
      <w:pPr>
        <w:numPr>
          <w:ilvl w:val="0"/>
          <w:numId w:val="12"/>
        </w:numPr>
        <w:spacing w:before="100" w:beforeAutospacing="1" w:after="100" w:afterAutospacing="1" w:line="240" w:lineRule="auto"/>
        <w:rPr>
          <w:rFonts w:ascii="Helvetica" w:eastAsia="Times New Roman" w:hAnsi="Helvetica" w:cs="Helvetica"/>
          <w:color w:val="auto"/>
          <w:sz w:val="27"/>
          <w:szCs w:val="27"/>
          <w:lang w:val="es-CO"/>
        </w:rPr>
      </w:pPr>
      <w:r w:rsidRPr="006E621F">
        <w:rPr>
          <w:rFonts w:ascii="Helvetica" w:eastAsia="Times New Roman" w:hAnsi="Helvetica" w:cs="Helvetica"/>
          <w:color w:val="auto"/>
          <w:sz w:val="27"/>
          <w:szCs w:val="27"/>
          <w:lang w:val="es-CO"/>
        </w:rPr>
        <w:t>Impuestos del Tiquete “Q” “Iva” “</w:t>
      </w:r>
      <w:proofErr w:type="spellStart"/>
      <w:r w:rsidRPr="006E621F">
        <w:rPr>
          <w:rFonts w:ascii="Helvetica" w:eastAsia="Times New Roman" w:hAnsi="Helvetica" w:cs="Helvetica"/>
          <w:color w:val="auto"/>
          <w:sz w:val="27"/>
          <w:szCs w:val="27"/>
          <w:lang w:val="es-CO"/>
        </w:rPr>
        <w:t>Fee</w:t>
      </w:r>
      <w:proofErr w:type="spellEnd"/>
      <w:r w:rsidRPr="006E621F">
        <w:rPr>
          <w:rFonts w:ascii="Helvetica" w:eastAsia="Times New Roman" w:hAnsi="Helvetica" w:cs="Helvetica"/>
          <w:color w:val="auto"/>
          <w:sz w:val="27"/>
          <w:szCs w:val="27"/>
          <w:lang w:val="es-CO"/>
        </w:rPr>
        <w:t>”</w:t>
      </w:r>
    </w:p>
    <w:p w14:paraId="398C2E3B" w14:textId="76EB97B0" w:rsidR="006E621F" w:rsidRDefault="006E621F" w:rsidP="006E621F">
      <w:pPr>
        <w:numPr>
          <w:ilvl w:val="0"/>
          <w:numId w:val="12"/>
        </w:numPr>
        <w:spacing w:before="100" w:beforeAutospacing="1" w:after="100" w:afterAutospacing="1" w:line="240" w:lineRule="auto"/>
        <w:rPr>
          <w:rFonts w:ascii="Helvetica" w:eastAsia="Times New Roman" w:hAnsi="Helvetica" w:cs="Helvetica"/>
          <w:color w:val="auto"/>
          <w:sz w:val="27"/>
          <w:szCs w:val="27"/>
          <w:lang w:val="es-CO"/>
        </w:rPr>
      </w:pPr>
      <w:r w:rsidRPr="006E621F">
        <w:rPr>
          <w:rFonts w:ascii="Helvetica" w:eastAsia="Times New Roman" w:hAnsi="Helvetica" w:cs="Helvetica"/>
          <w:color w:val="auto"/>
          <w:sz w:val="27"/>
          <w:szCs w:val="27"/>
          <w:lang w:val="es-CO"/>
        </w:rPr>
        <w:t xml:space="preserve">Gastos no especificados en el programa como llamadas telefónicas, servicio de lavandería, etc. </w:t>
      </w:r>
    </w:p>
    <w:p w14:paraId="472720EA" w14:textId="2642094E" w:rsidR="00336C16" w:rsidRPr="006E621F" w:rsidRDefault="00336C16" w:rsidP="006E621F">
      <w:pPr>
        <w:numPr>
          <w:ilvl w:val="0"/>
          <w:numId w:val="12"/>
        </w:numPr>
        <w:spacing w:before="100" w:beforeAutospacing="1" w:after="100" w:afterAutospacing="1" w:line="240" w:lineRule="auto"/>
        <w:rPr>
          <w:rFonts w:ascii="Helvetica" w:eastAsia="Times New Roman" w:hAnsi="Helvetica" w:cs="Helvetica"/>
          <w:color w:val="auto"/>
          <w:sz w:val="27"/>
          <w:szCs w:val="27"/>
          <w:lang w:val="es-CO"/>
        </w:rPr>
      </w:pPr>
      <w:r>
        <w:rPr>
          <w:rFonts w:ascii="Helvetica" w:eastAsia="Times New Roman" w:hAnsi="Helvetica" w:cs="Helvetica"/>
          <w:color w:val="auto"/>
          <w:sz w:val="27"/>
          <w:szCs w:val="27"/>
          <w:lang w:val="es-CO"/>
        </w:rPr>
        <w:t xml:space="preserve">3% FEE BANCARIO </w:t>
      </w:r>
    </w:p>
    <w:p w14:paraId="3E614A30" w14:textId="6935BB77" w:rsidR="00427D39" w:rsidRDefault="00427D39" w:rsidP="006E621F">
      <w:pPr>
        <w:spacing w:before="100" w:beforeAutospacing="1" w:after="100" w:afterAutospacing="1" w:line="240" w:lineRule="auto"/>
        <w:ind w:left="720"/>
        <w:rPr>
          <w:rFonts w:ascii="Helvetica" w:eastAsia="Times New Roman" w:hAnsi="Helvetica" w:cs="Helvetica"/>
          <w:color w:val="auto"/>
          <w:sz w:val="27"/>
          <w:szCs w:val="27"/>
          <w:lang w:val="es-CO"/>
        </w:rPr>
      </w:pPr>
    </w:p>
    <w:p w14:paraId="4D380686" w14:textId="38B4617C" w:rsidR="001E1E58" w:rsidRPr="00816773" w:rsidRDefault="00D95C30" w:rsidP="00756BF9">
      <w:pPr>
        <w:pStyle w:val="Ttulo1"/>
        <w:numPr>
          <w:ilvl w:val="0"/>
          <w:numId w:val="11"/>
        </w:numPr>
        <w:rPr>
          <w:rFonts w:ascii="Helvetica" w:hAnsi="Helvetica" w:cs="Helvetica"/>
          <w:noProof/>
          <w:sz w:val="40"/>
          <w:szCs w:val="40"/>
          <w:lang w:val="es-CO"/>
        </w:rPr>
      </w:pPr>
      <w:bookmarkStart w:id="2" w:name="_Toc80777277"/>
      <w:r w:rsidRPr="00816773">
        <w:rPr>
          <w:rFonts w:ascii="Helvetica" w:hAnsi="Helvetica" w:cs="Helvetica"/>
          <w:noProof/>
          <w:sz w:val="40"/>
          <w:szCs w:val="40"/>
          <w:lang w:val="es-CO"/>
        </w:rPr>
        <w:lastRenderedPageBreak/>
        <w:t>TARIFAS</w:t>
      </w:r>
      <w:bookmarkEnd w:id="2"/>
    </w:p>
    <w:p w14:paraId="2BD361D7" w14:textId="77777777" w:rsidR="00EC36CC" w:rsidRPr="00427D39" w:rsidRDefault="00EC36CC" w:rsidP="00DF300A">
      <w:pPr>
        <w:rPr>
          <w:rFonts w:ascii="Helvetica" w:hAnsi="Helvetica" w:cs="Helvetica"/>
          <w:bCs/>
          <w:color w:val="auto"/>
          <w:sz w:val="27"/>
          <w:szCs w:val="27"/>
          <w:lang w:val="es-CO"/>
        </w:rPr>
      </w:pPr>
    </w:p>
    <w:p w14:paraId="5231FB63" w14:textId="48E12BB5" w:rsidR="00D95C30" w:rsidRPr="00427D39" w:rsidRDefault="00D95C30" w:rsidP="00CB2D08">
      <w:pPr>
        <w:jc w:val="center"/>
        <w:rPr>
          <w:rFonts w:ascii="Helvetica" w:hAnsi="Helvetica" w:cs="Helvetica"/>
          <w:b/>
          <w:color w:val="ED7D31" w:themeColor="accent2"/>
          <w:sz w:val="27"/>
          <w:szCs w:val="27"/>
          <w:lang w:val="es-CO"/>
        </w:rPr>
      </w:pPr>
      <w:r w:rsidRPr="00427D39">
        <w:rPr>
          <w:rFonts w:ascii="Helvetica" w:hAnsi="Helvetica" w:cs="Helvetica"/>
          <w:b/>
          <w:color w:val="ED7D31" w:themeColor="accent2"/>
          <w:sz w:val="27"/>
          <w:szCs w:val="27"/>
          <w:lang w:val="es-CO"/>
        </w:rPr>
        <w:t>TARIFA</w:t>
      </w:r>
      <w:r w:rsidR="00DF300A" w:rsidRPr="00427D39">
        <w:rPr>
          <w:rFonts w:ascii="Helvetica" w:hAnsi="Helvetica" w:cs="Helvetica"/>
          <w:b/>
          <w:color w:val="ED7D31" w:themeColor="accent2"/>
          <w:sz w:val="27"/>
          <w:szCs w:val="27"/>
          <w:lang w:val="es-CO"/>
        </w:rPr>
        <w:t>S</w:t>
      </w:r>
      <w:r w:rsidR="00F968A1" w:rsidRPr="00427D39">
        <w:rPr>
          <w:rFonts w:ascii="Helvetica" w:hAnsi="Helvetica" w:cs="Helvetica"/>
          <w:b/>
          <w:color w:val="ED7D31" w:themeColor="accent2"/>
          <w:sz w:val="27"/>
          <w:szCs w:val="27"/>
          <w:lang w:val="es-CO"/>
        </w:rPr>
        <w:t xml:space="preserve"> DE HOTELES</w:t>
      </w:r>
    </w:p>
    <w:p w14:paraId="6285F641" w14:textId="77566803" w:rsidR="00D95C30" w:rsidRPr="00427D39" w:rsidRDefault="00D95C30" w:rsidP="00D95C30">
      <w:pPr>
        <w:ind w:left="360"/>
        <w:jc w:val="center"/>
        <w:rPr>
          <w:rFonts w:ascii="Helvetica" w:hAnsi="Helvetica" w:cs="Helvetica"/>
          <w:b/>
          <w:color w:val="44546A" w:themeColor="text2"/>
          <w:sz w:val="27"/>
          <w:szCs w:val="27"/>
          <w:lang w:val="es-CO"/>
        </w:rPr>
      </w:pPr>
    </w:p>
    <w:tbl>
      <w:tblPr>
        <w:tblStyle w:val="Tablaconcuadrcula"/>
        <w:tblW w:w="0" w:type="auto"/>
        <w:tblInd w:w="360" w:type="dxa"/>
        <w:tblLook w:val="04A0" w:firstRow="1" w:lastRow="0" w:firstColumn="1" w:lastColumn="0" w:noHBand="0" w:noVBand="1"/>
      </w:tblPr>
      <w:tblGrid>
        <w:gridCol w:w="3292"/>
        <w:gridCol w:w="7"/>
        <w:gridCol w:w="3401"/>
        <w:gridCol w:w="1123"/>
        <w:gridCol w:w="1123"/>
        <w:gridCol w:w="27"/>
        <w:gridCol w:w="1123"/>
      </w:tblGrid>
      <w:tr w:rsidR="009E2678" w14:paraId="1E4BF1D0" w14:textId="77777777" w:rsidTr="0064747B">
        <w:tc>
          <w:tcPr>
            <w:tcW w:w="3292" w:type="dxa"/>
            <w:shd w:val="clear" w:color="auto" w:fill="ED7D31"/>
          </w:tcPr>
          <w:p w14:paraId="131AFFB6" w14:textId="5A160184" w:rsidR="007C04AD" w:rsidRPr="007C04AD" w:rsidRDefault="007C04AD" w:rsidP="00815D43">
            <w:pPr>
              <w:jc w:val="center"/>
              <w:rPr>
                <w:rFonts w:ascii="Helvetica" w:hAnsi="Helvetica" w:cs="Helvetica"/>
                <w:b/>
                <w:color w:val="FFFFFF" w:themeColor="background1"/>
                <w:sz w:val="27"/>
                <w:szCs w:val="27"/>
                <w:lang w:val="es-CO"/>
              </w:rPr>
            </w:pPr>
            <w:r>
              <w:rPr>
                <w:rFonts w:ascii="Helvetica" w:hAnsi="Helvetica" w:cs="Helvetica"/>
                <w:b/>
                <w:color w:val="FFFFFF" w:themeColor="background1"/>
                <w:sz w:val="27"/>
                <w:szCs w:val="27"/>
                <w:lang w:val="es-CO"/>
              </w:rPr>
              <w:t>HOTEL</w:t>
            </w:r>
          </w:p>
        </w:tc>
        <w:tc>
          <w:tcPr>
            <w:tcW w:w="3408" w:type="dxa"/>
            <w:gridSpan w:val="2"/>
            <w:shd w:val="clear" w:color="auto" w:fill="ED7D31"/>
          </w:tcPr>
          <w:p w14:paraId="0DD0A5BD" w14:textId="144EAC06" w:rsidR="007C04AD" w:rsidRPr="007C04AD" w:rsidRDefault="007C04AD" w:rsidP="00815D43">
            <w:pPr>
              <w:jc w:val="center"/>
              <w:rPr>
                <w:rFonts w:ascii="Helvetica" w:hAnsi="Helvetica" w:cs="Helvetica"/>
                <w:b/>
                <w:color w:val="FFFFFF" w:themeColor="background1"/>
                <w:sz w:val="27"/>
                <w:szCs w:val="27"/>
                <w:lang w:val="es-CO"/>
              </w:rPr>
            </w:pPr>
            <w:r>
              <w:rPr>
                <w:rFonts w:ascii="Helvetica" w:hAnsi="Helvetica" w:cs="Helvetica"/>
                <w:b/>
                <w:color w:val="FFFFFF" w:themeColor="background1"/>
                <w:sz w:val="27"/>
                <w:szCs w:val="27"/>
                <w:lang w:val="es-CO"/>
              </w:rPr>
              <w:t>VIGENCIA</w:t>
            </w:r>
          </w:p>
        </w:tc>
        <w:tc>
          <w:tcPr>
            <w:tcW w:w="3396" w:type="dxa"/>
            <w:gridSpan w:val="4"/>
            <w:shd w:val="clear" w:color="auto" w:fill="ED7D31"/>
          </w:tcPr>
          <w:p w14:paraId="593D434E" w14:textId="7DDE8E05" w:rsidR="007C04AD" w:rsidRPr="007C04AD" w:rsidRDefault="007C04AD" w:rsidP="00815D43">
            <w:pPr>
              <w:jc w:val="center"/>
              <w:rPr>
                <w:rFonts w:ascii="Helvetica" w:hAnsi="Helvetica" w:cs="Helvetica"/>
                <w:b/>
                <w:color w:val="FFFFFF" w:themeColor="background1"/>
                <w:sz w:val="27"/>
                <w:szCs w:val="27"/>
                <w:lang w:val="es-CO"/>
              </w:rPr>
            </w:pPr>
            <w:r>
              <w:rPr>
                <w:rFonts w:ascii="Helvetica" w:hAnsi="Helvetica" w:cs="Helvetica"/>
                <w:b/>
                <w:color w:val="FFFFFF" w:themeColor="background1"/>
                <w:sz w:val="27"/>
                <w:szCs w:val="27"/>
                <w:lang w:val="es-CO"/>
              </w:rPr>
              <w:t>TARIFA POR PAX</w:t>
            </w:r>
          </w:p>
        </w:tc>
      </w:tr>
      <w:tr w:rsidR="009E2678" w14:paraId="5C9037EE" w14:textId="77777777" w:rsidTr="0064747B">
        <w:tc>
          <w:tcPr>
            <w:tcW w:w="3292" w:type="dxa"/>
            <w:shd w:val="clear" w:color="auto" w:fill="ED7D31"/>
          </w:tcPr>
          <w:p w14:paraId="6288704F" w14:textId="77777777" w:rsidR="007C04AD" w:rsidRPr="007C04AD" w:rsidRDefault="007C04AD" w:rsidP="00815D43">
            <w:pPr>
              <w:jc w:val="center"/>
              <w:rPr>
                <w:rFonts w:ascii="Helvetica" w:hAnsi="Helvetica" w:cs="Helvetica"/>
                <w:b/>
                <w:color w:val="FFFFFF" w:themeColor="background1"/>
                <w:sz w:val="27"/>
                <w:szCs w:val="27"/>
                <w:lang w:val="es-CO"/>
              </w:rPr>
            </w:pPr>
          </w:p>
        </w:tc>
        <w:tc>
          <w:tcPr>
            <w:tcW w:w="3408" w:type="dxa"/>
            <w:gridSpan w:val="2"/>
            <w:shd w:val="clear" w:color="auto" w:fill="ED7D31"/>
          </w:tcPr>
          <w:p w14:paraId="274965EF" w14:textId="77777777" w:rsidR="007C04AD" w:rsidRPr="007C04AD" w:rsidRDefault="007C04AD" w:rsidP="00815D43">
            <w:pPr>
              <w:jc w:val="center"/>
              <w:rPr>
                <w:rFonts w:ascii="Helvetica" w:hAnsi="Helvetica" w:cs="Helvetica"/>
                <w:b/>
                <w:color w:val="FFFFFF" w:themeColor="background1"/>
                <w:sz w:val="27"/>
                <w:szCs w:val="27"/>
                <w:lang w:val="es-CO"/>
              </w:rPr>
            </w:pPr>
          </w:p>
        </w:tc>
        <w:tc>
          <w:tcPr>
            <w:tcW w:w="1123" w:type="dxa"/>
            <w:shd w:val="clear" w:color="auto" w:fill="ED7D31"/>
          </w:tcPr>
          <w:p w14:paraId="45D8567E" w14:textId="0B715A36" w:rsidR="007C04AD" w:rsidRPr="007C04AD" w:rsidRDefault="007C04AD" w:rsidP="00815D43">
            <w:pPr>
              <w:jc w:val="center"/>
              <w:rPr>
                <w:rFonts w:ascii="Helvetica" w:hAnsi="Helvetica" w:cs="Helvetica"/>
                <w:b/>
                <w:color w:val="FFFFFF" w:themeColor="background1"/>
                <w:sz w:val="27"/>
                <w:szCs w:val="27"/>
                <w:lang w:val="es-CO"/>
              </w:rPr>
            </w:pPr>
            <w:r>
              <w:rPr>
                <w:rFonts w:ascii="Helvetica" w:hAnsi="Helvetica" w:cs="Helvetica"/>
                <w:b/>
                <w:color w:val="FFFFFF" w:themeColor="background1"/>
                <w:sz w:val="27"/>
                <w:szCs w:val="27"/>
                <w:lang w:val="es-CO"/>
              </w:rPr>
              <w:t>SGL</w:t>
            </w:r>
          </w:p>
        </w:tc>
        <w:tc>
          <w:tcPr>
            <w:tcW w:w="1150" w:type="dxa"/>
            <w:gridSpan w:val="2"/>
            <w:shd w:val="clear" w:color="auto" w:fill="ED7D31"/>
          </w:tcPr>
          <w:p w14:paraId="177B035B" w14:textId="485E8D0E" w:rsidR="007C04AD" w:rsidRPr="007C04AD" w:rsidRDefault="007C04AD" w:rsidP="00815D43">
            <w:pPr>
              <w:jc w:val="center"/>
              <w:rPr>
                <w:rFonts w:ascii="Helvetica" w:hAnsi="Helvetica" w:cs="Helvetica"/>
                <w:b/>
                <w:color w:val="FFFFFF" w:themeColor="background1"/>
                <w:sz w:val="27"/>
                <w:szCs w:val="27"/>
                <w:lang w:val="es-CO"/>
              </w:rPr>
            </w:pPr>
            <w:r>
              <w:rPr>
                <w:rFonts w:ascii="Helvetica" w:hAnsi="Helvetica" w:cs="Helvetica"/>
                <w:b/>
                <w:color w:val="FFFFFF" w:themeColor="background1"/>
                <w:sz w:val="27"/>
                <w:szCs w:val="27"/>
                <w:lang w:val="es-CO"/>
              </w:rPr>
              <w:t>DBL</w:t>
            </w:r>
          </w:p>
        </w:tc>
        <w:tc>
          <w:tcPr>
            <w:tcW w:w="1123" w:type="dxa"/>
            <w:shd w:val="clear" w:color="auto" w:fill="ED7D31"/>
          </w:tcPr>
          <w:p w14:paraId="653C7CE5" w14:textId="35F6C7B4" w:rsidR="007C04AD" w:rsidRPr="007C04AD" w:rsidRDefault="007C04AD" w:rsidP="00815D43">
            <w:pPr>
              <w:jc w:val="center"/>
              <w:rPr>
                <w:rFonts w:ascii="Helvetica" w:hAnsi="Helvetica" w:cs="Helvetica"/>
                <w:b/>
                <w:color w:val="FFFFFF" w:themeColor="background1"/>
                <w:sz w:val="27"/>
                <w:szCs w:val="27"/>
                <w:lang w:val="es-CO"/>
              </w:rPr>
            </w:pPr>
            <w:r>
              <w:rPr>
                <w:rFonts w:ascii="Helvetica" w:hAnsi="Helvetica" w:cs="Helvetica"/>
                <w:b/>
                <w:color w:val="FFFFFF" w:themeColor="background1"/>
                <w:sz w:val="27"/>
                <w:szCs w:val="27"/>
                <w:lang w:val="es-CO"/>
              </w:rPr>
              <w:t>TPL</w:t>
            </w:r>
          </w:p>
        </w:tc>
      </w:tr>
      <w:tr w:rsidR="007C04AD" w14:paraId="1EBFE9E2" w14:textId="77777777" w:rsidTr="00815D43">
        <w:tc>
          <w:tcPr>
            <w:tcW w:w="10096" w:type="dxa"/>
            <w:gridSpan w:val="7"/>
            <w:shd w:val="clear" w:color="auto" w:fill="FFC000"/>
          </w:tcPr>
          <w:p w14:paraId="4B83EA4A" w14:textId="4E8398CA" w:rsidR="007C04AD" w:rsidRPr="00E21BC7" w:rsidRDefault="007C04AD" w:rsidP="00815D43">
            <w:pPr>
              <w:jc w:val="center"/>
              <w:rPr>
                <w:rFonts w:ascii="Helvetica" w:hAnsi="Helvetica" w:cs="Helvetica"/>
                <w:b/>
                <w:color w:val="44546A" w:themeColor="text2"/>
                <w:sz w:val="27"/>
                <w:szCs w:val="27"/>
                <w:lang w:val="es-CO"/>
              </w:rPr>
            </w:pPr>
          </w:p>
        </w:tc>
      </w:tr>
      <w:tr w:rsidR="0007184B" w14:paraId="6C547A15" w14:textId="77777777" w:rsidTr="0064747B">
        <w:trPr>
          <w:trHeight w:val="576"/>
        </w:trPr>
        <w:tc>
          <w:tcPr>
            <w:tcW w:w="3292" w:type="dxa"/>
            <w:vMerge w:val="restart"/>
            <w:shd w:val="clear" w:color="auto" w:fill="F7C39F"/>
            <w:vAlign w:val="center"/>
          </w:tcPr>
          <w:p w14:paraId="46490FBD" w14:textId="21B680EF" w:rsidR="0007184B" w:rsidRDefault="0007184B" w:rsidP="0007184B">
            <w:pPr>
              <w:jc w:val="center"/>
              <w:rPr>
                <w:rFonts w:ascii="Helvetica" w:hAnsi="Helvetica" w:cs="Helvetica"/>
                <w:b/>
                <w:color w:val="44546A" w:themeColor="text2"/>
                <w:sz w:val="24"/>
                <w:lang w:val="es-CO"/>
              </w:rPr>
            </w:pPr>
            <w:r>
              <w:rPr>
                <w:rFonts w:ascii="Helvetica" w:hAnsi="Helvetica" w:cs="Helvetica"/>
                <w:b/>
                <w:color w:val="44546A" w:themeColor="text2"/>
                <w:sz w:val="24"/>
                <w:lang w:val="es-CO"/>
              </w:rPr>
              <w:t>PROVIDENCIA</w:t>
            </w:r>
          </w:p>
          <w:p w14:paraId="68FBDF68" w14:textId="64549FB1" w:rsidR="0007184B" w:rsidRPr="00047317" w:rsidRDefault="0007184B" w:rsidP="0007184B">
            <w:pPr>
              <w:jc w:val="center"/>
              <w:rPr>
                <w:rFonts w:ascii="Helvetica" w:hAnsi="Helvetica" w:cs="Helvetica"/>
                <w:b/>
                <w:color w:val="44546A" w:themeColor="text2"/>
                <w:sz w:val="24"/>
                <w:lang w:val="es-CO"/>
              </w:rPr>
            </w:pPr>
            <w:r>
              <w:rPr>
                <w:rFonts w:ascii="Helvetica" w:hAnsi="Helvetica" w:cs="Helvetica"/>
                <w:b/>
                <w:color w:val="44546A" w:themeColor="text2"/>
                <w:sz w:val="24"/>
                <w:lang w:val="es-CO"/>
              </w:rPr>
              <w:t>PARK INN</w:t>
            </w:r>
          </w:p>
          <w:p w14:paraId="01957A89" w14:textId="1D7F2D42" w:rsidR="0007184B" w:rsidRDefault="0007184B" w:rsidP="0007184B">
            <w:pPr>
              <w:jc w:val="center"/>
              <w:rPr>
                <w:rFonts w:ascii="Helvetica" w:hAnsi="Helvetica" w:cs="Helvetica"/>
                <w:b/>
                <w:color w:val="44546A" w:themeColor="text2"/>
                <w:sz w:val="22"/>
                <w:szCs w:val="22"/>
                <w:lang w:val="es-CO"/>
              </w:rPr>
            </w:pPr>
            <w:r>
              <w:rPr>
                <w:rFonts w:ascii="Helvetica" w:hAnsi="Helvetica" w:cs="Helvetica"/>
                <w:b/>
                <w:color w:val="44546A" w:themeColor="text2"/>
                <w:sz w:val="22"/>
                <w:szCs w:val="22"/>
                <w:lang w:val="es-CO"/>
              </w:rPr>
              <w:t>KENTON PALACE</w:t>
            </w:r>
          </w:p>
          <w:p w14:paraId="437C4424" w14:textId="7EB59C88" w:rsidR="0007184B" w:rsidRPr="00047317" w:rsidRDefault="0007184B" w:rsidP="0007184B">
            <w:pPr>
              <w:jc w:val="center"/>
              <w:rPr>
                <w:rFonts w:ascii="Helvetica" w:hAnsi="Helvetica" w:cs="Helvetica"/>
                <w:b/>
                <w:color w:val="44546A" w:themeColor="text2"/>
                <w:sz w:val="24"/>
                <w:lang w:val="es-CO"/>
              </w:rPr>
            </w:pPr>
            <w:r>
              <w:rPr>
                <w:rFonts w:ascii="Helvetica" w:hAnsi="Helvetica" w:cs="Helvetica"/>
                <w:b/>
                <w:color w:val="44546A" w:themeColor="text2"/>
                <w:sz w:val="24"/>
                <w:lang w:val="es-CO"/>
              </w:rPr>
              <w:t>ROCHESTER CONCEPT</w:t>
            </w:r>
          </w:p>
        </w:tc>
        <w:tc>
          <w:tcPr>
            <w:tcW w:w="3408" w:type="dxa"/>
            <w:gridSpan w:val="2"/>
            <w:vAlign w:val="center"/>
          </w:tcPr>
          <w:p w14:paraId="114EE608" w14:textId="62DAB5AF" w:rsidR="0007184B" w:rsidRPr="0064747B" w:rsidRDefault="0007184B" w:rsidP="0007184B">
            <w:pPr>
              <w:jc w:val="center"/>
              <w:rPr>
                <w:rFonts w:ascii="Helvetica" w:hAnsi="Helvetica" w:cs="Helvetica"/>
                <w:bCs/>
                <w:color w:val="44546A" w:themeColor="text2"/>
                <w:sz w:val="24"/>
                <w:lang w:val="es-CO"/>
              </w:rPr>
            </w:pPr>
            <w:r w:rsidRPr="0064747B">
              <w:rPr>
                <w:rFonts w:ascii="Helvetica" w:hAnsi="Helvetica" w:cs="Helvetica"/>
                <w:bCs/>
                <w:color w:val="44546A" w:themeColor="text2"/>
                <w:sz w:val="24"/>
                <w:lang w:val="es-CO"/>
              </w:rPr>
              <w:t>01 JUL 2022 / 31 JUL 2022</w:t>
            </w:r>
          </w:p>
        </w:tc>
        <w:tc>
          <w:tcPr>
            <w:tcW w:w="1123" w:type="dxa"/>
            <w:vAlign w:val="bottom"/>
          </w:tcPr>
          <w:p w14:paraId="1ADB894A" w14:textId="7ECF80C4" w:rsidR="0007184B" w:rsidRPr="00047317"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2143,9</w:t>
            </w:r>
          </w:p>
        </w:tc>
        <w:tc>
          <w:tcPr>
            <w:tcW w:w="1150" w:type="dxa"/>
            <w:gridSpan w:val="2"/>
            <w:vAlign w:val="bottom"/>
          </w:tcPr>
          <w:p w14:paraId="732EA130" w14:textId="069EC39A" w:rsidR="0007184B" w:rsidRPr="00047317"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1370,5</w:t>
            </w:r>
          </w:p>
        </w:tc>
        <w:tc>
          <w:tcPr>
            <w:tcW w:w="1123" w:type="dxa"/>
            <w:vAlign w:val="bottom"/>
          </w:tcPr>
          <w:p w14:paraId="5EEAAF50" w14:textId="2DF95340" w:rsidR="0007184B" w:rsidRPr="00047317"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1321,1</w:t>
            </w:r>
          </w:p>
        </w:tc>
      </w:tr>
      <w:tr w:rsidR="0007184B" w14:paraId="5930301B" w14:textId="77777777" w:rsidTr="0064747B">
        <w:trPr>
          <w:trHeight w:val="514"/>
        </w:trPr>
        <w:tc>
          <w:tcPr>
            <w:tcW w:w="3292" w:type="dxa"/>
            <w:vMerge/>
            <w:shd w:val="clear" w:color="auto" w:fill="F7C39F"/>
          </w:tcPr>
          <w:p w14:paraId="7FDC78A7" w14:textId="77777777" w:rsidR="0007184B" w:rsidRPr="00047317" w:rsidRDefault="0007184B" w:rsidP="0007184B">
            <w:pPr>
              <w:jc w:val="center"/>
              <w:rPr>
                <w:rFonts w:ascii="Helvetica" w:hAnsi="Helvetica" w:cs="Helvetica"/>
                <w:b/>
                <w:color w:val="44546A" w:themeColor="text2"/>
                <w:sz w:val="24"/>
                <w:lang w:val="es-CO"/>
              </w:rPr>
            </w:pPr>
          </w:p>
        </w:tc>
        <w:tc>
          <w:tcPr>
            <w:tcW w:w="3408" w:type="dxa"/>
            <w:gridSpan w:val="2"/>
            <w:vAlign w:val="center"/>
          </w:tcPr>
          <w:p w14:paraId="480D96C7" w14:textId="68FB1D41" w:rsidR="0007184B" w:rsidRPr="0064747B" w:rsidRDefault="0007184B" w:rsidP="0007184B">
            <w:pPr>
              <w:jc w:val="center"/>
              <w:rPr>
                <w:rFonts w:ascii="Helvetica" w:hAnsi="Helvetica" w:cs="Helvetica"/>
                <w:bCs/>
                <w:color w:val="44546A" w:themeColor="text2"/>
                <w:sz w:val="24"/>
                <w:lang w:val="es-CO"/>
              </w:rPr>
            </w:pPr>
            <w:r w:rsidRPr="0064747B">
              <w:rPr>
                <w:rFonts w:ascii="Helvetica" w:hAnsi="Helvetica" w:cs="Helvetica"/>
                <w:bCs/>
                <w:color w:val="44546A" w:themeColor="text2"/>
                <w:sz w:val="24"/>
                <w:lang w:val="es-CO"/>
              </w:rPr>
              <w:t>1 AGO  2022 / 31 AGO 2022</w:t>
            </w:r>
          </w:p>
        </w:tc>
        <w:tc>
          <w:tcPr>
            <w:tcW w:w="1123" w:type="dxa"/>
            <w:vAlign w:val="bottom"/>
          </w:tcPr>
          <w:p w14:paraId="4C5E30BA" w14:textId="4050CB37" w:rsidR="0007184B" w:rsidRPr="00047317"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1989,5</w:t>
            </w:r>
          </w:p>
        </w:tc>
        <w:tc>
          <w:tcPr>
            <w:tcW w:w="1150" w:type="dxa"/>
            <w:gridSpan w:val="2"/>
            <w:vAlign w:val="bottom"/>
          </w:tcPr>
          <w:p w14:paraId="548020A4" w14:textId="2FA4AFE8" w:rsidR="0007184B" w:rsidRPr="00047317"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1292,0</w:t>
            </w:r>
          </w:p>
        </w:tc>
        <w:tc>
          <w:tcPr>
            <w:tcW w:w="1123" w:type="dxa"/>
            <w:vAlign w:val="bottom"/>
          </w:tcPr>
          <w:p w14:paraId="527121F2" w14:textId="1B5DC36B" w:rsidR="0007184B" w:rsidRPr="00047317"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1276,8</w:t>
            </w:r>
          </w:p>
        </w:tc>
      </w:tr>
      <w:tr w:rsidR="0007184B" w14:paraId="3FC2763C" w14:textId="77777777" w:rsidTr="0064747B">
        <w:trPr>
          <w:trHeight w:val="514"/>
        </w:trPr>
        <w:tc>
          <w:tcPr>
            <w:tcW w:w="3292" w:type="dxa"/>
            <w:vMerge/>
            <w:shd w:val="clear" w:color="auto" w:fill="F7C39F"/>
          </w:tcPr>
          <w:p w14:paraId="4CBAB354" w14:textId="77777777" w:rsidR="0007184B" w:rsidRPr="00047317" w:rsidRDefault="0007184B" w:rsidP="0007184B">
            <w:pPr>
              <w:jc w:val="center"/>
              <w:rPr>
                <w:rFonts w:ascii="Helvetica" w:hAnsi="Helvetica" w:cs="Helvetica"/>
                <w:b/>
                <w:color w:val="44546A" w:themeColor="text2"/>
                <w:sz w:val="24"/>
                <w:lang w:val="es-CO"/>
              </w:rPr>
            </w:pPr>
          </w:p>
        </w:tc>
        <w:tc>
          <w:tcPr>
            <w:tcW w:w="3408" w:type="dxa"/>
            <w:gridSpan w:val="2"/>
            <w:vAlign w:val="center"/>
          </w:tcPr>
          <w:p w14:paraId="317E866B" w14:textId="58BD7774" w:rsidR="0007184B" w:rsidRPr="0064747B" w:rsidRDefault="0007184B" w:rsidP="0007184B">
            <w:pPr>
              <w:jc w:val="center"/>
              <w:rPr>
                <w:rFonts w:ascii="Helvetica" w:hAnsi="Helvetica" w:cs="Helvetica"/>
                <w:bCs/>
                <w:color w:val="44546A" w:themeColor="text2"/>
                <w:sz w:val="24"/>
                <w:lang w:val="es-CO"/>
              </w:rPr>
            </w:pPr>
            <w:r w:rsidRPr="0064747B">
              <w:rPr>
                <w:rFonts w:ascii="Helvetica" w:hAnsi="Helvetica" w:cs="Helvetica"/>
                <w:bCs/>
                <w:color w:val="44546A" w:themeColor="text2"/>
                <w:sz w:val="24"/>
                <w:lang w:val="es-CO"/>
              </w:rPr>
              <w:t>1 SEP 2022 / 30 SEP 2022</w:t>
            </w:r>
          </w:p>
        </w:tc>
        <w:tc>
          <w:tcPr>
            <w:tcW w:w="1123" w:type="dxa"/>
            <w:vAlign w:val="bottom"/>
          </w:tcPr>
          <w:p w14:paraId="5DF775BC" w14:textId="65DA70A2" w:rsidR="0007184B"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1837,6</w:t>
            </w:r>
          </w:p>
        </w:tc>
        <w:tc>
          <w:tcPr>
            <w:tcW w:w="1150" w:type="dxa"/>
            <w:gridSpan w:val="2"/>
            <w:vAlign w:val="bottom"/>
          </w:tcPr>
          <w:p w14:paraId="796C9658" w14:textId="48A13BF2" w:rsidR="0007184B"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1226,2</w:t>
            </w:r>
          </w:p>
        </w:tc>
        <w:tc>
          <w:tcPr>
            <w:tcW w:w="1123" w:type="dxa"/>
            <w:vAlign w:val="bottom"/>
          </w:tcPr>
          <w:p w14:paraId="55D0A122" w14:textId="5A72B9EA" w:rsidR="0007184B"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1176,8</w:t>
            </w:r>
          </w:p>
        </w:tc>
      </w:tr>
      <w:tr w:rsidR="0007184B" w14:paraId="5AADCB7B" w14:textId="77777777" w:rsidTr="0064747B">
        <w:trPr>
          <w:trHeight w:val="514"/>
        </w:trPr>
        <w:tc>
          <w:tcPr>
            <w:tcW w:w="3292" w:type="dxa"/>
            <w:vMerge/>
            <w:shd w:val="clear" w:color="auto" w:fill="F7C39F"/>
          </w:tcPr>
          <w:p w14:paraId="7583EFCD" w14:textId="77777777" w:rsidR="0007184B" w:rsidRPr="00047317" w:rsidRDefault="0007184B" w:rsidP="0007184B">
            <w:pPr>
              <w:jc w:val="center"/>
              <w:rPr>
                <w:rFonts w:ascii="Helvetica" w:hAnsi="Helvetica" w:cs="Helvetica"/>
                <w:b/>
                <w:color w:val="44546A" w:themeColor="text2"/>
                <w:sz w:val="24"/>
                <w:lang w:val="es-CO"/>
              </w:rPr>
            </w:pPr>
          </w:p>
        </w:tc>
        <w:tc>
          <w:tcPr>
            <w:tcW w:w="3408" w:type="dxa"/>
            <w:gridSpan w:val="2"/>
            <w:vAlign w:val="center"/>
          </w:tcPr>
          <w:p w14:paraId="61938202" w14:textId="0A549282" w:rsidR="0007184B" w:rsidRPr="0064747B" w:rsidRDefault="0007184B" w:rsidP="0007184B">
            <w:pPr>
              <w:jc w:val="center"/>
              <w:rPr>
                <w:rFonts w:ascii="Helvetica" w:hAnsi="Helvetica" w:cs="Helvetica"/>
                <w:bCs/>
                <w:color w:val="44546A" w:themeColor="text2"/>
                <w:sz w:val="24"/>
                <w:lang w:val="es-CO"/>
              </w:rPr>
            </w:pPr>
            <w:r w:rsidRPr="0064747B">
              <w:rPr>
                <w:rFonts w:ascii="Helvetica" w:hAnsi="Helvetica" w:cs="Helvetica"/>
                <w:bCs/>
                <w:color w:val="44546A" w:themeColor="text2"/>
                <w:sz w:val="24"/>
                <w:lang w:val="es-CO"/>
              </w:rPr>
              <w:t>1 OCT 2022 / 31 OCT 2022</w:t>
            </w:r>
          </w:p>
        </w:tc>
        <w:tc>
          <w:tcPr>
            <w:tcW w:w="1123" w:type="dxa"/>
            <w:vAlign w:val="bottom"/>
          </w:tcPr>
          <w:p w14:paraId="72EF6E59" w14:textId="4D79DF4D" w:rsidR="0007184B"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1904,7</w:t>
            </w:r>
          </w:p>
        </w:tc>
        <w:tc>
          <w:tcPr>
            <w:tcW w:w="1150" w:type="dxa"/>
            <w:gridSpan w:val="2"/>
            <w:vAlign w:val="bottom"/>
          </w:tcPr>
          <w:p w14:paraId="6669548D" w14:textId="406372DD" w:rsidR="0007184B"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1298,4</w:t>
            </w:r>
          </w:p>
        </w:tc>
        <w:tc>
          <w:tcPr>
            <w:tcW w:w="1123" w:type="dxa"/>
            <w:vAlign w:val="bottom"/>
          </w:tcPr>
          <w:p w14:paraId="71DD87C0" w14:textId="56B341B3" w:rsidR="0007184B"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1200,9</w:t>
            </w:r>
          </w:p>
        </w:tc>
      </w:tr>
      <w:tr w:rsidR="0007184B" w14:paraId="78F00456" w14:textId="77777777" w:rsidTr="0064747B">
        <w:trPr>
          <w:trHeight w:val="514"/>
        </w:trPr>
        <w:tc>
          <w:tcPr>
            <w:tcW w:w="3292" w:type="dxa"/>
            <w:vMerge/>
            <w:shd w:val="clear" w:color="auto" w:fill="F7C39F"/>
          </w:tcPr>
          <w:p w14:paraId="37386A9D" w14:textId="77777777" w:rsidR="0007184B" w:rsidRPr="00047317" w:rsidRDefault="0007184B" w:rsidP="0007184B">
            <w:pPr>
              <w:jc w:val="center"/>
              <w:rPr>
                <w:rFonts w:ascii="Helvetica" w:hAnsi="Helvetica" w:cs="Helvetica"/>
                <w:b/>
                <w:color w:val="44546A" w:themeColor="text2"/>
                <w:sz w:val="24"/>
                <w:lang w:val="es-CO"/>
              </w:rPr>
            </w:pPr>
          </w:p>
        </w:tc>
        <w:tc>
          <w:tcPr>
            <w:tcW w:w="3408" w:type="dxa"/>
            <w:gridSpan w:val="2"/>
            <w:vAlign w:val="center"/>
          </w:tcPr>
          <w:p w14:paraId="0A5ECE59" w14:textId="021ED69C" w:rsidR="0007184B" w:rsidRPr="0064747B" w:rsidRDefault="0007184B" w:rsidP="0007184B">
            <w:pPr>
              <w:jc w:val="center"/>
              <w:rPr>
                <w:rFonts w:ascii="Helvetica" w:hAnsi="Helvetica" w:cs="Helvetica"/>
                <w:bCs/>
                <w:color w:val="44546A" w:themeColor="text2"/>
                <w:sz w:val="24"/>
                <w:lang w:val="es-CO"/>
              </w:rPr>
            </w:pPr>
            <w:r w:rsidRPr="0064747B">
              <w:rPr>
                <w:rFonts w:ascii="Helvetica" w:hAnsi="Helvetica" w:cs="Helvetica"/>
                <w:bCs/>
                <w:color w:val="44546A" w:themeColor="text2"/>
                <w:sz w:val="24"/>
                <w:lang w:val="es-CO"/>
              </w:rPr>
              <w:t>1 NOV 2022 / 30 NOV 2022</w:t>
            </w:r>
          </w:p>
        </w:tc>
        <w:tc>
          <w:tcPr>
            <w:tcW w:w="1123" w:type="dxa"/>
            <w:vAlign w:val="bottom"/>
          </w:tcPr>
          <w:p w14:paraId="721EE07B" w14:textId="2D5A2D2D" w:rsidR="0007184B"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1818,6</w:t>
            </w:r>
          </w:p>
        </w:tc>
        <w:tc>
          <w:tcPr>
            <w:tcW w:w="1150" w:type="dxa"/>
            <w:gridSpan w:val="2"/>
            <w:vAlign w:val="bottom"/>
          </w:tcPr>
          <w:p w14:paraId="2596B8B6" w14:textId="171CC5E9" w:rsidR="0007184B"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1254,1</w:t>
            </w:r>
          </w:p>
        </w:tc>
        <w:tc>
          <w:tcPr>
            <w:tcW w:w="1123" w:type="dxa"/>
            <w:vAlign w:val="bottom"/>
          </w:tcPr>
          <w:p w14:paraId="2238D27F" w14:textId="6EC1DCED" w:rsidR="0007184B" w:rsidRDefault="0007184B" w:rsidP="0007184B">
            <w:pPr>
              <w:jc w:val="center"/>
              <w:rPr>
                <w:rFonts w:ascii="Helvetica" w:hAnsi="Helvetica" w:cs="Helvetica"/>
                <w:bCs/>
                <w:color w:val="44546A" w:themeColor="text2"/>
                <w:sz w:val="27"/>
                <w:szCs w:val="27"/>
                <w:lang w:val="es-CO"/>
              </w:rPr>
            </w:pPr>
            <w:r>
              <w:rPr>
                <w:rFonts w:ascii="Helvetica" w:hAnsi="Helvetica" w:cs="Helvetica"/>
                <w:color w:val="000000"/>
                <w:sz w:val="28"/>
                <w:szCs w:val="28"/>
              </w:rPr>
              <w:t>1194,6</w:t>
            </w:r>
          </w:p>
        </w:tc>
      </w:tr>
      <w:tr w:rsidR="0064747B" w14:paraId="40E20F04" w14:textId="77777777" w:rsidTr="0064747B">
        <w:trPr>
          <w:trHeight w:val="514"/>
        </w:trPr>
        <w:tc>
          <w:tcPr>
            <w:tcW w:w="3292" w:type="dxa"/>
            <w:vMerge/>
            <w:shd w:val="clear" w:color="auto" w:fill="F7C39F"/>
          </w:tcPr>
          <w:p w14:paraId="60A71931" w14:textId="77777777" w:rsidR="00FF068E" w:rsidRPr="00047317" w:rsidRDefault="00FF068E" w:rsidP="00815D43">
            <w:pPr>
              <w:jc w:val="center"/>
              <w:rPr>
                <w:rFonts w:ascii="Helvetica" w:hAnsi="Helvetica" w:cs="Helvetica"/>
                <w:b/>
                <w:color w:val="44546A" w:themeColor="text2"/>
                <w:sz w:val="24"/>
                <w:lang w:val="es-CO"/>
              </w:rPr>
            </w:pPr>
          </w:p>
        </w:tc>
        <w:tc>
          <w:tcPr>
            <w:tcW w:w="3408" w:type="dxa"/>
            <w:gridSpan w:val="2"/>
            <w:vAlign w:val="center"/>
          </w:tcPr>
          <w:p w14:paraId="057E478B" w14:textId="2C577FAB" w:rsidR="00FF068E" w:rsidRPr="0064747B" w:rsidRDefault="00FF068E" w:rsidP="00815D43">
            <w:pPr>
              <w:tabs>
                <w:tab w:val="left" w:pos="2370"/>
              </w:tabs>
              <w:jc w:val="center"/>
              <w:rPr>
                <w:rFonts w:ascii="Helvetica" w:hAnsi="Helvetica" w:cs="Helvetica"/>
                <w:bCs/>
                <w:color w:val="44546A" w:themeColor="text2"/>
                <w:sz w:val="24"/>
                <w:lang w:val="es-CO"/>
              </w:rPr>
            </w:pPr>
            <w:r w:rsidRPr="0064747B">
              <w:rPr>
                <w:rFonts w:ascii="Helvetica" w:hAnsi="Helvetica" w:cs="Helvetica"/>
                <w:bCs/>
                <w:color w:val="44546A" w:themeColor="text2"/>
                <w:sz w:val="24"/>
                <w:lang w:val="es-CO"/>
              </w:rPr>
              <w:t>1 DIC 2022 / 31 DIC 2022</w:t>
            </w:r>
          </w:p>
        </w:tc>
        <w:tc>
          <w:tcPr>
            <w:tcW w:w="1123" w:type="dxa"/>
            <w:vAlign w:val="bottom"/>
          </w:tcPr>
          <w:p w14:paraId="588B51B2" w14:textId="2D2E9E6D" w:rsidR="00FF068E" w:rsidRDefault="00FF068E" w:rsidP="00815D43">
            <w:pPr>
              <w:jc w:val="center"/>
              <w:rPr>
                <w:rFonts w:ascii="Helvetica" w:hAnsi="Helvetica" w:cs="Helvetica"/>
                <w:bCs/>
                <w:color w:val="44546A" w:themeColor="text2"/>
                <w:sz w:val="27"/>
                <w:szCs w:val="27"/>
                <w:lang w:val="es-CO"/>
              </w:rPr>
            </w:pPr>
            <w:r>
              <w:rPr>
                <w:rFonts w:ascii="Helvetica" w:hAnsi="Helvetica" w:cs="Helvetica"/>
                <w:color w:val="000000"/>
                <w:sz w:val="28"/>
                <w:szCs w:val="28"/>
              </w:rPr>
              <w:t>2082</w:t>
            </w:r>
          </w:p>
        </w:tc>
        <w:tc>
          <w:tcPr>
            <w:tcW w:w="1150" w:type="dxa"/>
            <w:gridSpan w:val="2"/>
            <w:vAlign w:val="bottom"/>
          </w:tcPr>
          <w:p w14:paraId="73CA0E53" w14:textId="708082A1" w:rsidR="00FF068E" w:rsidRDefault="00FF068E" w:rsidP="00815D43">
            <w:pPr>
              <w:jc w:val="center"/>
              <w:rPr>
                <w:rFonts w:ascii="Helvetica" w:hAnsi="Helvetica" w:cs="Helvetica"/>
                <w:bCs/>
                <w:color w:val="44546A" w:themeColor="text2"/>
                <w:sz w:val="27"/>
                <w:szCs w:val="27"/>
                <w:lang w:val="es-CO"/>
              </w:rPr>
            </w:pPr>
            <w:r>
              <w:rPr>
                <w:rFonts w:ascii="Helvetica" w:hAnsi="Helvetica" w:cs="Helvetica"/>
                <w:color w:val="000000"/>
                <w:sz w:val="28"/>
                <w:szCs w:val="28"/>
              </w:rPr>
              <w:t>1354</w:t>
            </w:r>
          </w:p>
        </w:tc>
        <w:tc>
          <w:tcPr>
            <w:tcW w:w="1123" w:type="dxa"/>
            <w:vAlign w:val="bottom"/>
          </w:tcPr>
          <w:p w14:paraId="29947F3D" w14:textId="0D203BD3" w:rsidR="00FF068E" w:rsidRDefault="00FF068E" w:rsidP="00815D43">
            <w:pPr>
              <w:jc w:val="center"/>
              <w:rPr>
                <w:rFonts w:ascii="Helvetica" w:hAnsi="Helvetica" w:cs="Helvetica"/>
                <w:bCs/>
                <w:color w:val="44546A" w:themeColor="text2"/>
                <w:sz w:val="27"/>
                <w:szCs w:val="27"/>
                <w:lang w:val="es-CO"/>
              </w:rPr>
            </w:pPr>
            <w:r>
              <w:rPr>
                <w:rFonts w:ascii="Helvetica" w:hAnsi="Helvetica" w:cs="Helvetica"/>
                <w:color w:val="000000"/>
                <w:sz w:val="28"/>
                <w:szCs w:val="28"/>
              </w:rPr>
              <w:t>1287</w:t>
            </w:r>
          </w:p>
        </w:tc>
      </w:tr>
      <w:tr w:rsidR="0064747B" w14:paraId="086CC317" w14:textId="3EDE2177" w:rsidTr="009E2678">
        <w:tblPrEx>
          <w:tblCellMar>
            <w:left w:w="70" w:type="dxa"/>
            <w:right w:w="70" w:type="dxa"/>
          </w:tblCellMar>
          <w:tblLook w:val="0000" w:firstRow="0" w:lastRow="0" w:firstColumn="0" w:lastColumn="0" w:noHBand="0" w:noVBand="0"/>
        </w:tblPrEx>
        <w:trPr>
          <w:trHeight w:val="203"/>
        </w:trPr>
        <w:tc>
          <w:tcPr>
            <w:tcW w:w="3292" w:type="dxa"/>
            <w:vMerge w:val="restart"/>
            <w:shd w:val="clear" w:color="auto" w:fill="F7CAAC" w:themeFill="accent2" w:themeFillTint="66"/>
          </w:tcPr>
          <w:p w14:paraId="7FFD405C" w14:textId="77777777" w:rsidR="00224E27" w:rsidRDefault="00224E27" w:rsidP="00224E27">
            <w:pPr>
              <w:ind w:left="360"/>
              <w:jc w:val="center"/>
              <w:rPr>
                <w:rFonts w:ascii="Helvetica" w:hAnsi="Helvetica" w:cs="Helvetica"/>
                <w:b/>
                <w:color w:val="44546A" w:themeColor="text2"/>
                <w:sz w:val="27"/>
                <w:szCs w:val="27"/>
                <w:lang w:val="es-CO"/>
              </w:rPr>
            </w:pPr>
          </w:p>
          <w:p w14:paraId="36C91354" w14:textId="20674DEA" w:rsidR="00224E27" w:rsidRDefault="00224E27" w:rsidP="00224E27">
            <w:pPr>
              <w:spacing w:line="288" w:lineRule="auto"/>
              <w:ind w:left="360"/>
              <w:jc w:val="center"/>
              <w:rPr>
                <w:rFonts w:ascii="Helvetica" w:hAnsi="Helvetica" w:cs="Helvetica"/>
                <w:b/>
                <w:color w:val="44546A" w:themeColor="text2"/>
                <w:sz w:val="24"/>
                <w:lang w:val="es-CO"/>
              </w:rPr>
            </w:pPr>
            <w:r>
              <w:rPr>
                <w:rFonts w:ascii="Helvetica" w:hAnsi="Helvetica" w:cs="Helvetica"/>
                <w:b/>
                <w:color w:val="44546A" w:themeColor="text2"/>
                <w:sz w:val="24"/>
                <w:lang w:val="es-CO"/>
              </w:rPr>
              <w:t>PULLMAN EL BOSQUE</w:t>
            </w:r>
          </w:p>
          <w:p w14:paraId="3624D2B0" w14:textId="5CC76DDB" w:rsidR="00224E27" w:rsidRDefault="00224E27" w:rsidP="00224E27">
            <w:pPr>
              <w:spacing w:line="288" w:lineRule="auto"/>
              <w:ind w:left="360"/>
              <w:jc w:val="center"/>
              <w:rPr>
                <w:rFonts w:ascii="Helvetica" w:hAnsi="Helvetica" w:cs="Helvetica"/>
                <w:b/>
                <w:color w:val="44546A" w:themeColor="text2"/>
                <w:sz w:val="24"/>
                <w:lang w:val="es-CO"/>
              </w:rPr>
            </w:pPr>
            <w:r>
              <w:rPr>
                <w:rFonts w:ascii="Helvetica" w:hAnsi="Helvetica" w:cs="Helvetica"/>
                <w:b/>
                <w:color w:val="44546A" w:themeColor="text2"/>
                <w:sz w:val="24"/>
                <w:lang w:val="es-CO"/>
              </w:rPr>
              <w:t>CABAÑA EL LAGO</w:t>
            </w:r>
          </w:p>
          <w:p w14:paraId="60E6DD9B" w14:textId="77777777" w:rsidR="00224E27" w:rsidRDefault="00224E27" w:rsidP="00224E27">
            <w:pPr>
              <w:spacing w:line="288" w:lineRule="auto"/>
              <w:ind w:left="360"/>
              <w:jc w:val="center"/>
              <w:rPr>
                <w:rFonts w:ascii="Helvetica" w:hAnsi="Helvetica" w:cs="Helvetica"/>
                <w:b/>
                <w:color w:val="44546A" w:themeColor="text2"/>
                <w:sz w:val="24"/>
                <w:lang w:val="es-CO"/>
              </w:rPr>
            </w:pPr>
            <w:r w:rsidRPr="00224E27">
              <w:rPr>
                <w:rFonts w:ascii="Helvetica" w:hAnsi="Helvetica" w:cs="Helvetica"/>
                <w:b/>
                <w:color w:val="44546A" w:themeColor="text2"/>
                <w:sz w:val="24"/>
                <w:lang w:val="es-CO"/>
              </w:rPr>
              <w:t>DAZZLER</w:t>
            </w:r>
            <w:r>
              <w:rPr>
                <w:rFonts w:ascii="Helvetica" w:hAnsi="Helvetica" w:cs="Helvetica"/>
                <w:b/>
                <w:color w:val="44546A" w:themeColor="text2"/>
                <w:sz w:val="24"/>
                <w:lang w:val="es-CO"/>
              </w:rPr>
              <w:t xml:space="preserve"> MAIPU</w:t>
            </w:r>
          </w:p>
          <w:p w14:paraId="5AF1C704" w14:textId="67CF8D29" w:rsidR="00224E27" w:rsidRPr="00224E27" w:rsidRDefault="00224E27" w:rsidP="00224E27">
            <w:pPr>
              <w:spacing w:line="288" w:lineRule="auto"/>
              <w:ind w:left="360"/>
              <w:jc w:val="center"/>
              <w:rPr>
                <w:rFonts w:ascii="Helvetica" w:hAnsi="Helvetica" w:cs="Helvetica"/>
                <w:b/>
                <w:color w:val="44546A" w:themeColor="text2"/>
                <w:sz w:val="27"/>
                <w:szCs w:val="27"/>
                <w:lang w:val="es-CO"/>
              </w:rPr>
            </w:pPr>
            <w:r>
              <w:rPr>
                <w:rFonts w:ascii="Helvetica" w:hAnsi="Helvetica" w:cs="Helvetica"/>
                <w:b/>
                <w:color w:val="44546A" w:themeColor="text2"/>
                <w:sz w:val="24"/>
                <w:lang w:val="es-CO"/>
              </w:rPr>
              <w:t>MIRADOR EL LAGO</w:t>
            </w:r>
          </w:p>
        </w:tc>
        <w:tc>
          <w:tcPr>
            <w:tcW w:w="3408" w:type="dxa"/>
            <w:gridSpan w:val="2"/>
            <w:vAlign w:val="center"/>
          </w:tcPr>
          <w:p w14:paraId="45BB8BE9" w14:textId="31AF1B7F" w:rsidR="00224E27" w:rsidRPr="0064747B" w:rsidRDefault="00224E27" w:rsidP="0064747B">
            <w:pPr>
              <w:rPr>
                <w:rFonts w:ascii="Helvetica" w:hAnsi="Helvetica" w:cs="Helvetica"/>
                <w:b/>
                <w:color w:val="44546A" w:themeColor="text2"/>
                <w:sz w:val="24"/>
                <w:lang w:val="es-CO"/>
              </w:rPr>
            </w:pPr>
            <w:r w:rsidRPr="0064747B">
              <w:rPr>
                <w:rFonts w:ascii="Helvetica" w:hAnsi="Helvetica" w:cs="Helvetica"/>
                <w:bCs/>
                <w:color w:val="44546A" w:themeColor="text2"/>
                <w:sz w:val="24"/>
                <w:lang w:val="es-CO"/>
              </w:rPr>
              <w:t>01 JUL 2022 / 31 JUL 2022</w:t>
            </w:r>
          </w:p>
        </w:tc>
        <w:tc>
          <w:tcPr>
            <w:tcW w:w="1123" w:type="dxa"/>
          </w:tcPr>
          <w:p w14:paraId="2ADBFED7" w14:textId="3253D457" w:rsidR="00224E27" w:rsidRDefault="00224E27" w:rsidP="00224E27">
            <w:pPr>
              <w:jc w:val="center"/>
              <w:rPr>
                <w:rFonts w:ascii="Helvetica" w:hAnsi="Helvetica" w:cs="Helvetica"/>
                <w:color w:val="000000"/>
                <w:sz w:val="28"/>
                <w:szCs w:val="28"/>
              </w:rPr>
            </w:pPr>
            <w:r>
              <w:rPr>
                <w:rFonts w:ascii="Helvetica" w:hAnsi="Helvetica" w:cs="Helvetica"/>
                <w:color w:val="000000"/>
                <w:sz w:val="28"/>
                <w:szCs w:val="28"/>
              </w:rPr>
              <w:t>1950</w:t>
            </w:r>
          </w:p>
          <w:p w14:paraId="49C1F590" w14:textId="77777777" w:rsidR="00224E27" w:rsidRDefault="00224E27" w:rsidP="00224E27">
            <w:pPr>
              <w:ind w:left="360"/>
              <w:jc w:val="center"/>
              <w:rPr>
                <w:rFonts w:ascii="Helvetica" w:hAnsi="Helvetica" w:cs="Helvetica"/>
                <w:b/>
                <w:color w:val="44546A" w:themeColor="text2"/>
                <w:sz w:val="27"/>
                <w:szCs w:val="27"/>
                <w:lang w:val="es-CO"/>
              </w:rPr>
            </w:pPr>
          </w:p>
        </w:tc>
        <w:tc>
          <w:tcPr>
            <w:tcW w:w="1150" w:type="dxa"/>
            <w:gridSpan w:val="2"/>
          </w:tcPr>
          <w:p w14:paraId="0F9E75E5" w14:textId="18946F31" w:rsidR="00224E27" w:rsidRDefault="00224E27" w:rsidP="00224E27">
            <w:pPr>
              <w:jc w:val="center"/>
              <w:rPr>
                <w:rFonts w:ascii="Helvetica" w:hAnsi="Helvetica" w:cs="Helvetica"/>
                <w:color w:val="000000"/>
                <w:sz w:val="28"/>
                <w:szCs w:val="28"/>
              </w:rPr>
            </w:pPr>
            <w:r>
              <w:rPr>
                <w:rFonts w:ascii="Helvetica" w:hAnsi="Helvetica" w:cs="Helvetica"/>
                <w:color w:val="000000"/>
                <w:sz w:val="28"/>
                <w:szCs w:val="28"/>
              </w:rPr>
              <w:t>1339</w:t>
            </w:r>
          </w:p>
          <w:p w14:paraId="1732FF24" w14:textId="77777777" w:rsidR="00224E27" w:rsidRDefault="00224E27" w:rsidP="00224E27">
            <w:pPr>
              <w:ind w:left="360"/>
              <w:jc w:val="center"/>
              <w:rPr>
                <w:rFonts w:ascii="Helvetica" w:hAnsi="Helvetica" w:cs="Helvetica"/>
                <w:b/>
                <w:color w:val="44546A" w:themeColor="text2"/>
                <w:sz w:val="27"/>
                <w:szCs w:val="27"/>
                <w:lang w:val="es-CO"/>
              </w:rPr>
            </w:pPr>
          </w:p>
        </w:tc>
        <w:tc>
          <w:tcPr>
            <w:tcW w:w="1123" w:type="dxa"/>
          </w:tcPr>
          <w:p w14:paraId="65A251E3" w14:textId="7FABDE0B" w:rsidR="00224E27" w:rsidRDefault="00224E27" w:rsidP="00224E27">
            <w:pPr>
              <w:jc w:val="center"/>
              <w:rPr>
                <w:rFonts w:ascii="Helvetica" w:hAnsi="Helvetica" w:cs="Helvetica"/>
                <w:color w:val="000000"/>
                <w:sz w:val="28"/>
                <w:szCs w:val="28"/>
              </w:rPr>
            </w:pPr>
            <w:r>
              <w:rPr>
                <w:rFonts w:ascii="Helvetica" w:hAnsi="Helvetica" w:cs="Helvetica"/>
                <w:color w:val="000000"/>
                <w:sz w:val="28"/>
                <w:szCs w:val="28"/>
              </w:rPr>
              <w:t>1350</w:t>
            </w:r>
          </w:p>
          <w:p w14:paraId="6AB69956" w14:textId="77777777" w:rsidR="00224E27" w:rsidRDefault="00224E27" w:rsidP="00224E27">
            <w:pPr>
              <w:ind w:left="360"/>
              <w:jc w:val="center"/>
              <w:rPr>
                <w:rFonts w:ascii="Helvetica" w:hAnsi="Helvetica" w:cs="Helvetica"/>
                <w:b/>
                <w:color w:val="44546A" w:themeColor="text2"/>
                <w:sz w:val="27"/>
                <w:szCs w:val="27"/>
                <w:lang w:val="es-CO"/>
              </w:rPr>
            </w:pPr>
          </w:p>
        </w:tc>
      </w:tr>
      <w:tr w:rsidR="0064747B" w14:paraId="62749984" w14:textId="0F7B8CF4" w:rsidTr="009E2678">
        <w:tblPrEx>
          <w:tblCellMar>
            <w:left w:w="70" w:type="dxa"/>
            <w:right w:w="70" w:type="dxa"/>
          </w:tblCellMar>
          <w:tblLook w:val="0000" w:firstRow="0" w:lastRow="0" w:firstColumn="0" w:lastColumn="0" w:noHBand="0" w:noVBand="0"/>
        </w:tblPrEx>
        <w:trPr>
          <w:trHeight w:val="180"/>
        </w:trPr>
        <w:tc>
          <w:tcPr>
            <w:tcW w:w="3292" w:type="dxa"/>
            <w:vMerge/>
            <w:shd w:val="clear" w:color="auto" w:fill="F7CAAC" w:themeFill="accent2" w:themeFillTint="66"/>
          </w:tcPr>
          <w:p w14:paraId="433BC26B" w14:textId="77777777" w:rsidR="00224E27" w:rsidRDefault="00224E27" w:rsidP="00224E27">
            <w:pPr>
              <w:ind w:left="360"/>
              <w:jc w:val="center"/>
              <w:rPr>
                <w:rFonts w:ascii="Helvetica" w:hAnsi="Helvetica" w:cs="Helvetica"/>
                <w:b/>
                <w:color w:val="44546A" w:themeColor="text2"/>
                <w:sz w:val="27"/>
                <w:szCs w:val="27"/>
                <w:lang w:val="es-CO"/>
              </w:rPr>
            </w:pPr>
          </w:p>
        </w:tc>
        <w:tc>
          <w:tcPr>
            <w:tcW w:w="3408" w:type="dxa"/>
            <w:gridSpan w:val="2"/>
            <w:vAlign w:val="center"/>
          </w:tcPr>
          <w:p w14:paraId="669E501F" w14:textId="4A32EEC7" w:rsidR="00224E27" w:rsidRPr="0064747B" w:rsidRDefault="00224E27" w:rsidP="0064747B">
            <w:pPr>
              <w:rPr>
                <w:rFonts w:ascii="Helvetica" w:hAnsi="Helvetica" w:cs="Helvetica"/>
                <w:b/>
                <w:color w:val="44546A" w:themeColor="text2"/>
                <w:sz w:val="24"/>
                <w:lang w:val="es-CO"/>
              </w:rPr>
            </w:pPr>
            <w:r w:rsidRPr="0064747B">
              <w:rPr>
                <w:rFonts w:ascii="Helvetica" w:hAnsi="Helvetica" w:cs="Helvetica"/>
                <w:bCs/>
                <w:color w:val="44546A" w:themeColor="text2"/>
                <w:sz w:val="24"/>
                <w:lang w:val="es-CO"/>
              </w:rPr>
              <w:t>1 AGO 2022 / 31 AGO 2022</w:t>
            </w:r>
          </w:p>
        </w:tc>
        <w:tc>
          <w:tcPr>
            <w:tcW w:w="1123" w:type="dxa"/>
          </w:tcPr>
          <w:p w14:paraId="58B85D04" w14:textId="00BB1F06" w:rsidR="0064747B" w:rsidRDefault="0064747B" w:rsidP="0064747B">
            <w:pPr>
              <w:jc w:val="center"/>
              <w:rPr>
                <w:rFonts w:ascii="Helvetica" w:hAnsi="Helvetica" w:cs="Helvetica"/>
                <w:color w:val="000000"/>
                <w:sz w:val="28"/>
                <w:szCs w:val="28"/>
              </w:rPr>
            </w:pPr>
            <w:r>
              <w:rPr>
                <w:rFonts w:ascii="Helvetica" w:hAnsi="Helvetica" w:cs="Helvetica"/>
                <w:color w:val="000000"/>
                <w:sz w:val="28"/>
                <w:szCs w:val="28"/>
              </w:rPr>
              <w:t>1984</w:t>
            </w:r>
          </w:p>
          <w:p w14:paraId="64A9BD51" w14:textId="77777777" w:rsidR="00224E27" w:rsidRDefault="00224E27" w:rsidP="00224E27">
            <w:pPr>
              <w:ind w:left="360"/>
              <w:jc w:val="center"/>
              <w:rPr>
                <w:rFonts w:ascii="Helvetica" w:hAnsi="Helvetica" w:cs="Helvetica"/>
                <w:b/>
                <w:color w:val="44546A" w:themeColor="text2"/>
                <w:sz w:val="27"/>
                <w:szCs w:val="27"/>
                <w:lang w:val="es-CO"/>
              </w:rPr>
            </w:pPr>
          </w:p>
        </w:tc>
        <w:tc>
          <w:tcPr>
            <w:tcW w:w="1150" w:type="dxa"/>
            <w:gridSpan w:val="2"/>
          </w:tcPr>
          <w:p w14:paraId="6FDAC0D9" w14:textId="16F284F9" w:rsidR="0064747B" w:rsidRDefault="0064747B" w:rsidP="0064747B">
            <w:pPr>
              <w:jc w:val="center"/>
              <w:rPr>
                <w:rFonts w:ascii="Helvetica" w:hAnsi="Helvetica" w:cs="Helvetica"/>
                <w:color w:val="000000"/>
                <w:sz w:val="28"/>
                <w:szCs w:val="28"/>
              </w:rPr>
            </w:pPr>
            <w:r>
              <w:rPr>
                <w:rFonts w:ascii="Helvetica" w:hAnsi="Helvetica" w:cs="Helvetica"/>
                <w:color w:val="000000"/>
                <w:sz w:val="28"/>
                <w:szCs w:val="28"/>
              </w:rPr>
              <w:t>1358</w:t>
            </w:r>
          </w:p>
          <w:p w14:paraId="43C8C7FB" w14:textId="77777777" w:rsidR="00224E27" w:rsidRDefault="00224E27" w:rsidP="00224E27">
            <w:pPr>
              <w:ind w:left="360"/>
              <w:jc w:val="center"/>
              <w:rPr>
                <w:rFonts w:ascii="Helvetica" w:hAnsi="Helvetica" w:cs="Helvetica"/>
                <w:b/>
                <w:color w:val="44546A" w:themeColor="text2"/>
                <w:sz w:val="27"/>
                <w:szCs w:val="27"/>
                <w:lang w:val="es-CO"/>
              </w:rPr>
            </w:pPr>
          </w:p>
        </w:tc>
        <w:tc>
          <w:tcPr>
            <w:tcW w:w="1123" w:type="dxa"/>
          </w:tcPr>
          <w:p w14:paraId="2671C355" w14:textId="68625B1D" w:rsidR="0064747B" w:rsidRDefault="0064747B" w:rsidP="0064747B">
            <w:pPr>
              <w:jc w:val="center"/>
              <w:rPr>
                <w:rFonts w:ascii="Helvetica" w:hAnsi="Helvetica" w:cs="Helvetica"/>
                <w:color w:val="000000"/>
                <w:sz w:val="28"/>
                <w:szCs w:val="28"/>
              </w:rPr>
            </w:pPr>
            <w:r>
              <w:rPr>
                <w:rFonts w:ascii="Helvetica" w:hAnsi="Helvetica" w:cs="Helvetica"/>
                <w:color w:val="000000"/>
                <w:sz w:val="28"/>
                <w:szCs w:val="28"/>
              </w:rPr>
              <w:t>1367</w:t>
            </w:r>
          </w:p>
          <w:p w14:paraId="11DB1F99" w14:textId="77777777" w:rsidR="00224E27" w:rsidRDefault="00224E27" w:rsidP="00224E27">
            <w:pPr>
              <w:ind w:left="360"/>
              <w:jc w:val="center"/>
              <w:rPr>
                <w:rFonts w:ascii="Helvetica" w:hAnsi="Helvetica" w:cs="Helvetica"/>
                <w:b/>
                <w:color w:val="44546A" w:themeColor="text2"/>
                <w:sz w:val="27"/>
                <w:szCs w:val="27"/>
                <w:lang w:val="es-CO"/>
              </w:rPr>
            </w:pPr>
          </w:p>
        </w:tc>
      </w:tr>
      <w:tr w:rsidR="0064747B" w14:paraId="6B6DEFB6" w14:textId="77777777" w:rsidTr="009E2678">
        <w:tblPrEx>
          <w:tblCellMar>
            <w:left w:w="70" w:type="dxa"/>
            <w:right w:w="70" w:type="dxa"/>
          </w:tblCellMar>
          <w:tblLook w:val="0000" w:firstRow="0" w:lastRow="0" w:firstColumn="0" w:lastColumn="0" w:noHBand="0" w:noVBand="0"/>
        </w:tblPrEx>
        <w:trPr>
          <w:trHeight w:val="120"/>
        </w:trPr>
        <w:tc>
          <w:tcPr>
            <w:tcW w:w="3292" w:type="dxa"/>
            <w:vMerge/>
            <w:shd w:val="clear" w:color="auto" w:fill="F7CAAC" w:themeFill="accent2" w:themeFillTint="66"/>
          </w:tcPr>
          <w:p w14:paraId="2B547808" w14:textId="77777777" w:rsidR="00224E27" w:rsidRDefault="00224E27" w:rsidP="00224E27">
            <w:pPr>
              <w:ind w:left="360"/>
              <w:jc w:val="center"/>
              <w:rPr>
                <w:rFonts w:ascii="Helvetica" w:hAnsi="Helvetica" w:cs="Helvetica"/>
                <w:b/>
                <w:color w:val="44546A" w:themeColor="text2"/>
                <w:sz w:val="27"/>
                <w:szCs w:val="27"/>
                <w:lang w:val="es-CO"/>
              </w:rPr>
            </w:pPr>
          </w:p>
        </w:tc>
        <w:tc>
          <w:tcPr>
            <w:tcW w:w="3408" w:type="dxa"/>
            <w:gridSpan w:val="2"/>
            <w:vAlign w:val="center"/>
          </w:tcPr>
          <w:p w14:paraId="628D892B" w14:textId="1E7BA54C" w:rsidR="00224E27" w:rsidRPr="0064747B" w:rsidRDefault="00224E27" w:rsidP="00224E27">
            <w:pPr>
              <w:ind w:left="360"/>
              <w:jc w:val="center"/>
              <w:rPr>
                <w:rFonts w:ascii="Helvetica" w:hAnsi="Helvetica" w:cs="Helvetica"/>
                <w:b/>
                <w:color w:val="44546A" w:themeColor="text2"/>
                <w:sz w:val="24"/>
                <w:lang w:val="es-CO"/>
              </w:rPr>
            </w:pPr>
            <w:r w:rsidRPr="0064747B">
              <w:rPr>
                <w:rFonts w:ascii="Helvetica" w:hAnsi="Helvetica" w:cs="Helvetica"/>
                <w:bCs/>
                <w:color w:val="44546A" w:themeColor="text2"/>
                <w:sz w:val="24"/>
                <w:lang w:val="es-CO"/>
              </w:rPr>
              <w:t>1 SEP 2022 / 30 SEP 2022</w:t>
            </w:r>
          </w:p>
        </w:tc>
        <w:tc>
          <w:tcPr>
            <w:tcW w:w="1123" w:type="dxa"/>
          </w:tcPr>
          <w:p w14:paraId="3273FCFD" w14:textId="5E80AD26" w:rsidR="0064747B" w:rsidRDefault="0064747B" w:rsidP="0064747B">
            <w:pPr>
              <w:jc w:val="center"/>
              <w:rPr>
                <w:rFonts w:ascii="Helvetica" w:hAnsi="Helvetica" w:cs="Helvetica"/>
                <w:color w:val="000000"/>
                <w:sz w:val="28"/>
                <w:szCs w:val="28"/>
              </w:rPr>
            </w:pPr>
            <w:r>
              <w:rPr>
                <w:rFonts w:ascii="Helvetica" w:hAnsi="Helvetica" w:cs="Helvetica"/>
                <w:color w:val="000000"/>
                <w:sz w:val="28"/>
                <w:szCs w:val="28"/>
              </w:rPr>
              <w:t>2005</w:t>
            </w:r>
          </w:p>
          <w:p w14:paraId="6AD434A6" w14:textId="77777777" w:rsidR="00224E27" w:rsidRDefault="00224E27" w:rsidP="00224E27">
            <w:pPr>
              <w:ind w:left="360"/>
              <w:jc w:val="center"/>
              <w:rPr>
                <w:rFonts w:ascii="Helvetica" w:hAnsi="Helvetica" w:cs="Helvetica"/>
                <w:b/>
                <w:color w:val="44546A" w:themeColor="text2"/>
                <w:sz w:val="27"/>
                <w:szCs w:val="27"/>
                <w:lang w:val="es-CO"/>
              </w:rPr>
            </w:pPr>
          </w:p>
        </w:tc>
        <w:tc>
          <w:tcPr>
            <w:tcW w:w="1150" w:type="dxa"/>
            <w:gridSpan w:val="2"/>
          </w:tcPr>
          <w:p w14:paraId="268F860D" w14:textId="7F2DDDDD" w:rsidR="0064747B" w:rsidRDefault="0064747B" w:rsidP="0064747B">
            <w:pPr>
              <w:jc w:val="center"/>
              <w:rPr>
                <w:rFonts w:ascii="Helvetica" w:hAnsi="Helvetica" w:cs="Helvetica"/>
                <w:color w:val="000000"/>
                <w:sz w:val="28"/>
                <w:szCs w:val="28"/>
              </w:rPr>
            </w:pPr>
            <w:r>
              <w:rPr>
                <w:rFonts w:ascii="Helvetica" w:hAnsi="Helvetica" w:cs="Helvetica"/>
                <w:color w:val="000000"/>
                <w:sz w:val="28"/>
                <w:szCs w:val="28"/>
              </w:rPr>
              <w:t>1368</w:t>
            </w:r>
          </w:p>
          <w:p w14:paraId="69F4B213" w14:textId="77777777" w:rsidR="00224E27" w:rsidRDefault="00224E27" w:rsidP="00224E27">
            <w:pPr>
              <w:ind w:left="360"/>
              <w:jc w:val="center"/>
              <w:rPr>
                <w:rFonts w:ascii="Helvetica" w:hAnsi="Helvetica" w:cs="Helvetica"/>
                <w:b/>
                <w:color w:val="44546A" w:themeColor="text2"/>
                <w:sz w:val="27"/>
                <w:szCs w:val="27"/>
                <w:lang w:val="es-CO"/>
              </w:rPr>
            </w:pPr>
          </w:p>
        </w:tc>
        <w:tc>
          <w:tcPr>
            <w:tcW w:w="1123" w:type="dxa"/>
          </w:tcPr>
          <w:p w14:paraId="015F495B" w14:textId="39B0B537" w:rsidR="0064747B" w:rsidRDefault="0064747B" w:rsidP="0064747B">
            <w:pPr>
              <w:jc w:val="center"/>
              <w:rPr>
                <w:rFonts w:ascii="Helvetica" w:hAnsi="Helvetica" w:cs="Helvetica"/>
                <w:color w:val="000000"/>
                <w:sz w:val="28"/>
                <w:szCs w:val="28"/>
              </w:rPr>
            </w:pPr>
            <w:r>
              <w:rPr>
                <w:rFonts w:ascii="Helvetica" w:hAnsi="Helvetica" w:cs="Helvetica"/>
                <w:color w:val="000000"/>
                <w:sz w:val="28"/>
                <w:szCs w:val="28"/>
              </w:rPr>
              <w:t>1376</w:t>
            </w:r>
          </w:p>
          <w:p w14:paraId="6B6060C9" w14:textId="77777777" w:rsidR="00224E27" w:rsidRDefault="00224E27" w:rsidP="00224E27">
            <w:pPr>
              <w:ind w:left="360"/>
              <w:jc w:val="center"/>
              <w:rPr>
                <w:rFonts w:ascii="Helvetica" w:hAnsi="Helvetica" w:cs="Helvetica"/>
                <w:b/>
                <w:color w:val="44546A" w:themeColor="text2"/>
                <w:sz w:val="27"/>
                <w:szCs w:val="27"/>
                <w:lang w:val="es-CO"/>
              </w:rPr>
            </w:pPr>
          </w:p>
        </w:tc>
      </w:tr>
      <w:tr w:rsidR="0064747B" w14:paraId="6062B735" w14:textId="41D80789" w:rsidTr="009E2678">
        <w:tblPrEx>
          <w:tblCellMar>
            <w:left w:w="70" w:type="dxa"/>
            <w:right w:w="70" w:type="dxa"/>
          </w:tblCellMar>
          <w:tblLook w:val="0000" w:firstRow="0" w:lastRow="0" w:firstColumn="0" w:lastColumn="0" w:noHBand="0" w:noVBand="0"/>
        </w:tblPrEx>
        <w:trPr>
          <w:trHeight w:val="150"/>
        </w:trPr>
        <w:tc>
          <w:tcPr>
            <w:tcW w:w="3292" w:type="dxa"/>
            <w:vMerge/>
            <w:shd w:val="clear" w:color="auto" w:fill="F7CAAC" w:themeFill="accent2" w:themeFillTint="66"/>
          </w:tcPr>
          <w:p w14:paraId="31F5AA74" w14:textId="77777777" w:rsidR="00224E27" w:rsidRDefault="00224E27" w:rsidP="00224E27">
            <w:pPr>
              <w:ind w:left="360"/>
              <w:jc w:val="center"/>
              <w:rPr>
                <w:rFonts w:ascii="Helvetica" w:hAnsi="Helvetica" w:cs="Helvetica"/>
                <w:b/>
                <w:color w:val="44546A" w:themeColor="text2"/>
                <w:sz w:val="27"/>
                <w:szCs w:val="27"/>
                <w:lang w:val="es-CO"/>
              </w:rPr>
            </w:pPr>
          </w:p>
        </w:tc>
        <w:tc>
          <w:tcPr>
            <w:tcW w:w="3408" w:type="dxa"/>
            <w:gridSpan w:val="2"/>
            <w:vAlign w:val="center"/>
          </w:tcPr>
          <w:p w14:paraId="3898FE5B" w14:textId="08811FFE" w:rsidR="00224E27" w:rsidRPr="0064747B" w:rsidRDefault="00224E27" w:rsidP="0064747B">
            <w:pPr>
              <w:rPr>
                <w:rFonts w:ascii="Helvetica" w:hAnsi="Helvetica" w:cs="Helvetica"/>
                <w:b/>
                <w:color w:val="44546A" w:themeColor="text2"/>
                <w:sz w:val="24"/>
                <w:lang w:val="es-CO"/>
              </w:rPr>
            </w:pPr>
            <w:r w:rsidRPr="0064747B">
              <w:rPr>
                <w:rFonts w:ascii="Helvetica" w:hAnsi="Helvetica" w:cs="Helvetica"/>
                <w:bCs/>
                <w:color w:val="44546A" w:themeColor="text2"/>
                <w:sz w:val="24"/>
                <w:lang w:val="es-CO"/>
              </w:rPr>
              <w:t>1 OCT 2022 / 31 OCT 2022</w:t>
            </w:r>
          </w:p>
        </w:tc>
        <w:tc>
          <w:tcPr>
            <w:tcW w:w="1123" w:type="dxa"/>
          </w:tcPr>
          <w:p w14:paraId="1D0B9295" w14:textId="77FEDBB2" w:rsidR="0064747B" w:rsidRDefault="0064747B" w:rsidP="0064747B">
            <w:pPr>
              <w:jc w:val="center"/>
              <w:rPr>
                <w:rFonts w:ascii="Helvetica" w:hAnsi="Helvetica" w:cs="Helvetica"/>
                <w:color w:val="000000"/>
                <w:sz w:val="28"/>
                <w:szCs w:val="28"/>
              </w:rPr>
            </w:pPr>
            <w:r>
              <w:rPr>
                <w:rFonts w:ascii="Helvetica" w:hAnsi="Helvetica" w:cs="Helvetica"/>
                <w:color w:val="000000"/>
                <w:sz w:val="28"/>
                <w:szCs w:val="28"/>
              </w:rPr>
              <w:t>2277</w:t>
            </w:r>
          </w:p>
          <w:p w14:paraId="7691CDB5" w14:textId="77777777" w:rsidR="00224E27" w:rsidRDefault="00224E27" w:rsidP="00224E27">
            <w:pPr>
              <w:ind w:left="360"/>
              <w:jc w:val="center"/>
              <w:rPr>
                <w:rFonts w:ascii="Helvetica" w:hAnsi="Helvetica" w:cs="Helvetica"/>
                <w:b/>
                <w:color w:val="44546A" w:themeColor="text2"/>
                <w:sz w:val="27"/>
                <w:szCs w:val="27"/>
                <w:lang w:val="es-CO"/>
              </w:rPr>
            </w:pPr>
          </w:p>
        </w:tc>
        <w:tc>
          <w:tcPr>
            <w:tcW w:w="1150" w:type="dxa"/>
            <w:gridSpan w:val="2"/>
          </w:tcPr>
          <w:p w14:paraId="12CB2F1B" w14:textId="3D68F7C7" w:rsidR="0064747B" w:rsidRDefault="0064747B" w:rsidP="0064747B">
            <w:pPr>
              <w:jc w:val="center"/>
              <w:rPr>
                <w:rFonts w:ascii="Helvetica" w:hAnsi="Helvetica" w:cs="Helvetica"/>
                <w:color w:val="000000"/>
                <w:sz w:val="28"/>
                <w:szCs w:val="28"/>
              </w:rPr>
            </w:pPr>
            <w:r>
              <w:rPr>
                <w:rFonts w:ascii="Helvetica" w:hAnsi="Helvetica" w:cs="Helvetica"/>
                <w:color w:val="000000"/>
                <w:sz w:val="28"/>
                <w:szCs w:val="28"/>
              </w:rPr>
              <w:t>1528</w:t>
            </w:r>
          </w:p>
          <w:p w14:paraId="3D088812" w14:textId="77777777" w:rsidR="00224E27" w:rsidRDefault="00224E27" w:rsidP="00224E27">
            <w:pPr>
              <w:ind w:left="360"/>
              <w:jc w:val="center"/>
              <w:rPr>
                <w:rFonts w:ascii="Helvetica" w:hAnsi="Helvetica" w:cs="Helvetica"/>
                <w:b/>
                <w:color w:val="44546A" w:themeColor="text2"/>
                <w:sz w:val="27"/>
                <w:szCs w:val="27"/>
                <w:lang w:val="es-CO"/>
              </w:rPr>
            </w:pPr>
          </w:p>
        </w:tc>
        <w:tc>
          <w:tcPr>
            <w:tcW w:w="1123" w:type="dxa"/>
          </w:tcPr>
          <w:p w14:paraId="0B1BC576" w14:textId="5BA2E016" w:rsidR="0064747B" w:rsidRDefault="0064747B" w:rsidP="0064747B">
            <w:pPr>
              <w:jc w:val="center"/>
              <w:rPr>
                <w:rFonts w:ascii="Helvetica" w:hAnsi="Helvetica" w:cs="Helvetica"/>
                <w:color w:val="000000"/>
                <w:sz w:val="28"/>
                <w:szCs w:val="28"/>
              </w:rPr>
            </w:pPr>
            <w:r>
              <w:rPr>
                <w:rFonts w:ascii="Helvetica" w:hAnsi="Helvetica" w:cs="Helvetica"/>
                <w:color w:val="000000"/>
                <w:sz w:val="28"/>
                <w:szCs w:val="28"/>
              </w:rPr>
              <w:t>1507</w:t>
            </w:r>
          </w:p>
          <w:p w14:paraId="17A5F84D" w14:textId="77777777" w:rsidR="00224E27" w:rsidRDefault="00224E27" w:rsidP="00224E27">
            <w:pPr>
              <w:ind w:left="360"/>
              <w:jc w:val="center"/>
              <w:rPr>
                <w:rFonts w:ascii="Helvetica" w:hAnsi="Helvetica" w:cs="Helvetica"/>
                <w:b/>
                <w:color w:val="44546A" w:themeColor="text2"/>
                <w:sz w:val="27"/>
                <w:szCs w:val="27"/>
                <w:lang w:val="es-CO"/>
              </w:rPr>
            </w:pPr>
          </w:p>
        </w:tc>
      </w:tr>
      <w:tr w:rsidR="0064747B" w14:paraId="2B7C3BBD" w14:textId="77777777" w:rsidTr="009E2678">
        <w:tblPrEx>
          <w:tblCellMar>
            <w:left w:w="70" w:type="dxa"/>
            <w:right w:w="70" w:type="dxa"/>
          </w:tblCellMar>
          <w:tblLook w:val="0000" w:firstRow="0" w:lastRow="0" w:firstColumn="0" w:lastColumn="0" w:noHBand="0" w:noVBand="0"/>
        </w:tblPrEx>
        <w:trPr>
          <w:trHeight w:val="150"/>
        </w:trPr>
        <w:tc>
          <w:tcPr>
            <w:tcW w:w="3292" w:type="dxa"/>
            <w:vMerge/>
            <w:shd w:val="clear" w:color="auto" w:fill="F7CAAC" w:themeFill="accent2" w:themeFillTint="66"/>
          </w:tcPr>
          <w:p w14:paraId="7FE69F46" w14:textId="77777777" w:rsidR="0064747B" w:rsidRDefault="0064747B" w:rsidP="0064747B">
            <w:pPr>
              <w:ind w:left="360"/>
              <w:jc w:val="center"/>
              <w:rPr>
                <w:rFonts w:ascii="Helvetica" w:hAnsi="Helvetica" w:cs="Helvetica"/>
                <w:b/>
                <w:color w:val="44546A" w:themeColor="text2"/>
                <w:sz w:val="27"/>
                <w:szCs w:val="27"/>
                <w:lang w:val="es-CO"/>
              </w:rPr>
            </w:pPr>
          </w:p>
        </w:tc>
        <w:tc>
          <w:tcPr>
            <w:tcW w:w="3408" w:type="dxa"/>
            <w:gridSpan w:val="2"/>
            <w:vAlign w:val="center"/>
          </w:tcPr>
          <w:p w14:paraId="4D793D7C" w14:textId="5CB4FC68" w:rsidR="0064747B" w:rsidRPr="0064747B" w:rsidRDefault="0064747B" w:rsidP="0064747B">
            <w:pPr>
              <w:rPr>
                <w:rFonts w:ascii="Helvetica" w:hAnsi="Helvetica" w:cs="Helvetica"/>
                <w:b/>
                <w:color w:val="44546A" w:themeColor="text2"/>
                <w:sz w:val="24"/>
                <w:lang w:val="es-CO"/>
              </w:rPr>
            </w:pPr>
            <w:r w:rsidRPr="0064747B">
              <w:rPr>
                <w:rFonts w:ascii="Helvetica" w:hAnsi="Helvetica" w:cs="Helvetica"/>
                <w:bCs/>
                <w:color w:val="44546A" w:themeColor="text2"/>
                <w:sz w:val="24"/>
                <w:lang w:val="es-CO"/>
              </w:rPr>
              <w:t>1 NOV 2022 / 30 NOV 2022</w:t>
            </w:r>
          </w:p>
        </w:tc>
        <w:tc>
          <w:tcPr>
            <w:tcW w:w="1123" w:type="dxa"/>
            <w:vAlign w:val="bottom"/>
          </w:tcPr>
          <w:p w14:paraId="3F389E08" w14:textId="28F6839F"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2305</w:t>
            </w:r>
          </w:p>
        </w:tc>
        <w:tc>
          <w:tcPr>
            <w:tcW w:w="1150" w:type="dxa"/>
            <w:gridSpan w:val="2"/>
            <w:vAlign w:val="bottom"/>
          </w:tcPr>
          <w:p w14:paraId="7A136687" w14:textId="4C9F8E2E"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1542</w:t>
            </w:r>
          </w:p>
        </w:tc>
        <w:tc>
          <w:tcPr>
            <w:tcW w:w="1123" w:type="dxa"/>
            <w:vAlign w:val="bottom"/>
          </w:tcPr>
          <w:p w14:paraId="55515023" w14:textId="68790173"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1521</w:t>
            </w:r>
          </w:p>
        </w:tc>
      </w:tr>
      <w:tr w:rsidR="0064747B" w14:paraId="2993A7DB" w14:textId="77777777" w:rsidTr="009E2678">
        <w:tblPrEx>
          <w:tblCellMar>
            <w:left w:w="70" w:type="dxa"/>
            <w:right w:w="70" w:type="dxa"/>
          </w:tblCellMar>
          <w:tblLook w:val="0000" w:firstRow="0" w:lastRow="0" w:firstColumn="0" w:lastColumn="0" w:noHBand="0" w:noVBand="0"/>
        </w:tblPrEx>
        <w:trPr>
          <w:trHeight w:val="150"/>
        </w:trPr>
        <w:tc>
          <w:tcPr>
            <w:tcW w:w="3292" w:type="dxa"/>
            <w:vMerge/>
            <w:shd w:val="clear" w:color="auto" w:fill="F7CAAC" w:themeFill="accent2" w:themeFillTint="66"/>
          </w:tcPr>
          <w:p w14:paraId="56B7B8A6" w14:textId="77777777" w:rsidR="0064747B" w:rsidRDefault="0064747B" w:rsidP="0064747B">
            <w:pPr>
              <w:ind w:left="360"/>
              <w:jc w:val="center"/>
              <w:rPr>
                <w:rFonts w:ascii="Helvetica" w:hAnsi="Helvetica" w:cs="Helvetica"/>
                <w:b/>
                <w:color w:val="44546A" w:themeColor="text2"/>
                <w:sz w:val="27"/>
                <w:szCs w:val="27"/>
                <w:lang w:val="es-CO"/>
              </w:rPr>
            </w:pPr>
          </w:p>
        </w:tc>
        <w:tc>
          <w:tcPr>
            <w:tcW w:w="3408" w:type="dxa"/>
            <w:gridSpan w:val="2"/>
            <w:vAlign w:val="center"/>
          </w:tcPr>
          <w:p w14:paraId="6133AB18" w14:textId="26441745" w:rsidR="0064747B" w:rsidRPr="0064747B" w:rsidRDefault="0064747B" w:rsidP="0064747B">
            <w:pPr>
              <w:ind w:left="360"/>
              <w:jc w:val="center"/>
              <w:rPr>
                <w:rFonts w:ascii="Helvetica" w:hAnsi="Helvetica" w:cs="Helvetica"/>
                <w:b/>
                <w:color w:val="44546A" w:themeColor="text2"/>
                <w:sz w:val="24"/>
                <w:lang w:val="es-CO"/>
              </w:rPr>
            </w:pPr>
            <w:r w:rsidRPr="0064747B">
              <w:rPr>
                <w:rFonts w:ascii="Helvetica" w:hAnsi="Helvetica" w:cs="Helvetica"/>
                <w:bCs/>
                <w:color w:val="44546A" w:themeColor="text2"/>
                <w:sz w:val="24"/>
                <w:lang w:val="es-CO"/>
              </w:rPr>
              <w:t>1 DIC 2022 / 31 DIC 2022</w:t>
            </w:r>
          </w:p>
        </w:tc>
        <w:tc>
          <w:tcPr>
            <w:tcW w:w="1123" w:type="dxa"/>
            <w:vAlign w:val="bottom"/>
          </w:tcPr>
          <w:p w14:paraId="16379C0D" w14:textId="68C7CBD8"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2217</w:t>
            </w:r>
          </w:p>
        </w:tc>
        <w:tc>
          <w:tcPr>
            <w:tcW w:w="1150" w:type="dxa"/>
            <w:gridSpan w:val="2"/>
            <w:vAlign w:val="bottom"/>
          </w:tcPr>
          <w:p w14:paraId="6E6A5A83" w14:textId="201799A0"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1498</w:t>
            </w:r>
          </w:p>
        </w:tc>
        <w:tc>
          <w:tcPr>
            <w:tcW w:w="1123" w:type="dxa"/>
            <w:vAlign w:val="bottom"/>
          </w:tcPr>
          <w:p w14:paraId="011F51D9" w14:textId="6DA72B71"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1492</w:t>
            </w:r>
          </w:p>
        </w:tc>
      </w:tr>
      <w:tr w:rsidR="009E2678" w14:paraId="6D57B1EF" w14:textId="5773C907" w:rsidTr="009E2678">
        <w:tblPrEx>
          <w:tblCellMar>
            <w:left w:w="70" w:type="dxa"/>
            <w:right w:w="70" w:type="dxa"/>
          </w:tblCellMar>
          <w:tblLook w:val="0000" w:firstRow="0" w:lastRow="0" w:firstColumn="0" w:lastColumn="0" w:noHBand="0" w:noVBand="0"/>
        </w:tblPrEx>
        <w:trPr>
          <w:trHeight w:val="225"/>
        </w:trPr>
        <w:tc>
          <w:tcPr>
            <w:tcW w:w="3299" w:type="dxa"/>
            <w:gridSpan w:val="2"/>
            <w:vMerge w:val="restart"/>
            <w:shd w:val="clear" w:color="auto" w:fill="F7CAAC" w:themeFill="accent2" w:themeFillTint="66"/>
          </w:tcPr>
          <w:p w14:paraId="19152901" w14:textId="77777777" w:rsidR="009E2678" w:rsidRDefault="009E2678" w:rsidP="009E2678">
            <w:pPr>
              <w:spacing w:line="288" w:lineRule="auto"/>
              <w:ind w:left="360"/>
              <w:jc w:val="center"/>
              <w:rPr>
                <w:rFonts w:ascii="Helvetica" w:hAnsi="Helvetica" w:cs="Helvetica"/>
                <w:b/>
                <w:color w:val="44546A" w:themeColor="text2"/>
                <w:sz w:val="24"/>
                <w:lang w:val="es-CO"/>
              </w:rPr>
            </w:pPr>
            <w:r w:rsidRPr="009E2678">
              <w:rPr>
                <w:rFonts w:ascii="Helvetica" w:hAnsi="Helvetica" w:cs="Helvetica"/>
                <w:b/>
                <w:color w:val="44546A" w:themeColor="text2"/>
                <w:sz w:val="24"/>
                <w:lang w:val="es-CO"/>
              </w:rPr>
              <w:t>MARRIOT</w:t>
            </w:r>
          </w:p>
          <w:p w14:paraId="6FA9FB2B" w14:textId="7E04CC0E" w:rsidR="009E2678" w:rsidRPr="009E2678" w:rsidRDefault="009E2678" w:rsidP="009E2678">
            <w:pPr>
              <w:spacing w:line="288" w:lineRule="auto"/>
              <w:ind w:left="360"/>
              <w:jc w:val="center"/>
              <w:rPr>
                <w:rFonts w:ascii="Helvetica" w:hAnsi="Helvetica" w:cs="Helvetica"/>
                <w:b/>
                <w:color w:val="44546A" w:themeColor="text2"/>
                <w:sz w:val="24"/>
                <w:lang w:val="es-CO"/>
              </w:rPr>
            </w:pPr>
            <w:r w:rsidRPr="009E2678">
              <w:rPr>
                <w:rFonts w:ascii="Helvetica" w:hAnsi="Helvetica" w:cs="Helvetica"/>
                <w:b/>
                <w:color w:val="44546A" w:themeColor="text2"/>
                <w:sz w:val="24"/>
                <w:lang w:val="es-CO"/>
              </w:rPr>
              <w:t xml:space="preserve">CUMBRES PUERTO VARAS </w:t>
            </w:r>
          </w:p>
          <w:p w14:paraId="439D4043" w14:textId="77777777" w:rsidR="009E2678" w:rsidRPr="009E2678" w:rsidRDefault="009E2678" w:rsidP="0064747B">
            <w:pPr>
              <w:spacing w:line="288" w:lineRule="auto"/>
              <w:ind w:left="360"/>
              <w:jc w:val="center"/>
              <w:rPr>
                <w:rFonts w:ascii="Helvetica" w:hAnsi="Helvetica" w:cs="Helvetica"/>
                <w:b/>
                <w:color w:val="44546A" w:themeColor="text2"/>
                <w:sz w:val="24"/>
                <w:lang w:val="es-CO"/>
              </w:rPr>
            </w:pPr>
            <w:r w:rsidRPr="009E2678">
              <w:rPr>
                <w:rFonts w:ascii="Helvetica" w:hAnsi="Helvetica" w:cs="Helvetica"/>
                <w:b/>
                <w:color w:val="44546A" w:themeColor="text2"/>
                <w:sz w:val="24"/>
                <w:lang w:val="es-CO"/>
              </w:rPr>
              <w:t>INTERCONTINENTAL</w:t>
            </w:r>
          </w:p>
          <w:p w14:paraId="4F4A381E" w14:textId="608C1D22" w:rsidR="009E2678" w:rsidRDefault="009E2678" w:rsidP="0064747B">
            <w:pPr>
              <w:spacing w:line="288" w:lineRule="auto"/>
              <w:ind w:left="360"/>
              <w:jc w:val="center"/>
              <w:rPr>
                <w:rFonts w:ascii="Helvetica" w:hAnsi="Helvetica" w:cs="Helvetica"/>
                <w:b/>
                <w:color w:val="44546A" w:themeColor="text2"/>
                <w:sz w:val="27"/>
                <w:szCs w:val="27"/>
                <w:lang w:val="es-CO"/>
              </w:rPr>
            </w:pPr>
            <w:r w:rsidRPr="009E2678">
              <w:rPr>
                <w:rFonts w:ascii="Helvetica" w:hAnsi="Helvetica" w:cs="Helvetica"/>
                <w:b/>
                <w:color w:val="44546A" w:themeColor="text2"/>
                <w:sz w:val="24"/>
                <w:lang w:val="es-CO"/>
              </w:rPr>
              <w:t xml:space="preserve">XELENA </w:t>
            </w:r>
          </w:p>
        </w:tc>
        <w:tc>
          <w:tcPr>
            <w:tcW w:w="3401" w:type="dxa"/>
            <w:vAlign w:val="center"/>
          </w:tcPr>
          <w:p w14:paraId="08F6FB94" w14:textId="6468D08B" w:rsidR="0064747B" w:rsidRPr="0064747B" w:rsidRDefault="0064747B" w:rsidP="0064747B">
            <w:pPr>
              <w:rPr>
                <w:rFonts w:ascii="Helvetica" w:hAnsi="Helvetica" w:cs="Helvetica"/>
                <w:b/>
                <w:color w:val="44546A" w:themeColor="text2"/>
                <w:sz w:val="24"/>
                <w:lang w:val="es-CO"/>
              </w:rPr>
            </w:pPr>
            <w:r w:rsidRPr="0064747B">
              <w:rPr>
                <w:rFonts w:ascii="Helvetica" w:hAnsi="Helvetica" w:cs="Helvetica"/>
                <w:bCs/>
                <w:color w:val="44546A" w:themeColor="text2"/>
                <w:sz w:val="24"/>
                <w:lang w:val="es-CO"/>
              </w:rPr>
              <w:t>01 JUL 2022 / 31 JUL 2022</w:t>
            </w:r>
          </w:p>
        </w:tc>
        <w:tc>
          <w:tcPr>
            <w:tcW w:w="1123" w:type="dxa"/>
            <w:vAlign w:val="bottom"/>
          </w:tcPr>
          <w:p w14:paraId="3FEADA9F" w14:textId="65A8C212"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2453</w:t>
            </w:r>
          </w:p>
        </w:tc>
        <w:tc>
          <w:tcPr>
            <w:tcW w:w="1123" w:type="dxa"/>
            <w:vAlign w:val="bottom"/>
          </w:tcPr>
          <w:p w14:paraId="68249F31" w14:textId="033AA39C"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1664</w:t>
            </w:r>
          </w:p>
        </w:tc>
        <w:tc>
          <w:tcPr>
            <w:tcW w:w="1150" w:type="dxa"/>
            <w:gridSpan w:val="2"/>
            <w:vAlign w:val="bottom"/>
          </w:tcPr>
          <w:p w14:paraId="0FF405D6" w14:textId="5B562815"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1564</w:t>
            </w:r>
          </w:p>
        </w:tc>
      </w:tr>
      <w:tr w:rsidR="009E2678" w14:paraId="1FB86778" w14:textId="76A718B4" w:rsidTr="009E2678">
        <w:tblPrEx>
          <w:tblCellMar>
            <w:left w:w="70" w:type="dxa"/>
            <w:right w:w="70" w:type="dxa"/>
          </w:tblCellMar>
          <w:tblLook w:val="0000" w:firstRow="0" w:lastRow="0" w:firstColumn="0" w:lastColumn="0" w:noHBand="0" w:noVBand="0"/>
        </w:tblPrEx>
        <w:trPr>
          <w:trHeight w:val="165"/>
        </w:trPr>
        <w:tc>
          <w:tcPr>
            <w:tcW w:w="3299" w:type="dxa"/>
            <w:gridSpan w:val="2"/>
            <w:vMerge/>
            <w:shd w:val="clear" w:color="auto" w:fill="F7CAAC" w:themeFill="accent2" w:themeFillTint="66"/>
          </w:tcPr>
          <w:p w14:paraId="74441702" w14:textId="77777777" w:rsidR="0064747B" w:rsidRDefault="0064747B" w:rsidP="0064747B">
            <w:pPr>
              <w:ind w:left="360"/>
              <w:jc w:val="center"/>
              <w:rPr>
                <w:rFonts w:ascii="Helvetica" w:hAnsi="Helvetica" w:cs="Helvetica"/>
                <w:b/>
                <w:color w:val="44546A" w:themeColor="text2"/>
                <w:sz w:val="27"/>
                <w:szCs w:val="27"/>
                <w:lang w:val="es-CO"/>
              </w:rPr>
            </w:pPr>
          </w:p>
        </w:tc>
        <w:tc>
          <w:tcPr>
            <w:tcW w:w="3401" w:type="dxa"/>
            <w:vAlign w:val="center"/>
          </w:tcPr>
          <w:p w14:paraId="7333A7C7" w14:textId="24155AF6" w:rsidR="0064747B" w:rsidRPr="0064747B" w:rsidRDefault="0064747B" w:rsidP="0064747B">
            <w:pPr>
              <w:rPr>
                <w:rFonts w:ascii="Helvetica" w:hAnsi="Helvetica" w:cs="Helvetica"/>
                <w:b/>
                <w:color w:val="44546A" w:themeColor="text2"/>
                <w:sz w:val="24"/>
                <w:lang w:val="es-CO"/>
              </w:rPr>
            </w:pPr>
            <w:r w:rsidRPr="0064747B">
              <w:rPr>
                <w:rFonts w:ascii="Helvetica" w:hAnsi="Helvetica" w:cs="Helvetica"/>
                <w:bCs/>
                <w:color w:val="44546A" w:themeColor="text2"/>
                <w:sz w:val="24"/>
                <w:lang w:val="es-CO"/>
              </w:rPr>
              <w:t>1 AGO 2022 / 31 AGO 2022</w:t>
            </w:r>
          </w:p>
        </w:tc>
        <w:tc>
          <w:tcPr>
            <w:tcW w:w="1123" w:type="dxa"/>
            <w:vAlign w:val="bottom"/>
          </w:tcPr>
          <w:p w14:paraId="34C0001A" w14:textId="21D72C1C"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2453</w:t>
            </w:r>
          </w:p>
        </w:tc>
        <w:tc>
          <w:tcPr>
            <w:tcW w:w="1123" w:type="dxa"/>
            <w:vAlign w:val="bottom"/>
          </w:tcPr>
          <w:p w14:paraId="6917A951" w14:textId="361710B1"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1664</w:t>
            </w:r>
          </w:p>
        </w:tc>
        <w:tc>
          <w:tcPr>
            <w:tcW w:w="1150" w:type="dxa"/>
            <w:gridSpan w:val="2"/>
            <w:vAlign w:val="bottom"/>
          </w:tcPr>
          <w:p w14:paraId="036B9B58" w14:textId="77253C14"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1564</w:t>
            </w:r>
          </w:p>
        </w:tc>
      </w:tr>
      <w:tr w:rsidR="009E2678" w14:paraId="7DA046D6" w14:textId="77777777" w:rsidTr="009E2678">
        <w:tblPrEx>
          <w:tblCellMar>
            <w:left w:w="70" w:type="dxa"/>
            <w:right w:w="70" w:type="dxa"/>
          </w:tblCellMar>
          <w:tblLook w:val="0000" w:firstRow="0" w:lastRow="0" w:firstColumn="0" w:lastColumn="0" w:noHBand="0" w:noVBand="0"/>
        </w:tblPrEx>
        <w:trPr>
          <w:trHeight w:val="100"/>
        </w:trPr>
        <w:tc>
          <w:tcPr>
            <w:tcW w:w="3299" w:type="dxa"/>
            <w:gridSpan w:val="2"/>
            <w:vMerge/>
            <w:shd w:val="clear" w:color="auto" w:fill="F7CAAC" w:themeFill="accent2" w:themeFillTint="66"/>
          </w:tcPr>
          <w:p w14:paraId="11B20C6A" w14:textId="77777777" w:rsidR="0064747B" w:rsidRDefault="0064747B" w:rsidP="0064747B">
            <w:pPr>
              <w:ind w:left="360"/>
              <w:jc w:val="center"/>
              <w:rPr>
                <w:rFonts w:ascii="Helvetica" w:hAnsi="Helvetica" w:cs="Helvetica"/>
                <w:b/>
                <w:color w:val="44546A" w:themeColor="text2"/>
                <w:sz w:val="27"/>
                <w:szCs w:val="27"/>
                <w:lang w:val="es-CO"/>
              </w:rPr>
            </w:pPr>
          </w:p>
        </w:tc>
        <w:tc>
          <w:tcPr>
            <w:tcW w:w="3401" w:type="dxa"/>
            <w:vAlign w:val="center"/>
          </w:tcPr>
          <w:p w14:paraId="7692FB46" w14:textId="624F4983" w:rsidR="0064747B" w:rsidRPr="0064747B" w:rsidRDefault="0064747B" w:rsidP="0064747B">
            <w:pPr>
              <w:ind w:left="360"/>
              <w:jc w:val="center"/>
              <w:rPr>
                <w:rFonts w:ascii="Helvetica" w:hAnsi="Helvetica" w:cs="Helvetica"/>
                <w:b/>
                <w:color w:val="44546A" w:themeColor="text2"/>
                <w:sz w:val="24"/>
                <w:lang w:val="es-CO"/>
              </w:rPr>
            </w:pPr>
            <w:r w:rsidRPr="0064747B">
              <w:rPr>
                <w:rFonts w:ascii="Helvetica" w:hAnsi="Helvetica" w:cs="Helvetica"/>
                <w:bCs/>
                <w:color w:val="44546A" w:themeColor="text2"/>
                <w:sz w:val="24"/>
                <w:lang w:val="es-CO"/>
              </w:rPr>
              <w:t>1 SEP 2022 / 30 SEP 2022</w:t>
            </w:r>
          </w:p>
        </w:tc>
        <w:tc>
          <w:tcPr>
            <w:tcW w:w="1123" w:type="dxa"/>
            <w:vAlign w:val="bottom"/>
          </w:tcPr>
          <w:p w14:paraId="7FBE922E" w14:textId="5581F71E"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2453</w:t>
            </w:r>
          </w:p>
        </w:tc>
        <w:tc>
          <w:tcPr>
            <w:tcW w:w="1123" w:type="dxa"/>
            <w:vAlign w:val="bottom"/>
          </w:tcPr>
          <w:p w14:paraId="4CFAE253" w14:textId="75F21455"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1664</w:t>
            </w:r>
          </w:p>
        </w:tc>
        <w:tc>
          <w:tcPr>
            <w:tcW w:w="1150" w:type="dxa"/>
            <w:gridSpan w:val="2"/>
            <w:vAlign w:val="bottom"/>
          </w:tcPr>
          <w:p w14:paraId="4FC96E7B" w14:textId="63030A4C"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1564</w:t>
            </w:r>
          </w:p>
        </w:tc>
      </w:tr>
      <w:tr w:rsidR="009E2678" w14:paraId="0D94A407" w14:textId="77777777" w:rsidTr="009E2678">
        <w:tblPrEx>
          <w:tblCellMar>
            <w:left w:w="70" w:type="dxa"/>
            <w:right w:w="70" w:type="dxa"/>
          </w:tblCellMar>
          <w:tblLook w:val="0000" w:firstRow="0" w:lastRow="0" w:firstColumn="0" w:lastColumn="0" w:noHBand="0" w:noVBand="0"/>
        </w:tblPrEx>
        <w:trPr>
          <w:trHeight w:val="130"/>
        </w:trPr>
        <w:tc>
          <w:tcPr>
            <w:tcW w:w="3299" w:type="dxa"/>
            <w:gridSpan w:val="2"/>
            <w:vMerge/>
            <w:shd w:val="clear" w:color="auto" w:fill="F7CAAC" w:themeFill="accent2" w:themeFillTint="66"/>
          </w:tcPr>
          <w:p w14:paraId="0B97512F" w14:textId="77777777" w:rsidR="0064747B" w:rsidRDefault="0064747B" w:rsidP="0064747B">
            <w:pPr>
              <w:ind w:left="360"/>
              <w:jc w:val="center"/>
              <w:rPr>
                <w:rFonts w:ascii="Helvetica" w:hAnsi="Helvetica" w:cs="Helvetica"/>
                <w:b/>
                <w:color w:val="44546A" w:themeColor="text2"/>
                <w:sz w:val="27"/>
                <w:szCs w:val="27"/>
                <w:lang w:val="es-CO"/>
              </w:rPr>
            </w:pPr>
          </w:p>
        </w:tc>
        <w:tc>
          <w:tcPr>
            <w:tcW w:w="3401" w:type="dxa"/>
            <w:vAlign w:val="center"/>
          </w:tcPr>
          <w:p w14:paraId="47122C00" w14:textId="3F27E8A1" w:rsidR="0064747B" w:rsidRPr="0064747B" w:rsidRDefault="0064747B" w:rsidP="0064747B">
            <w:pPr>
              <w:rPr>
                <w:rFonts w:ascii="Helvetica" w:hAnsi="Helvetica" w:cs="Helvetica"/>
                <w:b/>
                <w:color w:val="44546A" w:themeColor="text2"/>
                <w:sz w:val="24"/>
                <w:lang w:val="es-CO"/>
              </w:rPr>
            </w:pPr>
            <w:r w:rsidRPr="0064747B">
              <w:rPr>
                <w:rFonts w:ascii="Helvetica" w:hAnsi="Helvetica" w:cs="Helvetica"/>
                <w:bCs/>
                <w:color w:val="44546A" w:themeColor="text2"/>
                <w:sz w:val="24"/>
                <w:lang w:val="es-CO"/>
              </w:rPr>
              <w:t xml:space="preserve">1 OCT 2022 / </w:t>
            </w:r>
            <w:r>
              <w:rPr>
                <w:rFonts w:ascii="Helvetica" w:hAnsi="Helvetica" w:cs="Helvetica"/>
                <w:bCs/>
                <w:color w:val="44546A" w:themeColor="text2"/>
                <w:sz w:val="24"/>
                <w:lang w:val="es-CO"/>
              </w:rPr>
              <w:t>15</w:t>
            </w:r>
            <w:r w:rsidRPr="0064747B">
              <w:rPr>
                <w:rFonts w:ascii="Helvetica" w:hAnsi="Helvetica" w:cs="Helvetica"/>
                <w:bCs/>
                <w:color w:val="44546A" w:themeColor="text2"/>
                <w:sz w:val="24"/>
                <w:lang w:val="es-CO"/>
              </w:rPr>
              <w:t xml:space="preserve"> OCT 2022</w:t>
            </w:r>
          </w:p>
        </w:tc>
        <w:tc>
          <w:tcPr>
            <w:tcW w:w="1123" w:type="dxa"/>
            <w:vAlign w:val="bottom"/>
          </w:tcPr>
          <w:p w14:paraId="1F2ED11F" w14:textId="5552F570"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2761</w:t>
            </w:r>
          </w:p>
        </w:tc>
        <w:tc>
          <w:tcPr>
            <w:tcW w:w="1123" w:type="dxa"/>
            <w:vAlign w:val="bottom"/>
          </w:tcPr>
          <w:p w14:paraId="621952EC" w14:textId="7F512E1E"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1841</w:t>
            </w:r>
          </w:p>
        </w:tc>
        <w:tc>
          <w:tcPr>
            <w:tcW w:w="1150" w:type="dxa"/>
            <w:gridSpan w:val="2"/>
            <w:vAlign w:val="bottom"/>
          </w:tcPr>
          <w:p w14:paraId="008F1E93" w14:textId="7135A922"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1695</w:t>
            </w:r>
          </w:p>
        </w:tc>
      </w:tr>
      <w:tr w:rsidR="009E2678" w14:paraId="3762FD71" w14:textId="77777777" w:rsidTr="009E2678">
        <w:tblPrEx>
          <w:tblCellMar>
            <w:left w:w="70" w:type="dxa"/>
            <w:right w:w="70" w:type="dxa"/>
          </w:tblCellMar>
          <w:tblLook w:val="0000" w:firstRow="0" w:lastRow="0" w:firstColumn="0" w:lastColumn="0" w:noHBand="0" w:noVBand="0"/>
        </w:tblPrEx>
        <w:trPr>
          <w:trHeight w:val="145"/>
        </w:trPr>
        <w:tc>
          <w:tcPr>
            <w:tcW w:w="3299" w:type="dxa"/>
            <w:gridSpan w:val="2"/>
            <w:vMerge/>
            <w:shd w:val="clear" w:color="auto" w:fill="F7CAAC" w:themeFill="accent2" w:themeFillTint="66"/>
          </w:tcPr>
          <w:p w14:paraId="2C7CDE45" w14:textId="77777777" w:rsidR="0064747B" w:rsidRDefault="0064747B" w:rsidP="0064747B">
            <w:pPr>
              <w:ind w:left="360"/>
              <w:jc w:val="center"/>
              <w:rPr>
                <w:rFonts w:ascii="Helvetica" w:hAnsi="Helvetica" w:cs="Helvetica"/>
                <w:b/>
                <w:color w:val="44546A" w:themeColor="text2"/>
                <w:sz w:val="27"/>
                <w:szCs w:val="27"/>
                <w:lang w:val="es-CO"/>
              </w:rPr>
            </w:pPr>
          </w:p>
        </w:tc>
        <w:tc>
          <w:tcPr>
            <w:tcW w:w="3401" w:type="dxa"/>
            <w:vAlign w:val="center"/>
          </w:tcPr>
          <w:p w14:paraId="4D67D2B5" w14:textId="5A56DF48" w:rsidR="0064747B" w:rsidRPr="0064747B" w:rsidRDefault="0064747B" w:rsidP="0064747B">
            <w:pPr>
              <w:rPr>
                <w:rFonts w:ascii="Helvetica" w:hAnsi="Helvetica" w:cs="Helvetica"/>
                <w:b/>
                <w:color w:val="44546A" w:themeColor="text2"/>
                <w:sz w:val="24"/>
                <w:lang w:val="es-CO"/>
              </w:rPr>
            </w:pPr>
            <w:r>
              <w:rPr>
                <w:rFonts w:ascii="Helvetica" w:hAnsi="Helvetica" w:cs="Helvetica"/>
                <w:bCs/>
                <w:color w:val="44546A" w:themeColor="text2"/>
                <w:sz w:val="24"/>
                <w:lang w:val="es-CO"/>
              </w:rPr>
              <w:t xml:space="preserve">15 OCT </w:t>
            </w:r>
            <w:r w:rsidRPr="0064747B">
              <w:rPr>
                <w:rFonts w:ascii="Helvetica" w:hAnsi="Helvetica" w:cs="Helvetica"/>
                <w:bCs/>
                <w:color w:val="44546A" w:themeColor="text2"/>
                <w:sz w:val="24"/>
                <w:lang w:val="es-CO"/>
              </w:rPr>
              <w:t>2022 / 30 NOV 2022</w:t>
            </w:r>
          </w:p>
        </w:tc>
        <w:tc>
          <w:tcPr>
            <w:tcW w:w="1123" w:type="dxa"/>
            <w:vAlign w:val="bottom"/>
          </w:tcPr>
          <w:p w14:paraId="230B5B33" w14:textId="65DEF384"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3021</w:t>
            </w:r>
          </w:p>
        </w:tc>
        <w:tc>
          <w:tcPr>
            <w:tcW w:w="1123" w:type="dxa"/>
            <w:vAlign w:val="bottom"/>
          </w:tcPr>
          <w:p w14:paraId="05B66728" w14:textId="30B2E1AB"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1946</w:t>
            </w:r>
          </w:p>
        </w:tc>
        <w:tc>
          <w:tcPr>
            <w:tcW w:w="1150" w:type="dxa"/>
            <w:gridSpan w:val="2"/>
            <w:vAlign w:val="bottom"/>
          </w:tcPr>
          <w:p w14:paraId="41A022C7" w14:textId="58F67572"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1797</w:t>
            </w:r>
          </w:p>
        </w:tc>
      </w:tr>
      <w:tr w:rsidR="009E2678" w14:paraId="07446CE0" w14:textId="77777777" w:rsidTr="009E2678">
        <w:tblPrEx>
          <w:tblCellMar>
            <w:left w:w="70" w:type="dxa"/>
            <w:right w:w="70" w:type="dxa"/>
          </w:tblCellMar>
          <w:tblLook w:val="0000" w:firstRow="0" w:lastRow="0" w:firstColumn="0" w:lastColumn="0" w:noHBand="0" w:noVBand="0"/>
        </w:tblPrEx>
        <w:trPr>
          <w:trHeight w:val="130"/>
        </w:trPr>
        <w:tc>
          <w:tcPr>
            <w:tcW w:w="3299" w:type="dxa"/>
            <w:gridSpan w:val="2"/>
            <w:vMerge/>
            <w:shd w:val="clear" w:color="auto" w:fill="F7CAAC" w:themeFill="accent2" w:themeFillTint="66"/>
          </w:tcPr>
          <w:p w14:paraId="0D0E6CFF" w14:textId="77777777" w:rsidR="0064747B" w:rsidRDefault="0064747B" w:rsidP="0064747B">
            <w:pPr>
              <w:ind w:left="360"/>
              <w:jc w:val="center"/>
              <w:rPr>
                <w:rFonts w:ascii="Helvetica" w:hAnsi="Helvetica" w:cs="Helvetica"/>
                <w:b/>
                <w:color w:val="44546A" w:themeColor="text2"/>
                <w:sz w:val="27"/>
                <w:szCs w:val="27"/>
                <w:lang w:val="es-CO"/>
              </w:rPr>
            </w:pPr>
          </w:p>
        </w:tc>
        <w:tc>
          <w:tcPr>
            <w:tcW w:w="3401" w:type="dxa"/>
            <w:vAlign w:val="center"/>
          </w:tcPr>
          <w:p w14:paraId="7D782942" w14:textId="2F45A09F" w:rsidR="0064747B" w:rsidRPr="0064747B" w:rsidRDefault="0064747B" w:rsidP="0064747B">
            <w:pPr>
              <w:ind w:left="360"/>
              <w:jc w:val="center"/>
              <w:rPr>
                <w:rFonts w:ascii="Helvetica" w:hAnsi="Helvetica" w:cs="Helvetica"/>
                <w:b/>
                <w:color w:val="44546A" w:themeColor="text2"/>
                <w:sz w:val="24"/>
                <w:lang w:val="es-CO"/>
              </w:rPr>
            </w:pPr>
            <w:r w:rsidRPr="0064747B">
              <w:rPr>
                <w:rFonts w:ascii="Helvetica" w:hAnsi="Helvetica" w:cs="Helvetica"/>
                <w:bCs/>
                <w:color w:val="44546A" w:themeColor="text2"/>
                <w:sz w:val="24"/>
                <w:lang w:val="es-CO"/>
              </w:rPr>
              <w:t xml:space="preserve">1 DIC 2022 / </w:t>
            </w:r>
            <w:r>
              <w:rPr>
                <w:rFonts w:ascii="Helvetica" w:hAnsi="Helvetica" w:cs="Helvetica"/>
                <w:bCs/>
                <w:color w:val="44546A" w:themeColor="text2"/>
                <w:sz w:val="24"/>
                <w:lang w:val="es-CO"/>
              </w:rPr>
              <w:t>14</w:t>
            </w:r>
            <w:r w:rsidRPr="0064747B">
              <w:rPr>
                <w:rFonts w:ascii="Helvetica" w:hAnsi="Helvetica" w:cs="Helvetica"/>
                <w:bCs/>
                <w:color w:val="44546A" w:themeColor="text2"/>
                <w:sz w:val="24"/>
                <w:lang w:val="es-CO"/>
              </w:rPr>
              <w:t xml:space="preserve"> DIC 2022</w:t>
            </w:r>
          </w:p>
        </w:tc>
        <w:tc>
          <w:tcPr>
            <w:tcW w:w="1123" w:type="dxa"/>
            <w:vAlign w:val="bottom"/>
          </w:tcPr>
          <w:p w14:paraId="05D3B2C7" w14:textId="7CE34A13"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3021</w:t>
            </w:r>
          </w:p>
        </w:tc>
        <w:tc>
          <w:tcPr>
            <w:tcW w:w="1123" w:type="dxa"/>
            <w:vAlign w:val="bottom"/>
          </w:tcPr>
          <w:p w14:paraId="257E420E" w14:textId="7895B2F0"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1946</w:t>
            </w:r>
          </w:p>
        </w:tc>
        <w:tc>
          <w:tcPr>
            <w:tcW w:w="1150" w:type="dxa"/>
            <w:gridSpan w:val="2"/>
            <w:vAlign w:val="bottom"/>
          </w:tcPr>
          <w:p w14:paraId="77B8CAAE" w14:textId="3E57841C"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1797</w:t>
            </w:r>
          </w:p>
        </w:tc>
      </w:tr>
      <w:tr w:rsidR="009E2678" w14:paraId="72F128AB" w14:textId="77777777" w:rsidTr="009E2678">
        <w:tblPrEx>
          <w:tblCellMar>
            <w:left w:w="70" w:type="dxa"/>
            <w:right w:w="70" w:type="dxa"/>
          </w:tblCellMar>
          <w:tblLook w:val="0000" w:firstRow="0" w:lastRow="0" w:firstColumn="0" w:lastColumn="0" w:noHBand="0" w:noVBand="0"/>
        </w:tblPrEx>
        <w:trPr>
          <w:trHeight w:val="165"/>
        </w:trPr>
        <w:tc>
          <w:tcPr>
            <w:tcW w:w="3299" w:type="dxa"/>
            <w:gridSpan w:val="2"/>
            <w:vMerge/>
            <w:shd w:val="clear" w:color="auto" w:fill="F7CAAC" w:themeFill="accent2" w:themeFillTint="66"/>
          </w:tcPr>
          <w:p w14:paraId="05BA1276" w14:textId="77777777" w:rsidR="0064747B" w:rsidRDefault="0064747B" w:rsidP="0064747B">
            <w:pPr>
              <w:ind w:left="360"/>
              <w:jc w:val="center"/>
              <w:rPr>
                <w:rFonts w:ascii="Helvetica" w:hAnsi="Helvetica" w:cs="Helvetica"/>
                <w:b/>
                <w:color w:val="44546A" w:themeColor="text2"/>
                <w:sz w:val="27"/>
                <w:szCs w:val="27"/>
                <w:lang w:val="es-CO"/>
              </w:rPr>
            </w:pPr>
          </w:p>
        </w:tc>
        <w:tc>
          <w:tcPr>
            <w:tcW w:w="3401" w:type="dxa"/>
            <w:vAlign w:val="center"/>
          </w:tcPr>
          <w:p w14:paraId="4E62EF6A" w14:textId="1D2FC3A3" w:rsidR="0064747B" w:rsidRPr="0064747B" w:rsidRDefault="0064747B" w:rsidP="0064747B">
            <w:pPr>
              <w:ind w:left="360"/>
              <w:jc w:val="center"/>
              <w:rPr>
                <w:rFonts w:ascii="Helvetica" w:hAnsi="Helvetica" w:cs="Helvetica"/>
                <w:b/>
                <w:color w:val="44546A" w:themeColor="text2"/>
                <w:sz w:val="24"/>
                <w:lang w:val="es-CO"/>
              </w:rPr>
            </w:pPr>
            <w:r w:rsidRPr="0064747B">
              <w:rPr>
                <w:rFonts w:ascii="Helvetica" w:hAnsi="Helvetica" w:cs="Helvetica"/>
                <w:bCs/>
                <w:color w:val="44546A" w:themeColor="text2"/>
                <w:sz w:val="24"/>
                <w:lang w:val="es-CO"/>
              </w:rPr>
              <w:t>1</w:t>
            </w:r>
            <w:r>
              <w:rPr>
                <w:rFonts w:ascii="Helvetica" w:hAnsi="Helvetica" w:cs="Helvetica"/>
                <w:bCs/>
                <w:color w:val="44546A" w:themeColor="text2"/>
                <w:sz w:val="24"/>
                <w:lang w:val="es-CO"/>
              </w:rPr>
              <w:t>5</w:t>
            </w:r>
            <w:r w:rsidRPr="0064747B">
              <w:rPr>
                <w:rFonts w:ascii="Helvetica" w:hAnsi="Helvetica" w:cs="Helvetica"/>
                <w:bCs/>
                <w:color w:val="44546A" w:themeColor="text2"/>
                <w:sz w:val="24"/>
                <w:lang w:val="es-CO"/>
              </w:rPr>
              <w:t xml:space="preserve"> DIC 2022 / 31 DIC 2022</w:t>
            </w:r>
          </w:p>
        </w:tc>
        <w:tc>
          <w:tcPr>
            <w:tcW w:w="1123" w:type="dxa"/>
            <w:vAlign w:val="bottom"/>
          </w:tcPr>
          <w:p w14:paraId="44879857" w14:textId="0AB6C256"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2775</w:t>
            </w:r>
          </w:p>
        </w:tc>
        <w:tc>
          <w:tcPr>
            <w:tcW w:w="1123" w:type="dxa"/>
            <w:vAlign w:val="bottom"/>
          </w:tcPr>
          <w:p w14:paraId="20EC0B7D" w14:textId="7287FAEA"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180</w:t>
            </w:r>
            <w:r w:rsidR="009E2678">
              <w:rPr>
                <w:rFonts w:ascii="Helvetica" w:hAnsi="Helvetica" w:cs="Helvetica"/>
                <w:color w:val="000000"/>
                <w:sz w:val="28"/>
                <w:szCs w:val="28"/>
              </w:rPr>
              <w:t>8</w:t>
            </w:r>
          </w:p>
        </w:tc>
        <w:tc>
          <w:tcPr>
            <w:tcW w:w="1150" w:type="dxa"/>
            <w:gridSpan w:val="2"/>
            <w:vAlign w:val="bottom"/>
          </w:tcPr>
          <w:p w14:paraId="1A8171A3" w14:textId="22A4492A" w:rsidR="0064747B" w:rsidRDefault="0064747B" w:rsidP="0064747B">
            <w:pPr>
              <w:ind w:left="360"/>
              <w:jc w:val="center"/>
              <w:rPr>
                <w:rFonts w:ascii="Helvetica" w:hAnsi="Helvetica" w:cs="Helvetica"/>
                <w:b/>
                <w:color w:val="44546A" w:themeColor="text2"/>
                <w:sz w:val="27"/>
                <w:szCs w:val="27"/>
                <w:lang w:val="es-CO"/>
              </w:rPr>
            </w:pPr>
            <w:r>
              <w:rPr>
                <w:rFonts w:ascii="Helvetica" w:hAnsi="Helvetica" w:cs="Helvetica"/>
                <w:color w:val="000000"/>
                <w:sz w:val="28"/>
                <w:szCs w:val="28"/>
              </w:rPr>
              <w:t>1705</w:t>
            </w:r>
          </w:p>
        </w:tc>
      </w:tr>
    </w:tbl>
    <w:p w14:paraId="38C86038" w14:textId="77777777" w:rsidR="00815D43" w:rsidRDefault="00815D43" w:rsidP="00D95C30">
      <w:pPr>
        <w:ind w:left="360"/>
        <w:jc w:val="center"/>
        <w:rPr>
          <w:rFonts w:ascii="Helvetica" w:hAnsi="Helvetica" w:cs="Helvetica"/>
          <w:b/>
          <w:color w:val="44546A" w:themeColor="text2"/>
          <w:sz w:val="27"/>
          <w:szCs w:val="27"/>
          <w:lang w:val="es-CO"/>
        </w:rPr>
      </w:pPr>
    </w:p>
    <w:p w14:paraId="03CA0468" w14:textId="262F12A9" w:rsidR="00D95C30" w:rsidRPr="00427D39" w:rsidRDefault="00D95C30" w:rsidP="00D95C30">
      <w:pPr>
        <w:ind w:left="360"/>
        <w:jc w:val="center"/>
        <w:rPr>
          <w:rFonts w:ascii="Helvetica" w:hAnsi="Helvetica" w:cs="Helvetica"/>
          <w:b/>
          <w:color w:val="44546A" w:themeColor="text2"/>
          <w:sz w:val="27"/>
          <w:szCs w:val="27"/>
          <w:lang w:val="es-CO"/>
        </w:rPr>
      </w:pPr>
      <w:r w:rsidRPr="00427D39">
        <w:rPr>
          <w:rFonts w:ascii="Helvetica" w:hAnsi="Helvetica" w:cs="Helvetica"/>
          <w:b/>
          <w:color w:val="44546A" w:themeColor="text2"/>
          <w:sz w:val="27"/>
          <w:szCs w:val="27"/>
          <w:lang w:val="es-CO"/>
        </w:rPr>
        <w:t>+</w:t>
      </w:r>
      <w:r w:rsidR="00336C16">
        <w:rPr>
          <w:rFonts w:ascii="Helvetica" w:hAnsi="Helvetica" w:cs="Helvetica"/>
          <w:b/>
          <w:color w:val="44546A" w:themeColor="text2"/>
          <w:sz w:val="27"/>
          <w:szCs w:val="27"/>
          <w:lang w:val="es-CO"/>
        </w:rPr>
        <w:t>3</w:t>
      </w:r>
      <w:r w:rsidRPr="00427D39">
        <w:rPr>
          <w:rFonts w:ascii="Helvetica" w:hAnsi="Helvetica" w:cs="Helvetica"/>
          <w:b/>
          <w:color w:val="44546A" w:themeColor="text2"/>
          <w:sz w:val="27"/>
          <w:szCs w:val="27"/>
          <w:lang w:val="es-CO"/>
        </w:rPr>
        <w:t xml:space="preserve">% </w:t>
      </w:r>
      <w:proofErr w:type="spellStart"/>
      <w:r w:rsidRPr="00427D39">
        <w:rPr>
          <w:rFonts w:ascii="Helvetica" w:hAnsi="Helvetica" w:cs="Helvetica"/>
          <w:b/>
          <w:color w:val="44546A" w:themeColor="text2"/>
          <w:sz w:val="27"/>
          <w:szCs w:val="27"/>
          <w:lang w:val="es-CO"/>
        </w:rPr>
        <w:t>Fee</w:t>
      </w:r>
      <w:proofErr w:type="spellEnd"/>
      <w:r w:rsidRPr="00427D39">
        <w:rPr>
          <w:rFonts w:ascii="Helvetica" w:hAnsi="Helvetica" w:cs="Helvetica"/>
          <w:b/>
          <w:color w:val="44546A" w:themeColor="text2"/>
          <w:sz w:val="27"/>
          <w:szCs w:val="27"/>
          <w:lang w:val="es-CO"/>
        </w:rPr>
        <w:t xml:space="preserve"> Bancario</w:t>
      </w:r>
    </w:p>
    <w:p w14:paraId="7817CB57" w14:textId="77777777" w:rsidR="00D95C30" w:rsidRPr="00427D39" w:rsidRDefault="00D95C30" w:rsidP="00D95C30">
      <w:pPr>
        <w:ind w:left="360"/>
        <w:jc w:val="center"/>
        <w:rPr>
          <w:rFonts w:ascii="Helvetica" w:hAnsi="Helvetica" w:cs="Helvetica"/>
          <w:b/>
          <w:color w:val="44546A" w:themeColor="text2"/>
          <w:sz w:val="27"/>
          <w:szCs w:val="27"/>
          <w:lang w:val="es-CO"/>
        </w:rPr>
      </w:pPr>
      <w:r w:rsidRPr="00427D39">
        <w:rPr>
          <w:rFonts w:ascii="Helvetica" w:hAnsi="Helvetica" w:cs="Helvetica"/>
          <w:b/>
          <w:color w:val="44546A" w:themeColor="text2"/>
          <w:sz w:val="27"/>
          <w:szCs w:val="27"/>
          <w:lang w:val="es-CO"/>
        </w:rPr>
        <w:t>**Tarifas sujetas a Cambio sin previo aviso hasta el momento de reserva **</w:t>
      </w:r>
    </w:p>
    <w:p w14:paraId="0A448148" w14:textId="77777777" w:rsidR="0003123C" w:rsidRPr="00816773" w:rsidRDefault="00537AD7" w:rsidP="009264E7">
      <w:pPr>
        <w:pStyle w:val="Ttulo1"/>
        <w:numPr>
          <w:ilvl w:val="0"/>
          <w:numId w:val="11"/>
        </w:numPr>
        <w:tabs>
          <w:tab w:val="left" w:pos="284"/>
        </w:tabs>
        <w:rPr>
          <w:rFonts w:ascii="Helvetica" w:hAnsi="Helvetica" w:cs="Helvetica"/>
          <w:noProof/>
          <w:sz w:val="40"/>
          <w:szCs w:val="40"/>
          <w:lang w:val="es-CO"/>
        </w:rPr>
      </w:pPr>
      <w:bookmarkStart w:id="3" w:name="_Toc80777278"/>
      <w:r w:rsidRPr="00816773">
        <w:rPr>
          <w:rFonts w:ascii="Helvetica" w:hAnsi="Helvetica" w:cs="Helvetica"/>
          <w:noProof/>
          <w:sz w:val="40"/>
          <w:szCs w:val="40"/>
          <w:lang w:val="es-CO"/>
        </w:rPr>
        <w:lastRenderedPageBreak/>
        <w:t>ITINERARIO</w:t>
      </w:r>
      <w:bookmarkEnd w:id="3"/>
    </w:p>
    <w:p w14:paraId="0F58E40D" w14:textId="322FB21B" w:rsidR="00751B54" w:rsidRPr="00751B54" w:rsidRDefault="00751B54" w:rsidP="00751B54">
      <w:pPr>
        <w:spacing w:before="100" w:beforeAutospacing="1" w:after="100" w:afterAutospacing="1" w:line="240" w:lineRule="auto"/>
        <w:jc w:val="both"/>
        <w:rPr>
          <w:rFonts w:ascii="Helvetica" w:eastAsia="Times New Roman" w:hAnsi="Helvetica" w:cs="Helvetica"/>
          <w:b/>
          <w:bCs/>
          <w:color w:val="0070C0"/>
          <w:sz w:val="27"/>
          <w:szCs w:val="27"/>
        </w:rPr>
      </w:pPr>
      <w:r w:rsidRPr="00751B54">
        <w:rPr>
          <w:rFonts w:ascii="Helvetica" w:eastAsia="Times New Roman" w:hAnsi="Helvetica" w:cs="Helvetica"/>
          <w:b/>
          <w:bCs/>
          <w:color w:val="0070C0"/>
          <w:sz w:val="27"/>
          <w:szCs w:val="27"/>
        </w:rPr>
        <w:t>DIA 1: “BOGOTA - SANTIAGO”</w:t>
      </w:r>
    </w:p>
    <w:p w14:paraId="67884CE9" w14:textId="0378988D" w:rsidR="00751B54" w:rsidRPr="00751B54" w:rsidRDefault="00751B54" w:rsidP="00751B54">
      <w:pPr>
        <w:spacing w:before="100" w:beforeAutospacing="1" w:after="100" w:afterAutospacing="1" w:line="240" w:lineRule="auto"/>
        <w:jc w:val="both"/>
        <w:rPr>
          <w:rFonts w:ascii="Helvetica" w:eastAsia="Times New Roman" w:hAnsi="Helvetica" w:cs="Helvetica"/>
          <w:color w:val="000000"/>
          <w:sz w:val="27"/>
          <w:szCs w:val="27"/>
        </w:rPr>
      </w:pPr>
      <w:r w:rsidRPr="00751B54">
        <w:rPr>
          <w:rFonts w:ascii="Helvetica" w:eastAsia="Times New Roman" w:hAnsi="Helvetica" w:cs="Helvetica"/>
          <w:color w:val="000000"/>
          <w:sz w:val="27"/>
          <w:szCs w:val="27"/>
        </w:rPr>
        <w:t>Salida del Aeropuerto Internacional el Dorado con Destino a la Ciudad de Santiago, arribo, asistencia y traslado al Hotel seleccionado. Alojamiento en Santiago de Chile.</w:t>
      </w:r>
    </w:p>
    <w:p w14:paraId="72FB6CD8" w14:textId="6973B4C1" w:rsidR="00751B54" w:rsidRPr="00751B54" w:rsidRDefault="00751B54" w:rsidP="00751B54">
      <w:pPr>
        <w:spacing w:before="100" w:beforeAutospacing="1" w:after="100" w:afterAutospacing="1" w:line="240" w:lineRule="auto"/>
        <w:jc w:val="both"/>
        <w:rPr>
          <w:rFonts w:ascii="Helvetica" w:eastAsia="Times New Roman" w:hAnsi="Helvetica" w:cs="Helvetica"/>
          <w:b/>
          <w:bCs/>
          <w:color w:val="0070C0"/>
          <w:sz w:val="27"/>
          <w:szCs w:val="27"/>
        </w:rPr>
      </w:pPr>
      <w:r w:rsidRPr="00751B54">
        <w:rPr>
          <w:rFonts w:ascii="Helvetica" w:eastAsia="Times New Roman" w:hAnsi="Helvetica" w:cs="Helvetica"/>
          <w:b/>
          <w:bCs/>
          <w:color w:val="0070C0"/>
          <w:sz w:val="27"/>
          <w:szCs w:val="27"/>
        </w:rPr>
        <w:t>DIA 2: “SANTIAGO CITY TOUR”</w:t>
      </w:r>
    </w:p>
    <w:p w14:paraId="2F551A45" w14:textId="74E0202F" w:rsidR="00751B54" w:rsidRPr="00751B54" w:rsidRDefault="00751B54" w:rsidP="00751B54">
      <w:pPr>
        <w:spacing w:before="100" w:beforeAutospacing="1" w:after="100" w:afterAutospacing="1" w:line="240" w:lineRule="auto"/>
        <w:jc w:val="both"/>
        <w:rPr>
          <w:rFonts w:ascii="Helvetica" w:eastAsia="Times New Roman" w:hAnsi="Helvetica" w:cs="Helvetica"/>
          <w:color w:val="000000"/>
          <w:sz w:val="27"/>
          <w:szCs w:val="27"/>
        </w:rPr>
      </w:pPr>
      <w:r w:rsidRPr="00751B54">
        <w:rPr>
          <w:rFonts w:ascii="Helvetica" w:eastAsia="Times New Roman" w:hAnsi="Helvetica" w:cs="Helvetica"/>
          <w:color w:val="000000"/>
          <w:sz w:val="27"/>
          <w:szCs w:val="27"/>
        </w:rPr>
        <w:t>Desayuno en el hotel. Excursión por la ciudad, visitando el barrio cívico, centros modernos, el palacio Presidencial “La Moneda”, Plaza de Armas, rodeada por edificios coloniales y modernos, la Catedral con su estilo neoclásico construida en 1748. Continuamos por los barrios elegantes del siglo XIX, el Club Hípico, uno de los más bellos hipódromos de Sudamérica, la Escuela Militar, Parque O´Higgins, Cerro de San Cristóbal, Cerro Santa Lucia y otros. Alojamiento en Santiago de Chile.</w:t>
      </w:r>
    </w:p>
    <w:p w14:paraId="6EDD8F59" w14:textId="314AF619" w:rsidR="00751B54" w:rsidRPr="00751B54" w:rsidRDefault="00751B54" w:rsidP="00751B54">
      <w:pPr>
        <w:spacing w:before="100" w:beforeAutospacing="1" w:after="100" w:afterAutospacing="1" w:line="240" w:lineRule="auto"/>
        <w:jc w:val="both"/>
        <w:rPr>
          <w:rFonts w:ascii="Helvetica" w:eastAsia="Times New Roman" w:hAnsi="Helvetica" w:cs="Helvetica"/>
          <w:b/>
          <w:bCs/>
          <w:color w:val="0070C0"/>
          <w:sz w:val="27"/>
          <w:szCs w:val="27"/>
        </w:rPr>
      </w:pPr>
      <w:r w:rsidRPr="00751B54">
        <w:rPr>
          <w:rFonts w:ascii="Helvetica" w:eastAsia="Times New Roman" w:hAnsi="Helvetica" w:cs="Helvetica"/>
          <w:b/>
          <w:bCs/>
          <w:color w:val="0070C0"/>
          <w:sz w:val="27"/>
          <w:szCs w:val="27"/>
        </w:rPr>
        <w:t>DIA 3: “SANTIAGO VIÑA DEL MAR Y VALPARAISO CON ALMUERZO”</w:t>
      </w:r>
    </w:p>
    <w:p w14:paraId="286CC7A5" w14:textId="2E2DDB8B" w:rsidR="00751B54" w:rsidRPr="00751B54" w:rsidRDefault="00751B54" w:rsidP="00751B54">
      <w:pPr>
        <w:spacing w:before="100" w:beforeAutospacing="1" w:after="100" w:afterAutospacing="1" w:line="240" w:lineRule="auto"/>
        <w:jc w:val="both"/>
        <w:rPr>
          <w:rFonts w:ascii="Helvetica" w:eastAsia="Times New Roman" w:hAnsi="Helvetica" w:cs="Helvetica"/>
          <w:color w:val="000000"/>
          <w:sz w:val="27"/>
          <w:szCs w:val="27"/>
        </w:rPr>
      </w:pPr>
      <w:r w:rsidRPr="00751B54">
        <w:rPr>
          <w:rFonts w:ascii="Helvetica" w:eastAsia="Times New Roman" w:hAnsi="Helvetica" w:cs="Helvetica"/>
          <w:color w:val="000000"/>
          <w:sz w:val="27"/>
          <w:szCs w:val="27"/>
        </w:rPr>
        <w:t xml:space="preserve">Desayuno en el hotel.  Viña del Mar, ubicada a 120 Km de Santiago, pasando por la cordillera de la costa y el Valle de </w:t>
      </w:r>
      <w:proofErr w:type="spellStart"/>
      <w:r w:rsidRPr="00751B54">
        <w:rPr>
          <w:rFonts w:ascii="Helvetica" w:eastAsia="Times New Roman" w:hAnsi="Helvetica" w:cs="Helvetica"/>
          <w:color w:val="000000"/>
          <w:sz w:val="27"/>
          <w:szCs w:val="27"/>
        </w:rPr>
        <w:t>Curacavi</w:t>
      </w:r>
      <w:proofErr w:type="spellEnd"/>
      <w:r w:rsidRPr="00751B54">
        <w:rPr>
          <w:rFonts w:ascii="Helvetica" w:eastAsia="Times New Roman" w:hAnsi="Helvetica" w:cs="Helvetica"/>
          <w:color w:val="000000"/>
          <w:sz w:val="27"/>
          <w:szCs w:val="27"/>
        </w:rPr>
        <w:t xml:space="preserve">. Se </w:t>
      </w:r>
      <w:proofErr w:type="gramStart"/>
      <w:r w:rsidRPr="00751B54">
        <w:rPr>
          <w:rFonts w:ascii="Helvetica" w:eastAsia="Times New Roman" w:hAnsi="Helvetica" w:cs="Helvetica"/>
          <w:color w:val="000000"/>
          <w:sz w:val="27"/>
          <w:szCs w:val="27"/>
        </w:rPr>
        <w:t>observaran</w:t>
      </w:r>
      <w:proofErr w:type="gramEnd"/>
      <w:r w:rsidRPr="00751B54">
        <w:rPr>
          <w:rFonts w:ascii="Helvetica" w:eastAsia="Times New Roman" w:hAnsi="Helvetica" w:cs="Helvetica"/>
          <w:color w:val="000000"/>
          <w:sz w:val="27"/>
          <w:szCs w:val="27"/>
        </w:rPr>
        <w:t xml:space="preserve"> pueblos típicos y el lago Peñuela. Valparaíso es una pintoresca ciudad, rica de una autóctona arquitectura, inspiración de artistas y poetas. Está rodeada de cerros con curiosos funiculares que los llevan a la cima. Siguiendo el camino por el litoral se llegará a Viña del Mar, recorrido de esta ciudad apreciando: La Quinta Vergara, donde se realiza cada año el Festival de la canción, Jardín Botánico, Casino de Viña del Mar. Continuando por la zona costera se </w:t>
      </w:r>
      <w:proofErr w:type="gramStart"/>
      <w:r w:rsidRPr="00751B54">
        <w:rPr>
          <w:rFonts w:ascii="Helvetica" w:eastAsia="Times New Roman" w:hAnsi="Helvetica" w:cs="Helvetica"/>
          <w:color w:val="000000"/>
          <w:sz w:val="27"/>
          <w:szCs w:val="27"/>
        </w:rPr>
        <w:t>llegara</w:t>
      </w:r>
      <w:proofErr w:type="gramEnd"/>
      <w:r w:rsidRPr="00751B54">
        <w:rPr>
          <w:rFonts w:ascii="Helvetica" w:eastAsia="Times New Roman" w:hAnsi="Helvetica" w:cs="Helvetica"/>
          <w:color w:val="000000"/>
          <w:sz w:val="27"/>
          <w:szCs w:val="27"/>
        </w:rPr>
        <w:t xml:space="preserve"> a Reñaca. Tiempo para almorzar. Traslado al Hotel. Alojamiento en Santiago de Chile.</w:t>
      </w:r>
    </w:p>
    <w:p w14:paraId="7033C514" w14:textId="6EB566F0" w:rsidR="00751B54" w:rsidRPr="00751B54" w:rsidRDefault="00751B54" w:rsidP="00751B54">
      <w:pPr>
        <w:spacing w:before="100" w:beforeAutospacing="1" w:after="100" w:afterAutospacing="1" w:line="240" w:lineRule="auto"/>
        <w:jc w:val="both"/>
        <w:rPr>
          <w:rFonts w:ascii="Helvetica" w:eastAsia="Times New Roman" w:hAnsi="Helvetica" w:cs="Helvetica"/>
          <w:b/>
          <w:bCs/>
          <w:color w:val="0070C0"/>
          <w:sz w:val="27"/>
          <w:szCs w:val="27"/>
        </w:rPr>
      </w:pPr>
      <w:r w:rsidRPr="00751B54">
        <w:rPr>
          <w:rFonts w:ascii="Helvetica" w:eastAsia="Times New Roman" w:hAnsi="Helvetica" w:cs="Helvetica"/>
          <w:b/>
          <w:bCs/>
          <w:color w:val="0070C0"/>
          <w:sz w:val="27"/>
          <w:szCs w:val="27"/>
        </w:rPr>
        <w:t>DIA 4: “SANTIAGO – PUERTO MONTT – PUERTO VARAS”</w:t>
      </w:r>
    </w:p>
    <w:p w14:paraId="18E83F7C" w14:textId="06530A06" w:rsidR="00751B54" w:rsidRPr="00751B54" w:rsidRDefault="00751B54" w:rsidP="00751B54">
      <w:pPr>
        <w:spacing w:before="100" w:beforeAutospacing="1" w:after="100" w:afterAutospacing="1" w:line="240" w:lineRule="auto"/>
        <w:jc w:val="both"/>
        <w:rPr>
          <w:rFonts w:ascii="Helvetica" w:eastAsia="Times New Roman" w:hAnsi="Helvetica" w:cs="Helvetica"/>
          <w:color w:val="000000"/>
          <w:sz w:val="27"/>
          <w:szCs w:val="27"/>
        </w:rPr>
      </w:pPr>
      <w:r w:rsidRPr="00751B54">
        <w:rPr>
          <w:rFonts w:ascii="Helvetica" w:eastAsia="Times New Roman" w:hAnsi="Helvetica" w:cs="Helvetica"/>
          <w:color w:val="000000"/>
          <w:sz w:val="27"/>
          <w:szCs w:val="27"/>
        </w:rPr>
        <w:t>Desayuno en el hotel.  A la hora prevista traslado al aeropuerto para abordar el vuelo con destino a Puerto Montt. Llegada y traslado al hotel seleccionado en Puerto Varas. Alojamiento en Puerto Varas.</w:t>
      </w:r>
    </w:p>
    <w:p w14:paraId="20D83FD5" w14:textId="3717086A" w:rsidR="00751B54" w:rsidRPr="00751B54" w:rsidRDefault="00751B54" w:rsidP="00751B54">
      <w:pPr>
        <w:spacing w:before="100" w:beforeAutospacing="1" w:after="100" w:afterAutospacing="1" w:line="240" w:lineRule="auto"/>
        <w:jc w:val="both"/>
        <w:rPr>
          <w:rFonts w:ascii="Helvetica" w:eastAsia="Times New Roman" w:hAnsi="Helvetica" w:cs="Helvetica"/>
          <w:b/>
          <w:bCs/>
          <w:color w:val="000000"/>
          <w:sz w:val="27"/>
          <w:szCs w:val="27"/>
        </w:rPr>
      </w:pPr>
      <w:r w:rsidRPr="00751B54">
        <w:rPr>
          <w:rFonts w:ascii="Helvetica" w:eastAsia="Times New Roman" w:hAnsi="Helvetica" w:cs="Helvetica"/>
          <w:b/>
          <w:bCs/>
          <w:color w:val="0070C0"/>
          <w:sz w:val="27"/>
          <w:szCs w:val="27"/>
        </w:rPr>
        <w:t>DIA 5: “PUERTO VARAS – CRUCE INTERNACIONAL DE LAGOS – BARILOCHE”</w:t>
      </w:r>
      <w:r w:rsidRPr="00751B54">
        <w:rPr>
          <w:rFonts w:ascii="Helvetica" w:eastAsia="Times New Roman" w:hAnsi="Helvetica" w:cs="Helvetica"/>
          <w:b/>
          <w:bCs/>
          <w:color w:val="000000"/>
          <w:sz w:val="27"/>
          <w:szCs w:val="27"/>
        </w:rPr>
        <w:t xml:space="preserve">  </w:t>
      </w:r>
    </w:p>
    <w:p w14:paraId="0B34BF75" w14:textId="6F69D7B8" w:rsidR="00751B54" w:rsidRPr="00751B54" w:rsidRDefault="00751B54" w:rsidP="00751B54">
      <w:pPr>
        <w:spacing w:before="100" w:beforeAutospacing="1" w:after="100" w:afterAutospacing="1" w:line="240" w:lineRule="auto"/>
        <w:jc w:val="both"/>
        <w:rPr>
          <w:rFonts w:ascii="Helvetica" w:eastAsia="Times New Roman" w:hAnsi="Helvetica" w:cs="Helvetica"/>
          <w:color w:val="000000"/>
          <w:sz w:val="27"/>
          <w:szCs w:val="27"/>
        </w:rPr>
      </w:pPr>
      <w:r w:rsidRPr="00751B54">
        <w:rPr>
          <w:rFonts w:ascii="Helvetica" w:eastAsia="Times New Roman" w:hAnsi="Helvetica" w:cs="Helvetica"/>
          <w:color w:val="000000"/>
          <w:sz w:val="27"/>
          <w:szCs w:val="27"/>
        </w:rPr>
        <w:t xml:space="preserve">Desayuno en el hotel.  Por la mañana salida para iniciar el Cruce de Lagos, con destino a </w:t>
      </w:r>
      <w:proofErr w:type="spellStart"/>
      <w:r w:rsidRPr="00751B54">
        <w:rPr>
          <w:rFonts w:ascii="Helvetica" w:eastAsia="Times New Roman" w:hAnsi="Helvetica" w:cs="Helvetica"/>
          <w:color w:val="000000"/>
          <w:sz w:val="27"/>
          <w:szCs w:val="27"/>
        </w:rPr>
        <w:t>Petrohué</w:t>
      </w:r>
      <w:proofErr w:type="spellEnd"/>
      <w:r w:rsidRPr="00751B54">
        <w:rPr>
          <w:rFonts w:ascii="Helvetica" w:eastAsia="Times New Roman" w:hAnsi="Helvetica" w:cs="Helvetica"/>
          <w:color w:val="000000"/>
          <w:sz w:val="27"/>
          <w:szCs w:val="27"/>
        </w:rPr>
        <w:t xml:space="preserve">, bordeando el lago Llanquihue, teniendo siempre como telón de fondo el imponente Volcán Osorno. En el camino visitaremos los saltos del Río </w:t>
      </w:r>
      <w:proofErr w:type="spellStart"/>
      <w:r w:rsidRPr="00751B54">
        <w:rPr>
          <w:rFonts w:ascii="Helvetica" w:eastAsia="Times New Roman" w:hAnsi="Helvetica" w:cs="Helvetica"/>
          <w:color w:val="000000"/>
          <w:sz w:val="27"/>
          <w:szCs w:val="27"/>
        </w:rPr>
        <w:t>Petrohué</w:t>
      </w:r>
      <w:proofErr w:type="spellEnd"/>
      <w:r w:rsidRPr="00751B54">
        <w:rPr>
          <w:rFonts w:ascii="Helvetica" w:eastAsia="Times New Roman" w:hAnsi="Helvetica" w:cs="Helvetica"/>
          <w:color w:val="000000"/>
          <w:sz w:val="27"/>
          <w:szCs w:val="27"/>
        </w:rPr>
        <w:t xml:space="preserve">. Continuamos hasta la localidad de </w:t>
      </w:r>
      <w:proofErr w:type="spellStart"/>
      <w:r w:rsidRPr="00751B54">
        <w:rPr>
          <w:rFonts w:ascii="Helvetica" w:eastAsia="Times New Roman" w:hAnsi="Helvetica" w:cs="Helvetica"/>
          <w:color w:val="000000"/>
          <w:sz w:val="27"/>
          <w:szCs w:val="27"/>
        </w:rPr>
        <w:t>Petrohué</w:t>
      </w:r>
      <w:proofErr w:type="spellEnd"/>
      <w:r w:rsidRPr="00751B54">
        <w:rPr>
          <w:rFonts w:ascii="Helvetica" w:eastAsia="Times New Roman" w:hAnsi="Helvetica" w:cs="Helvetica"/>
          <w:color w:val="000000"/>
          <w:sz w:val="27"/>
          <w:szCs w:val="27"/>
        </w:rPr>
        <w:t xml:space="preserve">, donde embarcaremos para navegar por el hermoso Lago “Todos los Santos”, llamado también Lago Esmeralda por el color de sus aguas. Luego de 2 horas de navegación, llegaremos a la localidad de </w:t>
      </w:r>
      <w:proofErr w:type="spellStart"/>
      <w:r w:rsidRPr="00751B54">
        <w:rPr>
          <w:rFonts w:ascii="Helvetica" w:eastAsia="Times New Roman" w:hAnsi="Helvetica" w:cs="Helvetica"/>
          <w:color w:val="000000"/>
          <w:sz w:val="27"/>
          <w:szCs w:val="27"/>
        </w:rPr>
        <w:t>Peulla</w:t>
      </w:r>
      <w:proofErr w:type="spellEnd"/>
      <w:r w:rsidRPr="00751B54">
        <w:rPr>
          <w:rFonts w:ascii="Helvetica" w:eastAsia="Times New Roman" w:hAnsi="Helvetica" w:cs="Helvetica"/>
          <w:color w:val="000000"/>
          <w:sz w:val="27"/>
          <w:szCs w:val="27"/>
        </w:rPr>
        <w:t xml:space="preserve">. Continuamos el viaje en ómnibus cruzando el Paso Internacional Vicente Pérez Rosales, pasando la cordillera de los Andes y las fronteras de Chile y Argentina, hasta llegar al Puerto de embarque del Lago Frías. Después de una corta navegación llegamos a Puerto </w:t>
      </w:r>
      <w:proofErr w:type="spellStart"/>
      <w:r w:rsidRPr="00751B54">
        <w:rPr>
          <w:rFonts w:ascii="Helvetica" w:eastAsia="Times New Roman" w:hAnsi="Helvetica" w:cs="Helvetica"/>
          <w:color w:val="000000"/>
          <w:sz w:val="27"/>
          <w:szCs w:val="27"/>
        </w:rPr>
        <w:t>Blest</w:t>
      </w:r>
      <w:proofErr w:type="spellEnd"/>
      <w:r w:rsidRPr="00751B54">
        <w:rPr>
          <w:rFonts w:ascii="Helvetica" w:eastAsia="Times New Roman" w:hAnsi="Helvetica" w:cs="Helvetica"/>
          <w:color w:val="000000"/>
          <w:sz w:val="27"/>
          <w:szCs w:val="27"/>
        </w:rPr>
        <w:t xml:space="preserve">. Posteriormente, navegaremos por el lago Nahuel Huapi hasta Puerto </w:t>
      </w:r>
      <w:r w:rsidRPr="00751B54">
        <w:rPr>
          <w:rFonts w:ascii="Helvetica" w:eastAsia="Times New Roman" w:hAnsi="Helvetica" w:cs="Helvetica"/>
          <w:color w:val="000000"/>
          <w:sz w:val="27"/>
          <w:szCs w:val="27"/>
        </w:rPr>
        <w:lastRenderedPageBreak/>
        <w:t>Pañuelo donde tomaremos el ómnibus que nos llevará a Bariloche. Llegada y traslado al Hotel. Alojamiento en Bariloche.</w:t>
      </w:r>
    </w:p>
    <w:p w14:paraId="01A1AC2C" w14:textId="2594A36B" w:rsidR="00751B54" w:rsidRPr="00751B54" w:rsidRDefault="00751B54" w:rsidP="00751B54">
      <w:pPr>
        <w:spacing w:before="100" w:beforeAutospacing="1" w:after="100" w:afterAutospacing="1" w:line="240" w:lineRule="auto"/>
        <w:jc w:val="both"/>
        <w:rPr>
          <w:rFonts w:ascii="Helvetica" w:eastAsia="Times New Roman" w:hAnsi="Helvetica" w:cs="Helvetica"/>
          <w:b/>
          <w:bCs/>
          <w:color w:val="0070C0"/>
          <w:sz w:val="27"/>
          <w:szCs w:val="27"/>
        </w:rPr>
      </w:pPr>
      <w:r w:rsidRPr="00751B54">
        <w:rPr>
          <w:rFonts w:ascii="Helvetica" w:eastAsia="Times New Roman" w:hAnsi="Helvetica" w:cs="Helvetica"/>
          <w:b/>
          <w:bCs/>
          <w:color w:val="0070C0"/>
          <w:sz w:val="27"/>
          <w:szCs w:val="27"/>
        </w:rPr>
        <w:t>DIA</w:t>
      </w:r>
      <w:proofErr w:type="gramStart"/>
      <w:r w:rsidRPr="00751B54">
        <w:rPr>
          <w:rFonts w:ascii="Helvetica" w:eastAsia="Times New Roman" w:hAnsi="Helvetica" w:cs="Helvetica"/>
          <w:b/>
          <w:bCs/>
          <w:color w:val="0070C0"/>
          <w:sz w:val="27"/>
          <w:szCs w:val="27"/>
        </w:rPr>
        <w:t>6:“</w:t>
      </w:r>
      <w:proofErr w:type="gramEnd"/>
      <w:r w:rsidRPr="00751B54">
        <w:rPr>
          <w:rFonts w:ascii="Helvetica" w:eastAsia="Times New Roman" w:hAnsi="Helvetica" w:cs="Helvetica"/>
          <w:b/>
          <w:bCs/>
          <w:color w:val="0070C0"/>
          <w:sz w:val="27"/>
          <w:szCs w:val="27"/>
        </w:rPr>
        <w:t>BARILOCHE CIRCUITO CHICO CON ASCENSO AL CERRO CAMPANARIO ”</w:t>
      </w:r>
    </w:p>
    <w:p w14:paraId="44C77BB5" w14:textId="78A8AEC8" w:rsidR="00751B54" w:rsidRPr="00751B54" w:rsidRDefault="00751B54" w:rsidP="00751B54">
      <w:pPr>
        <w:spacing w:before="100" w:beforeAutospacing="1" w:after="100" w:afterAutospacing="1" w:line="240" w:lineRule="auto"/>
        <w:jc w:val="both"/>
        <w:rPr>
          <w:rFonts w:ascii="Helvetica" w:eastAsia="Times New Roman" w:hAnsi="Helvetica" w:cs="Helvetica"/>
          <w:color w:val="000000"/>
          <w:sz w:val="27"/>
          <w:szCs w:val="27"/>
        </w:rPr>
      </w:pPr>
      <w:r w:rsidRPr="00751B54">
        <w:rPr>
          <w:rFonts w:ascii="Helvetica" w:eastAsia="Times New Roman" w:hAnsi="Helvetica" w:cs="Helvetica"/>
          <w:color w:val="000000"/>
          <w:sz w:val="27"/>
          <w:szCs w:val="27"/>
        </w:rPr>
        <w:t xml:space="preserve">Desayuno en el hotel. Recorrido: 65 Km. Duración Medio Día Circuito Chico es un paseo para disfrutar y saborear. La belleza del paisaje está presente en todo el recorrido. Algunos miradores naturales, como Bahía López y Punto Panorámico. El ascenso al Cerro Campanario se hace en </w:t>
      </w:r>
      <w:proofErr w:type="spellStart"/>
      <w:r w:rsidRPr="00751B54">
        <w:rPr>
          <w:rFonts w:ascii="Helvetica" w:eastAsia="Times New Roman" w:hAnsi="Helvetica" w:cs="Helvetica"/>
          <w:color w:val="000000"/>
          <w:sz w:val="27"/>
          <w:szCs w:val="27"/>
        </w:rPr>
        <w:t>aero</w:t>
      </w:r>
      <w:proofErr w:type="spellEnd"/>
      <w:r w:rsidRPr="00751B54">
        <w:rPr>
          <w:rFonts w:ascii="Helvetica" w:eastAsia="Times New Roman" w:hAnsi="Helvetica" w:cs="Helvetica"/>
          <w:color w:val="000000"/>
          <w:sz w:val="27"/>
          <w:szCs w:val="27"/>
        </w:rPr>
        <w:t xml:space="preserve"> silla que los eleva a la altura justa para disfrutar la más hermosa vista de la zona. Frente a Puerto Pañuelo, el Hotel Llao </w:t>
      </w:r>
      <w:proofErr w:type="spellStart"/>
      <w:r w:rsidRPr="00751B54">
        <w:rPr>
          <w:rFonts w:ascii="Helvetica" w:eastAsia="Times New Roman" w:hAnsi="Helvetica" w:cs="Helvetica"/>
          <w:color w:val="000000"/>
          <w:sz w:val="27"/>
          <w:szCs w:val="27"/>
        </w:rPr>
        <w:t>Llao</w:t>
      </w:r>
      <w:proofErr w:type="spellEnd"/>
      <w:r w:rsidRPr="00751B54">
        <w:rPr>
          <w:rFonts w:ascii="Helvetica" w:eastAsia="Times New Roman" w:hAnsi="Helvetica" w:cs="Helvetica"/>
          <w:color w:val="000000"/>
          <w:sz w:val="27"/>
          <w:szCs w:val="27"/>
        </w:rPr>
        <w:t xml:space="preserve"> y la Capilla San Eduardo, son los atractivos singulares para el visitante. También visitaremos una fábrica de chocolates, donde obtendremos los mejores precios del mercado. Regreso al hotel. Tarde Libre. Alojamiento en Bariloche.</w:t>
      </w:r>
    </w:p>
    <w:p w14:paraId="33E19DB1" w14:textId="40CB7834" w:rsidR="00751B54" w:rsidRPr="00751B54" w:rsidRDefault="00751B54" w:rsidP="00751B54">
      <w:pPr>
        <w:spacing w:before="100" w:beforeAutospacing="1" w:after="100" w:afterAutospacing="1" w:line="240" w:lineRule="auto"/>
        <w:jc w:val="both"/>
        <w:rPr>
          <w:rFonts w:ascii="Helvetica" w:eastAsia="Times New Roman" w:hAnsi="Helvetica" w:cs="Helvetica"/>
          <w:b/>
          <w:bCs/>
          <w:color w:val="0070C0"/>
          <w:sz w:val="27"/>
          <w:szCs w:val="27"/>
        </w:rPr>
      </w:pPr>
      <w:r w:rsidRPr="00751B54">
        <w:rPr>
          <w:rFonts w:ascii="Helvetica" w:eastAsia="Times New Roman" w:hAnsi="Helvetica" w:cs="Helvetica"/>
          <w:b/>
          <w:bCs/>
          <w:color w:val="0070C0"/>
          <w:sz w:val="27"/>
          <w:szCs w:val="27"/>
        </w:rPr>
        <w:t>DIA 7: “BARILOCHE - BUENOS AIRES”</w:t>
      </w:r>
    </w:p>
    <w:p w14:paraId="3FDB8531" w14:textId="2222B1D0" w:rsidR="00751B54" w:rsidRPr="00751B54" w:rsidRDefault="00751B54" w:rsidP="00751B54">
      <w:pPr>
        <w:spacing w:before="100" w:beforeAutospacing="1" w:after="100" w:afterAutospacing="1" w:line="240" w:lineRule="auto"/>
        <w:jc w:val="both"/>
        <w:rPr>
          <w:rFonts w:ascii="Helvetica" w:eastAsia="Times New Roman" w:hAnsi="Helvetica" w:cs="Helvetica"/>
          <w:color w:val="000000"/>
          <w:sz w:val="27"/>
          <w:szCs w:val="27"/>
        </w:rPr>
      </w:pPr>
      <w:r w:rsidRPr="00751B54">
        <w:rPr>
          <w:rFonts w:ascii="Helvetica" w:eastAsia="Times New Roman" w:hAnsi="Helvetica" w:cs="Helvetica"/>
          <w:color w:val="000000"/>
          <w:sz w:val="27"/>
          <w:szCs w:val="27"/>
        </w:rPr>
        <w:t>Desayuno en el hotel. Traslado del Hotel al Aeropuerto para tomar el vuelo con destino Buenos Aires. Recepción en el Aeropuerto y traslado al Hotel. Alojamiento en Buenos Aires.</w:t>
      </w:r>
    </w:p>
    <w:p w14:paraId="63917C32" w14:textId="4566EB8A" w:rsidR="00751B54" w:rsidRPr="00751B54" w:rsidRDefault="00751B54" w:rsidP="00751B54">
      <w:pPr>
        <w:spacing w:before="100" w:beforeAutospacing="1" w:after="100" w:afterAutospacing="1" w:line="240" w:lineRule="auto"/>
        <w:jc w:val="both"/>
        <w:rPr>
          <w:rFonts w:ascii="Helvetica" w:eastAsia="Times New Roman" w:hAnsi="Helvetica" w:cs="Helvetica"/>
          <w:b/>
          <w:bCs/>
          <w:color w:val="0070C0"/>
          <w:sz w:val="27"/>
          <w:szCs w:val="27"/>
        </w:rPr>
      </w:pPr>
      <w:r w:rsidRPr="00751B54">
        <w:rPr>
          <w:rFonts w:ascii="Helvetica" w:eastAsia="Times New Roman" w:hAnsi="Helvetica" w:cs="Helvetica"/>
          <w:b/>
          <w:bCs/>
          <w:color w:val="0070C0"/>
          <w:sz w:val="27"/>
          <w:szCs w:val="27"/>
        </w:rPr>
        <w:t>DIA 8: BUENOS AIRES “CITY TOUR”</w:t>
      </w:r>
    </w:p>
    <w:p w14:paraId="113BA10C" w14:textId="644ED88D" w:rsidR="00751B54" w:rsidRPr="00751B54" w:rsidRDefault="00751B54" w:rsidP="00751B54">
      <w:pPr>
        <w:spacing w:before="100" w:beforeAutospacing="1" w:after="100" w:afterAutospacing="1" w:line="240" w:lineRule="auto"/>
        <w:jc w:val="both"/>
        <w:rPr>
          <w:rFonts w:ascii="Helvetica" w:eastAsia="Times New Roman" w:hAnsi="Helvetica" w:cs="Helvetica"/>
          <w:color w:val="000000"/>
          <w:sz w:val="27"/>
          <w:szCs w:val="27"/>
        </w:rPr>
      </w:pPr>
      <w:r w:rsidRPr="00751B54">
        <w:rPr>
          <w:rFonts w:ascii="Helvetica" w:eastAsia="Times New Roman" w:hAnsi="Helvetica" w:cs="Helvetica"/>
          <w:color w:val="000000"/>
          <w:sz w:val="27"/>
          <w:szCs w:val="27"/>
        </w:rPr>
        <w:t>Desayuno en el Hotel, descubra la belleza de Buenos Aires conociendo su Centro Cívico, empezando por el imponente Congreso Nacional y la Plaza de Mayo con la Casa de Gobierno (Casa Rosada), la Catedral Metropolitana y el Cabildo. Visitaremos el Teatro Colón. También iremos al tradicional barrio de San Telmo. Luego nos detendremos en la Boca donde se establecen los primeros inmigrantes italianos, famosa por su pintoresca y colorida arquitectura. Continuaremos hacia Palermo, barrio residencial con varios atractivos como el Parque de Palermo, el Planetario, etc. Finalmente visitaremos La Recoleta, uno de los barrios más exclusivos de la ciudad. Tarde Libre. Alojamiento en Buenos Aires.</w:t>
      </w:r>
    </w:p>
    <w:p w14:paraId="379DF75E" w14:textId="52EF5762" w:rsidR="00751B54" w:rsidRPr="00751B54" w:rsidRDefault="00751B54" w:rsidP="00751B54">
      <w:pPr>
        <w:spacing w:before="100" w:beforeAutospacing="1" w:after="100" w:afterAutospacing="1" w:line="240" w:lineRule="auto"/>
        <w:jc w:val="both"/>
        <w:rPr>
          <w:rFonts w:ascii="Helvetica" w:eastAsia="Times New Roman" w:hAnsi="Helvetica" w:cs="Helvetica"/>
          <w:b/>
          <w:bCs/>
          <w:color w:val="0070C0"/>
          <w:sz w:val="27"/>
          <w:szCs w:val="27"/>
        </w:rPr>
      </w:pPr>
      <w:r w:rsidRPr="00751B54">
        <w:rPr>
          <w:rFonts w:ascii="Helvetica" w:eastAsia="Times New Roman" w:hAnsi="Helvetica" w:cs="Helvetica"/>
          <w:b/>
          <w:bCs/>
          <w:color w:val="0070C0"/>
          <w:sz w:val="27"/>
          <w:szCs w:val="27"/>
        </w:rPr>
        <w:t>DIA 9: BUENOS AIRES “CENA SHOW DE TANGO”</w:t>
      </w:r>
    </w:p>
    <w:p w14:paraId="041FDCE2" w14:textId="5A860E9E" w:rsidR="00751B54" w:rsidRPr="00751B54" w:rsidRDefault="00751B54" w:rsidP="00751B54">
      <w:pPr>
        <w:spacing w:before="100" w:beforeAutospacing="1" w:after="100" w:afterAutospacing="1" w:line="240" w:lineRule="auto"/>
        <w:jc w:val="both"/>
        <w:rPr>
          <w:rFonts w:ascii="Helvetica" w:eastAsia="Times New Roman" w:hAnsi="Helvetica" w:cs="Helvetica"/>
          <w:color w:val="000000"/>
          <w:sz w:val="27"/>
          <w:szCs w:val="27"/>
        </w:rPr>
      </w:pPr>
      <w:r w:rsidRPr="00751B54">
        <w:rPr>
          <w:rFonts w:ascii="Helvetica" w:eastAsia="Times New Roman" w:hAnsi="Helvetica" w:cs="Helvetica"/>
          <w:color w:val="000000"/>
          <w:sz w:val="27"/>
          <w:szCs w:val="27"/>
        </w:rPr>
        <w:t xml:space="preserve">Desayuno en el Hotel, Día Libre para realizar actividades personales. En la noche asistiremos al Cena - Show de Tango. Buenos Aires es la tierra donde el Tango tuvo sus raíces. Aquí el visitante podrá sentir el espíritu de la ciudad, con sus armonías que abarcan no solo la música, sino también la danza, la plástica, los sabores, el testimonio documental, la amistad y los buenos momentos; donde se juega con la magia y los duendes de Buenos Aires. Alojamiento en Buenos </w:t>
      </w:r>
    </w:p>
    <w:p w14:paraId="55697CFA" w14:textId="06FAB118" w:rsidR="00751B54" w:rsidRPr="00751B54" w:rsidRDefault="00751B54" w:rsidP="00751B54">
      <w:pPr>
        <w:spacing w:before="100" w:beforeAutospacing="1" w:after="100" w:afterAutospacing="1" w:line="240" w:lineRule="auto"/>
        <w:jc w:val="both"/>
        <w:rPr>
          <w:rFonts w:ascii="Helvetica" w:eastAsia="Times New Roman" w:hAnsi="Helvetica" w:cs="Helvetica"/>
          <w:b/>
          <w:bCs/>
          <w:color w:val="0070C0"/>
          <w:sz w:val="27"/>
          <w:szCs w:val="27"/>
        </w:rPr>
      </w:pPr>
      <w:r w:rsidRPr="00751B54">
        <w:rPr>
          <w:rFonts w:ascii="Helvetica" w:eastAsia="Times New Roman" w:hAnsi="Helvetica" w:cs="Helvetica"/>
          <w:b/>
          <w:bCs/>
          <w:color w:val="0070C0"/>
          <w:sz w:val="27"/>
          <w:szCs w:val="27"/>
        </w:rPr>
        <w:t xml:space="preserve">DIA 10: “BUENOS AIRES - BOGOTA” </w:t>
      </w:r>
    </w:p>
    <w:p w14:paraId="37DDE6DD" w14:textId="4AEC6979" w:rsidR="00751B54" w:rsidRPr="00E21BC7" w:rsidRDefault="00751B54" w:rsidP="00751B54">
      <w:pPr>
        <w:spacing w:before="100" w:beforeAutospacing="1" w:after="100" w:afterAutospacing="1" w:line="240" w:lineRule="auto"/>
        <w:jc w:val="both"/>
        <w:rPr>
          <w:rFonts w:ascii="Helvetica" w:eastAsia="Times New Roman" w:hAnsi="Helvetica" w:cs="Helvetica"/>
          <w:color w:val="000000"/>
          <w:sz w:val="27"/>
          <w:szCs w:val="27"/>
        </w:rPr>
      </w:pPr>
      <w:r w:rsidRPr="00751B54">
        <w:rPr>
          <w:rFonts w:ascii="Helvetica" w:eastAsia="Times New Roman" w:hAnsi="Helvetica" w:cs="Helvetica"/>
          <w:color w:val="000000"/>
          <w:sz w:val="27"/>
          <w:szCs w:val="27"/>
        </w:rPr>
        <w:t>Desayuno en el Hotel, A la hora convenida traslado del Hotel al Aeropuerto para tomar el vuelo con destino a Bogotá.</w:t>
      </w:r>
    </w:p>
    <w:p w14:paraId="68147F82" w14:textId="77777777" w:rsidR="00BA6DB3" w:rsidRPr="00427D39" w:rsidRDefault="00BA6DB3" w:rsidP="00BA6DB3">
      <w:pPr>
        <w:pStyle w:val="Prrafodelista"/>
        <w:rPr>
          <w:rFonts w:ascii="Helvetica" w:hAnsi="Helvetica" w:cs="Helvetica"/>
          <w:color w:val="auto"/>
          <w:sz w:val="27"/>
          <w:szCs w:val="27"/>
          <w:lang w:val="es-CO"/>
        </w:rPr>
      </w:pPr>
    </w:p>
    <w:p w14:paraId="09BDFBCF" w14:textId="124B2F49" w:rsidR="002C4305" w:rsidRPr="00427D39" w:rsidRDefault="00BA6DB3" w:rsidP="00BA6DB3">
      <w:pPr>
        <w:pStyle w:val="Prrafodelista"/>
        <w:rPr>
          <w:rFonts w:ascii="Helvetica" w:hAnsi="Helvetica" w:cs="Helvetica"/>
          <w:b/>
          <w:bCs/>
          <w:color w:val="0070C0"/>
          <w:sz w:val="27"/>
          <w:szCs w:val="27"/>
          <w:lang w:val="es-CO"/>
        </w:rPr>
      </w:pPr>
      <w:r w:rsidRPr="00427D39">
        <w:rPr>
          <w:rFonts w:ascii="Helvetica" w:hAnsi="Helvetica" w:cs="Helvetica"/>
          <w:b/>
          <w:bCs/>
          <w:color w:val="0070C0"/>
          <w:sz w:val="27"/>
          <w:szCs w:val="27"/>
          <w:lang w:val="es-CO"/>
        </w:rPr>
        <w:t>FIN DE NUESTRO SERVICIO</w:t>
      </w:r>
    </w:p>
    <w:p w14:paraId="024DE43B" w14:textId="77777777" w:rsidR="00BA31C4" w:rsidRPr="00816773" w:rsidRDefault="00537AD7" w:rsidP="009264E7">
      <w:pPr>
        <w:pStyle w:val="Ttulo1"/>
        <w:numPr>
          <w:ilvl w:val="0"/>
          <w:numId w:val="11"/>
        </w:numPr>
        <w:rPr>
          <w:rFonts w:ascii="Helvetica" w:hAnsi="Helvetica" w:cs="Helvetica"/>
          <w:noProof/>
          <w:sz w:val="40"/>
          <w:szCs w:val="40"/>
          <w:lang w:val="es-CO"/>
        </w:rPr>
      </w:pPr>
      <w:bookmarkStart w:id="4" w:name="_Toc80777279"/>
      <w:r w:rsidRPr="00816773">
        <w:rPr>
          <w:rFonts w:ascii="Helvetica" w:hAnsi="Helvetica" w:cs="Helvetica"/>
          <w:bCs/>
          <w:noProof/>
          <w:sz w:val="40"/>
          <w:szCs w:val="40"/>
          <w:lang w:val="es-CO"/>
        </w:rPr>
        <w:lastRenderedPageBreak/>
        <w:t>NUESTRAS POLITICAS</w:t>
      </w:r>
      <w:bookmarkEnd w:id="4"/>
    </w:p>
    <w:p w14:paraId="013961E9" w14:textId="77777777" w:rsidR="00537AD7" w:rsidRPr="00427D39" w:rsidRDefault="00537AD7" w:rsidP="00537AD7">
      <w:pPr>
        <w:rPr>
          <w:rFonts w:ascii="Helvetica" w:hAnsi="Helvetica" w:cs="Helvetica"/>
          <w:b/>
          <w:color w:val="ED7D31" w:themeColor="accent2"/>
          <w:sz w:val="27"/>
          <w:szCs w:val="27"/>
          <w:lang w:val="es-CO"/>
        </w:rPr>
      </w:pPr>
      <w:r w:rsidRPr="00427D39">
        <w:rPr>
          <w:rFonts w:ascii="Helvetica" w:hAnsi="Helvetica" w:cs="Helvetica"/>
          <w:b/>
          <w:color w:val="ED7D31" w:themeColor="accent2"/>
          <w:sz w:val="27"/>
          <w:szCs w:val="27"/>
          <w:lang w:val="es-CO"/>
        </w:rPr>
        <w:t>POLITICA DE ACOMODACION PARA NIÑOS</w:t>
      </w:r>
    </w:p>
    <w:p w14:paraId="116DDD26" w14:textId="77777777" w:rsidR="00537AD7" w:rsidRPr="00427D39" w:rsidRDefault="00537AD7" w:rsidP="009264E7">
      <w:pPr>
        <w:pStyle w:val="Prrafodelista"/>
        <w:numPr>
          <w:ilvl w:val="0"/>
          <w:numId w:val="8"/>
        </w:numPr>
        <w:spacing w:after="160" w:line="259" w:lineRule="auto"/>
        <w:rPr>
          <w:rFonts w:ascii="Helvetica" w:hAnsi="Helvetica" w:cs="Helvetica"/>
          <w:sz w:val="27"/>
          <w:szCs w:val="27"/>
          <w:lang w:val="es-CO"/>
        </w:rPr>
      </w:pPr>
      <w:r w:rsidRPr="00427D39">
        <w:rPr>
          <w:rFonts w:ascii="Helvetica" w:hAnsi="Helvetica" w:cs="Helvetica"/>
          <w:sz w:val="27"/>
          <w:szCs w:val="27"/>
          <w:lang w:val="es-CO"/>
        </w:rPr>
        <w:t xml:space="preserve">Menores de 2 años van gratis, compartiendo cama con </w:t>
      </w:r>
      <w:proofErr w:type="spellStart"/>
      <w:r w:rsidRPr="00427D39">
        <w:rPr>
          <w:rFonts w:ascii="Helvetica" w:hAnsi="Helvetica" w:cs="Helvetica"/>
          <w:sz w:val="27"/>
          <w:szCs w:val="27"/>
          <w:lang w:val="es-CO"/>
        </w:rPr>
        <w:t>aduañosa</w:t>
      </w:r>
      <w:proofErr w:type="spellEnd"/>
      <w:r w:rsidRPr="00427D39">
        <w:rPr>
          <w:rFonts w:ascii="Helvetica" w:hAnsi="Helvetica" w:cs="Helvetica"/>
          <w:sz w:val="27"/>
          <w:szCs w:val="27"/>
          <w:lang w:val="es-CO"/>
        </w:rPr>
        <w:t xml:space="preserve"> 10 años de edad, Pueden compartir en doble con 2 adultos. </w:t>
      </w:r>
    </w:p>
    <w:p w14:paraId="3EC9B970" w14:textId="77777777" w:rsidR="00537AD7" w:rsidRPr="00427D39" w:rsidRDefault="00537AD7" w:rsidP="009264E7">
      <w:pPr>
        <w:pStyle w:val="Prrafodelista"/>
        <w:numPr>
          <w:ilvl w:val="0"/>
          <w:numId w:val="8"/>
        </w:numPr>
        <w:spacing w:after="160" w:line="259" w:lineRule="auto"/>
        <w:rPr>
          <w:rFonts w:ascii="Helvetica" w:hAnsi="Helvetica" w:cs="Helvetica"/>
          <w:sz w:val="27"/>
          <w:szCs w:val="27"/>
          <w:lang w:val="es-CO"/>
        </w:rPr>
      </w:pPr>
      <w:r w:rsidRPr="00427D39">
        <w:rPr>
          <w:rFonts w:ascii="Helvetica" w:hAnsi="Helvetica" w:cs="Helvetica"/>
          <w:sz w:val="27"/>
          <w:szCs w:val="27"/>
          <w:lang w:val="es-CO"/>
        </w:rPr>
        <w:t>Los menores a partir de 11 años pagan precio de adulto.</w:t>
      </w:r>
    </w:p>
    <w:p w14:paraId="5BDBE512" w14:textId="77777777" w:rsidR="00537AD7" w:rsidRPr="00427D39" w:rsidRDefault="00537AD7" w:rsidP="009264E7">
      <w:pPr>
        <w:pStyle w:val="Prrafodelista"/>
        <w:numPr>
          <w:ilvl w:val="0"/>
          <w:numId w:val="8"/>
        </w:numPr>
        <w:spacing w:after="160" w:line="259" w:lineRule="auto"/>
        <w:rPr>
          <w:rFonts w:ascii="Helvetica" w:hAnsi="Helvetica" w:cs="Helvetica"/>
          <w:sz w:val="27"/>
          <w:szCs w:val="27"/>
          <w:lang w:val="es-CO"/>
        </w:rPr>
      </w:pPr>
      <w:r w:rsidRPr="00427D39">
        <w:rPr>
          <w:rFonts w:ascii="Helvetica" w:hAnsi="Helvetica" w:cs="Helvetica"/>
          <w:sz w:val="27"/>
          <w:szCs w:val="27"/>
          <w:lang w:val="es-CO"/>
        </w:rPr>
        <w:t xml:space="preserve">Máximo dos niños por habitación compartiendo con dos adultos sin derecho a cama adicional. Otras acomodaciones deberán ser consultadas. </w:t>
      </w:r>
    </w:p>
    <w:p w14:paraId="1DEFB85C" w14:textId="77777777" w:rsidR="00537AD7" w:rsidRPr="00427D39" w:rsidRDefault="00537AD7" w:rsidP="00537AD7">
      <w:pPr>
        <w:rPr>
          <w:rFonts w:ascii="Helvetica" w:hAnsi="Helvetica" w:cs="Helvetica"/>
          <w:b/>
          <w:color w:val="ED7D31" w:themeColor="accent2"/>
          <w:sz w:val="27"/>
          <w:szCs w:val="27"/>
          <w:lang w:val="es-CO"/>
        </w:rPr>
      </w:pPr>
      <w:r w:rsidRPr="00427D39">
        <w:rPr>
          <w:rFonts w:ascii="Helvetica" w:hAnsi="Helvetica" w:cs="Helvetica"/>
          <w:b/>
          <w:color w:val="ED7D31" w:themeColor="accent2"/>
          <w:sz w:val="27"/>
          <w:szCs w:val="27"/>
          <w:lang w:val="es-CO"/>
        </w:rPr>
        <w:t>CLAUSULA DE RESPOSABILIDAD</w:t>
      </w:r>
    </w:p>
    <w:p w14:paraId="10806C94" w14:textId="77777777" w:rsidR="00537AD7" w:rsidRPr="00427D39" w:rsidRDefault="00537AD7" w:rsidP="00537AD7">
      <w:pPr>
        <w:rPr>
          <w:rFonts w:ascii="Helvetica" w:hAnsi="Helvetica" w:cs="Helvetica"/>
          <w:color w:val="000000" w:themeColor="text1"/>
          <w:sz w:val="27"/>
          <w:szCs w:val="27"/>
          <w:lang w:val="es-CO"/>
        </w:rPr>
      </w:pPr>
      <w:r w:rsidRPr="00427D39">
        <w:rPr>
          <w:rFonts w:ascii="Helvetica" w:hAnsi="Helvetica" w:cs="Helvetica"/>
          <w:b/>
          <w:color w:val="44546A" w:themeColor="text2"/>
          <w:sz w:val="27"/>
          <w:szCs w:val="27"/>
          <w:lang w:val="es-CO"/>
        </w:rPr>
        <w:t>SOLARIS MAYORISTA DE TURISMO</w:t>
      </w:r>
      <w:r w:rsidRPr="00427D39">
        <w:rPr>
          <w:rFonts w:ascii="Helvetica" w:hAnsi="Helvetica" w:cs="Helvetica"/>
          <w:color w:val="000000" w:themeColor="text1"/>
          <w:sz w:val="27"/>
          <w:szCs w:val="27"/>
          <w:lang w:val="es-CO"/>
        </w:rPr>
        <w:t xml:space="preserve"> </w:t>
      </w:r>
      <w:r w:rsidRPr="00427D39">
        <w:rPr>
          <w:rFonts w:ascii="Helvetica" w:hAnsi="Helvetica" w:cs="Helvetica"/>
          <w:sz w:val="27"/>
          <w:szCs w:val="27"/>
          <w:lang w:val="es-CO"/>
        </w:rPr>
        <w:t>está sujeta al régimen de responsabilidad que establece la ley 300/96, D.R. 1075/97, Decreto 2438 de 2010 y demás decretos reglamentarios. La responsabilidad del organizador del plan o paquete turístico se limita a los términos y condiciones del programa en relación con la prestación y calidad de los servicios la agencia no asume ninguna responsabilidad frente al usuario por el servicio de transporte aéreo, salvo que se trate de vuelo fletado y de acuerdo con las condiciones del contrato del transporte</w:t>
      </w:r>
      <w:r w:rsidRPr="00427D39">
        <w:rPr>
          <w:rFonts w:ascii="Helvetica" w:hAnsi="Helvetica" w:cs="Helvetica"/>
          <w:color w:val="767171" w:themeColor="background2" w:themeShade="80"/>
          <w:sz w:val="27"/>
          <w:szCs w:val="27"/>
          <w:lang w:val="es-CO"/>
        </w:rPr>
        <w:t>.</w:t>
      </w:r>
    </w:p>
    <w:p w14:paraId="29D2245C" w14:textId="77777777" w:rsidR="00537AD7" w:rsidRPr="00427D39" w:rsidRDefault="00537AD7" w:rsidP="00537AD7">
      <w:pPr>
        <w:rPr>
          <w:rFonts w:ascii="Helvetica" w:hAnsi="Helvetica" w:cs="Helvetica"/>
          <w:b/>
          <w:color w:val="ED7D31" w:themeColor="accent2"/>
          <w:sz w:val="27"/>
          <w:szCs w:val="27"/>
          <w:lang w:val="es-CO"/>
        </w:rPr>
      </w:pPr>
      <w:r w:rsidRPr="00427D39">
        <w:rPr>
          <w:rFonts w:ascii="Helvetica" w:hAnsi="Helvetica" w:cs="Helvetica"/>
          <w:b/>
          <w:color w:val="ED7D31" w:themeColor="accent2"/>
          <w:sz w:val="27"/>
          <w:szCs w:val="27"/>
          <w:lang w:val="es-CO"/>
        </w:rPr>
        <w:t>POLITICAS DE REEMBOLSO</w:t>
      </w:r>
    </w:p>
    <w:p w14:paraId="7DC9B8E8"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t xml:space="preserve">Las políticas de reembolso de los servicios no prestados en razón a situaciones de fuerza mayor o caso fortuito, acción u omisión de terceros o del pasajero, no atribuibles a las agencias de viajes, antes o durante el viaje, que puedan ser objetos de devolución, serán definidas por cada operador y las mismas serán confirmadas al usuario una vez se reserven y expidan los documentos de viaje, así como los porcentajes de penalidades o deducciones a que hubiere lugar. </w:t>
      </w:r>
      <w:r w:rsidRPr="00427D39">
        <w:rPr>
          <w:rFonts w:ascii="Helvetica" w:hAnsi="Helvetica" w:cs="Helvetica"/>
          <w:b/>
          <w:color w:val="44546A" w:themeColor="text2"/>
          <w:sz w:val="27"/>
          <w:szCs w:val="27"/>
          <w:lang w:val="es-CO"/>
        </w:rPr>
        <w:t>SOLARIS MAYORISTA DE TURISMO</w:t>
      </w:r>
      <w:r w:rsidRPr="00427D39">
        <w:rPr>
          <w:rFonts w:ascii="Helvetica" w:hAnsi="Helvetica" w:cs="Helvetica"/>
          <w:sz w:val="27"/>
          <w:szCs w:val="27"/>
          <w:lang w:val="es-CO"/>
        </w:rPr>
        <w:t xml:space="preserve"> no es responsable solidario por las sumas solicitadas en rembolso, los reembolsos a que hubiere lugar, se realizaran dentro de los 30 días calendario siguientes a la solicitud. No obstante, en caso que el trámite tome más tiempo por causas ajenas a </w:t>
      </w:r>
      <w:r w:rsidRPr="00427D39">
        <w:rPr>
          <w:rFonts w:ascii="Helvetica" w:hAnsi="Helvetica" w:cs="Helvetica"/>
          <w:b/>
          <w:color w:val="44546A" w:themeColor="text2"/>
          <w:sz w:val="27"/>
          <w:szCs w:val="27"/>
          <w:lang w:val="es-CO"/>
        </w:rPr>
        <w:t>SOLARIS MAYORISTA DE TURISMO</w:t>
      </w:r>
      <w:r w:rsidRPr="00427D39">
        <w:rPr>
          <w:rFonts w:ascii="Helvetica" w:hAnsi="Helvetica" w:cs="Helvetica"/>
          <w:sz w:val="27"/>
          <w:szCs w:val="27"/>
          <w:lang w:val="es-CO"/>
        </w:rPr>
        <w:t>, esta no reconocerá ningún interés sobre las sumas a reembolsar. El porcentaje de reembolso dependerá de las condiciones del proveedor y de los gastos de administración de la agencia.</w:t>
      </w:r>
    </w:p>
    <w:p w14:paraId="3EC7942B" w14:textId="77777777" w:rsidR="00537AD7" w:rsidRPr="00427D39" w:rsidRDefault="00537AD7" w:rsidP="00537AD7">
      <w:pPr>
        <w:rPr>
          <w:rFonts w:ascii="Helvetica" w:hAnsi="Helvetica" w:cs="Helvetica"/>
          <w:b/>
          <w:color w:val="ED7D31" w:themeColor="accent2"/>
          <w:sz w:val="27"/>
          <w:szCs w:val="27"/>
          <w:lang w:val="es-CO"/>
        </w:rPr>
      </w:pPr>
      <w:r w:rsidRPr="00427D39">
        <w:rPr>
          <w:rFonts w:ascii="Helvetica" w:hAnsi="Helvetica" w:cs="Helvetica"/>
          <w:b/>
          <w:color w:val="ED7D31" w:themeColor="accent2"/>
          <w:sz w:val="27"/>
          <w:szCs w:val="27"/>
          <w:lang w:val="es-CO"/>
        </w:rPr>
        <w:t>POLITICAS DE VIAJE</w:t>
      </w:r>
    </w:p>
    <w:p w14:paraId="098C0114" w14:textId="77777777" w:rsidR="00537AD7" w:rsidRPr="00427D39" w:rsidRDefault="00537AD7" w:rsidP="00537AD7">
      <w:pPr>
        <w:rPr>
          <w:rFonts w:ascii="Helvetica" w:hAnsi="Helvetica" w:cs="Helvetica"/>
          <w:sz w:val="27"/>
          <w:szCs w:val="27"/>
          <w:lang w:val="es-CO"/>
        </w:rPr>
      </w:pPr>
      <w:r w:rsidRPr="00427D39">
        <w:rPr>
          <w:rFonts w:ascii="Helvetica" w:hAnsi="Helvetica" w:cs="Helvetica"/>
          <w:b/>
          <w:color w:val="44546A" w:themeColor="text2"/>
          <w:sz w:val="27"/>
          <w:szCs w:val="27"/>
          <w:lang w:val="es-CO"/>
        </w:rPr>
        <w:t>SOLARIS MAYORISTA DE TURISMO</w:t>
      </w:r>
      <w:r w:rsidRPr="00427D39">
        <w:rPr>
          <w:rFonts w:ascii="Helvetica" w:hAnsi="Helvetica" w:cs="Helvetica"/>
          <w:sz w:val="27"/>
          <w:szCs w:val="27"/>
          <w:lang w:val="es-CO"/>
        </w:rPr>
        <w:t xml:space="preserve"> no asume responsabilidad frente al usuario o viajero por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w:t>
      </w:r>
    </w:p>
    <w:p w14:paraId="5B120C5E"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lastRenderedPageBreak/>
        <w:t>Para garantizar la calidad y el cumplimiento de los servicios, los horarios de cada uno de los circuitos son muy estrictos y Solaris Mayorista de turismo no asume ninguna responsabilidad en caso de retrasos generados por los pasajeros. Solaris Mayorista no asume ninguna responsabilidad en el caso en que la omisión de cualquier información relevante para el viaje, por parte del pasajero, genere retrasos o inconvenientes en el normal desarrollo del circuito, En caso de fuerza mayor o caso fortuito antes o durante el viaje (accidentes, huelgas, asonadas, terremotos, factores climáticos,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pero no se  garantizara el  reembolso de ningún tipo.</w:t>
      </w:r>
    </w:p>
    <w:p w14:paraId="5E716383"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t>Se prestarán los servicios de traslados en los vuelos informados por el usuario, en caso de existir algún cambio y no sea informado con suficiente tiempo no nos haremos responsables, igualmente si el cliente hace algún cambio por cuenta propia o la aerolínea.</w:t>
      </w:r>
    </w:p>
    <w:p w14:paraId="3F0391F9" w14:textId="77777777" w:rsidR="00537AD7" w:rsidRPr="00427D39" w:rsidRDefault="00537AD7" w:rsidP="00537AD7">
      <w:pPr>
        <w:rPr>
          <w:rFonts w:ascii="Helvetica" w:hAnsi="Helvetica" w:cs="Helvetica"/>
          <w:b/>
          <w:color w:val="ED7D31" w:themeColor="accent2"/>
          <w:sz w:val="27"/>
          <w:szCs w:val="27"/>
          <w:lang w:val="es-CO"/>
        </w:rPr>
      </w:pPr>
      <w:r w:rsidRPr="00427D39">
        <w:rPr>
          <w:rFonts w:ascii="Helvetica" w:hAnsi="Helvetica" w:cs="Helvetica"/>
          <w:b/>
          <w:color w:val="ED7D31" w:themeColor="accent2"/>
          <w:sz w:val="27"/>
          <w:szCs w:val="27"/>
          <w:lang w:val="es-CO"/>
        </w:rPr>
        <w:t>POLITICA DE ACOMODACION</w:t>
      </w:r>
    </w:p>
    <w:p w14:paraId="0703E131" w14:textId="77777777" w:rsidR="00537AD7" w:rsidRPr="00427D39" w:rsidRDefault="00537AD7" w:rsidP="00537AD7">
      <w:pPr>
        <w:rPr>
          <w:rFonts w:ascii="Helvetica" w:hAnsi="Helvetica" w:cs="Helvetica"/>
          <w:sz w:val="27"/>
          <w:szCs w:val="27"/>
          <w:lang w:val="es-CO"/>
        </w:rPr>
      </w:pPr>
      <w:r w:rsidRPr="00427D39">
        <w:rPr>
          <w:rFonts w:ascii="Helvetica" w:hAnsi="Helvetica" w:cs="Helvetica"/>
          <w:b/>
          <w:color w:val="44546A" w:themeColor="text2"/>
          <w:sz w:val="27"/>
          <w:szCs w:val="27"/>
          <w:lang w:val="es-CO"/>
        </w:rPr>
        <w:t>HABITACIÓN SENCILLA:</w:t>
      </w:r>
      <w:r w:rsidRPr="00427D39">
        <w:rPr>
          <w:rFonts w:ascii="Helvetica" w:hAnsi="Helvetica" w:cs="Helvetica"/>
          <w:sz w:val="27"/>
          <w:szCs w:val="27"/>
          <w:lang w:val="es-CO"/>
        </w:rPr>
        <w:t xml:space="preserve">  Se refiere a una cama.</w:t>
      </w:r>
    </w:p>
    <w:p w14:paraId="3AE2BF36" w14:textId="77777777" w:rsidR="00537AD7" w:rsidRPr="00427D39" w:rsidRDefault="00537AD7" w:rsidP="00537AD7">
      <w:pPr>
        <w:rPr>
          <w:rFonts w:ascii="Helvetica" w:hAnsi="Helvetica" w:cs="Helvetica"/>
          <w:sz w:val="27"/>
          <w:szCs w:val="27"/>
          <w:lang w:val="es-CO"/>
        </w:rPr>
      </w:pPr>
      <w:r w:rsidRPr="00427D39">
        <w:rPr>
          <w:rFonts w:ascii="Helvetica" w:hAnsi="Helvetica" w:cs="Helvetica"/>
          <w:b/>
          <w:color w:val="44546A" w:themeColor="text2"/>
          <w:sz w:val="27"/>
          <w:szCs w:val="27"/>
          <w:lang w:val="es-CO"/>
        </w:rPr>
        <w:t>HABITACIÓN DOBLE:</w:t>
      </w:r>
      <w:r w:rsidRPr="00427D39">
        <w:rPr>
          <w:rFonts w:ascii="Helvetica" w:hAnsi="Helvetica" w:cs="Helvetica"/>
          <w:sz w:val="27"/>
          <w:szCs w:val="27"/>
          <w:lang w:val="es-CO"/>
        </w:rPr>
        <w:t xml:space="preserve"> Puede ser una cama   o dos camas dependiendo la solicitud realizada.</w:t>
      </w:r>
    </w:p>
    <w:p w14:paraId="27CE4D1D" w14:textId="77777777" w:rsidR="00537AD7" w:rsidRPr="00427D39" w:rsidRDefault="00537AD7" w:rsidP="00537AD7">
      <w:pPr>
        <w:rPr>
          <w:rFonts w:ascii="Helvetica" w:hAnsi="Helvetica" w:cs="Helvetica"/>
          <w:sz w:val="27"/>
          <w:szCs w:val="27"/>
          <w:lang w:val="es-CO"/>
        </w:rPr>
      </w:pPr>
      <w:r w:rsidRPr="00427D39">
        <w:rPr>
          <w:rFonts w:ascii="Helvetica" w:hAnsi="Helvetica" w:cs="Helvetica"/>
          <w:b/>
          <w:color w:val="44546A" w:themeColor="text2"/>
          <w:sz w:val="27"/>
          <w:szCs w:val="27"/>
          <w:lang w:val="es-CO"/>
        </w:rPr>
        <w:t>HABITACIÓN TRIPLE:</w:t>
      </w:r>
      <w:r w:rsidRPr="00427D39">
        <w:rPr>
          <w:rFonts w:ascii="Helvetica" w:hAnsi="Helvetica" w:cs="Helvetica"/>
          <w:sz w:val="27"/>
          <w:szCs w:val="27"/>
          <w:lang w:val="es-CO"/>
        </w:rPr>
        <w:t xml:space="preserve"> esta acomodación en México siempre tendrá dos camas dobles   matrimoniales.</w:t>
      </w:r>
    </w:p>
    <w:p w14:paraId="30712ADA" w14:textId="77777777" w:rsidR="00537AD7" w:rsidRPr="00427D39" w:rsidRDefault="00537AD7" w:rsidP="00537AD7">
      <w:pPr>
        <w:rPr>
          <w:rFonts w:ascii="Helvetica" w:hAnsi="Helvetica" w:cs="Helvetica"/>
          <w:b/>
          <w:color w:val="ED7D31" w:themeColor="accent2"/>
          <w:sz w:val="27"/>
          <w:szCs w:val="27"/>
          <w:lang w:val="es-CO"/>
        </w:rPr>
      </w:pPr>
      <w:r w:rsidRPr="00427D39">
        <w:rPr>
          <w:rFonts w:ascii="Helvetica" w:hAnsi="Helvetica" w:cs="Helvetica"/>
          <w:b/>
          <w:color w:val="ED7D31" w:themeColor="accent2"/>
          <w:sz w:val="27"/>
          <w:szCs w:val="27"/>
          <w:lang w:val="es-CO"/>
        </w:rPr>
        <w:t>POLITICAS DE DOCUMENTACION</w:t>
      </w:r>
    </w:p>
    <w:p w14:paraId="0085B475"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t xml:space="preserve">En caso de requerirse visa, </w:t>
      </w:r>
      <w:r w:rsidRPr="00427D39">
        <w:rPr>
          <w:rFonts w:ascii="Helvetica" w:hAnsi="Helvetica" w:cs="Helvetica"/>
          <w:b/>
          <w:color w:val="44546A" w:themeColor="text2"/>
          <w:sz w:val="27"/>
          <w:szCs w:val="27"/>
          <w:lang w:val="es-CO"/>
        </w:rPr>
        <w:t>SOLARIS MAYORISTA DE TURISMO</w:t>
      </w:r>
      <w:r w:rsidRPr="00427D39">
        <w:rPr>
          <w:rFonts w:ascii="Helvetica" w:hAnsi="Helvetica" w:cs="Helvetica"/>
          <w:color w:val="44546A" w:themeColor="text2"/>
          <w:sz w:val="27"/>
          <w:szCs w:val="27"/>
          <w:lang w:val="es-CO"/>
        </w:rPr>
        <w:t xml:space="preserve"> </w:t>
      </w:r>
      <w:r w:rsidRPr="00427D39">
        <w:rPr>
          <w:rFonts w:ascii="Helvetica" w:hAnsi="Helvetica" w:cs="Helvetica"/>
          <w:sz w:val="27"/>
          <w:szCs w:val="27"/>
          <w:lang w:val="es-CO"/>
        </w:rPr>
        <w:t>prestará la asesoría del caso, siendo de la exclusiva autonomía de la autoridad consular, todo lo relativo al trámite, los documentos solicitados, el estudio, los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14:paraId="24689604"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t>Tenga en cuenta el Permiso de salida y registro civil para menores de edad, carta autenticada en notaria informando datos personales de la persona con quien viaja el menor de edad, motivo del viaje y fecha de salida y regreso (es recomendable llevar fotocopias adicionales de este documento).</w:t>
      </w:r>
    </w:p>
    <w:p w14:paraId="5B4FE30E"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t>Es responsabilidad de los usuarios que porten toda su documentación al día para no tener inconvenientes en los aeropuertos.</w:t>
      </w:r>
    </w:p>
    <w:p w14:paraId="22C67FFE" w14:textId="77777777" w:rsidR="00537AD7" w:rsidRPr="00427D39" w:rsidRDefault="00537AD7" w:rsidP="00537AD7">
      <w:pPr>
        <w:rPr>
          <w:rFonts w:ascii="Helvetica" w:hAnsi="Helvetica" w:cs="Helvetica"/>
          <w:b/>
          <w:color w:val="ED7D31" w:themeColor="accent2"/>
          <w:sz w:val="27"/>
          <w:szCs w:val="27"/>
          <w:lang w:val="es-CO"/>
        </w:rPr>
      </w:pPr>
      <w:r w:rsidRPr="00427D39">
        <w:rPr>
          <w:rFonts w:ascii="Helvetica" w:hAnsi="Helvetica" w:cs="Helvetica"/>
          <w:b/>
          <w:color w:val="ED7D31" w:themeColor="accent2"/>
          <w:sz w:val="27"/>
          <w:szCs w:val="27"/>
          <w:lang w:val="es-CO"/>
        </w:rPr>
        <w:t>POLITICAS DE COMPRA</w:t>
      </w:r>
    </w:p>
    <w:p w14:paraId="342904A6"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lastRenderedPageBreak/>
        <w:t>La validez de las tarifas publicadas en cada uno de nuestros programas aplica hasta máximo el último día indicado en la vigencia, Precios no válidos para grupos, Semana Santa, grandes eventos, Navidad y Fin de año.</w:t>
      </w:r>
    </w:p>
    <w:p w14:paraId="24A411D3"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t xml:space="preserve"> Así mismo en las condiciones específicas de cada plan se definirá la forma de pago y plazo. Al recibir Solaris Mayorista el depósito que el pasajero entrega en la agencia de viajes, Solaris Mayorista de turismo. entiende que el pasajero se ha enterado y aceptado cada una de las condiciones, políticas de pago y cancelaciones. Así mismo la agencia de viajes está en la obligación de enterar y dar a conocer las condiciones al pasajero.  </w:t>
      </w:r>
    </w:p>
    <w:p w14:paraId="454C8400"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t>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370BE42" w14:textId="77777777" w:rsidR="00537AD7" w:rsidRPr="00427D39" w:rsidRDefault="00537AD7" w:rsidP="00537AD7">
      <w:pPr>
        <w:rPr>
          <w:rFonts w:ascii="Helvetica" w:hAnsi="Helvetica" w:cs="Helvetica"/>
          <w:b/>
          <w:color w:val="ED7D31" w:themeColor="accent2"/>
          <w:sz w:val="27"/>
          <w:szCs w:val="27"/>
          <w:lang w:val="es-CO"/>
        </w:rPr>
      </w:pPr>
      <w:r w:rsidRPr="00427D39">
        <w:rPr>
          <w:rFonts w:ascii="Helvetica" w:hAnsi="Helvetica" w:cs="Helvetica"/>
          <w:b/>
          <w:color w:val="ED7D31" w:themeColor="accent2"/>
          <w:sz w:val="27"/>
          <w:szCs w:val="27"/>
          <w:lang w:val="es-CO"/>
        </w:rPr>
        <w:t>POLITICAS DE EQUIPAJE</w:t>
      </w:r>
    </w:p>
    <w:p w14:paraId="373F9DAE"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t xml:space="preserve">El pasajero será el exclusivo responsable de la custodia de su equipaje y documentos de viaje. </w:t>
      </w:r>
      <w:r w:rsidRPr="00427D39">
        <w:rPr>
          <w:rFonts w:ascii="Helvetica" w:hAnsi="Helvetica" w:cs="Helvetica"/>
          <w:b/>
          <w:color w:val="44546A" w:themeColor="text2"/>
          <w:sz w:val="27"/>
          <w:szCs w:val="27"/>
          <w:lang w:val="es-CO"/>
        </w:rPr>
        <w:t>SOLARIS MAYORISTA DE TURISMO</w:t>
      </w:r>
      <w:r w:rsidRPr="00427D39">
        <w:rPr>
          <w:rFonts w:ascii="Helvetica" w:hAnsi="Helvetica" w:cs="Helvetica"/>
          <w:sz w:val="27"/>
          <w:szCs w:val="27"/>
          <w:lang w:val="es-CO"/>
        </w:rPr>
        <w:t xml:space="preserve"> podrá orientar al pasajero en los eventos de extravío de su equipaje o documentos de viaje, sin embargo, en ninguna circunstancia, responderá por el extravío, daño, deterioro, o pérdida de dichos elementos. </w:t>
      </w:r>
    </w:p>
    <w:p w14:paraId="1E90DC6D" w14:textId="77777777" w:rsidR="00537AD7" w:rsidRPr="00427D39" w:rsidRDefault="00537AD7" w:rsidP="00537AD7">
      <w:pPr>
        <w:rPr>
          <w:rFonts w:ascii="Helvetica" w:hAnsi="Helvetica" w:cs="Helvetica"/>
          <w:sz w:val="27"/>
          <w:szCs w:val="27"/>
          <w:lang w:val="es-CO"/>
        </w:rPr>
      </w:pPr>
      <w:r w:rsidRPr="00427D39">
        <w:rPr>
          <w:rFonts w:ascii="Helvetica" w:hAnsi="Helvetica" w:cs="Helvetica"/>
          <w:b/>
          <w:color w:val="44546A" w:themeColor="text2"/>
          <w:sz w:val="27"/>
          <w:szCs w:val="27"/>
          <w:lang w:val="es-CO"/>
        </w:rPr>
        <w:t>SOLARIS MAYORISTA DE TURISMO</w:t>
      </w:r>
      <w:r w:rsidRPr="00427D39">
        <w:rPr>
          <w:rFonts w:ascii="Helvetica" w:hAnsi="Helvetica" w:cs="Helvetica"/>
          <w:sz w:val="27"/>
          <w:szCs w:val="27"/>
          <w:lang w:val="es-CO"/>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6650EA0"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t>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www.solarismayorista.net al momento de realizar la reserva, así mismo serán informadas al pasajero en los documentos de viaje, según las características que apliquen a cada uno.</w:t>
      </w:r>
    </w:p>
    <w:p w14:paraId="5DEEDF79" w14:textId="77777777" w:rsidR="00537AD7" w:rsidRPr="00427D39" w:rsidRDefault="00537AD7" w:rsidP="00537AD7">
      <w:pPr>
        <w:rPr>
          <w:rFonts w:ascii="Helvetica" w:hAnsi="Helvetica" w:cs="Helvetica"/>
          <w:b/>
          <w:color w:val="ED7D31" w:themeColor="accent2"/>
          <w:sz w:val="27"/>
          <w:szCs w:val="27"/>
          <w:lang w:val="es-CO"/>
        </w:rPr>
      </w:pPr>
      <w:r w:rsidRPr="00427D39">
        <w:rPr>
          <w:rFonts w:ascii="Helvetica" w:hAnsi="Helvetica" w:cs="Helvetica"/>
          <w:b/>
          <w:color w:val="ED7D31" w:themeColor="accent2"/>
          <w:sz w:val="27"/>
          <w:szCs w:val="27"/>
          <w:lang w:val="es-CO"/>
        </w:rPr>
        <w:t>INFORMACION IMPORTANTE A LA HORA DE VIAJAR</w:t>
      </w:r>
    </w:p>
    <w:p w14:paraId="30000C82"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t xml:space="preserve">Todos los precios, tarifas, impuestos, tasas, o contribuciones, presentados en este boletín o cotización están sujetos a cambio, disponibilidad y vigencia sin previo aviso, los cuales deben ser asumidos por el pasajero en el momento de la expedición de los documentos de viaje. Los hoteles mencionados como previstos al final de cada circuito están sujetos a variación, sin alterar en ningún momento su categoría. Aplican restricciones y condiciones para cada tarifa publicada según su vigencia. Las tarifas </w:t>
      </w:r>
      <w:r w:rsidRPr="00427D39">
        <w:rPr>
          <w:rFonts w:ascii="Helvetica" w:hAnsi="Helvetica" w:cs="Helvetica"/>
          <w:sz w:val="27"/>
          <w:szCs w:val="27"/>
          <w:lang w:val="es-CO"/>
        </w:rPr>
        <w:lastRenderedPageBreak/>
        <w:t>hoteleras dependen de la acomodación seleccionada. Las políticas de cancelación, penalidades, restricciones y condiciones particulares del paquete serán informadas al pasajero al momento de la expedición de los documentos de viaje.</w:t>
      </w:r>
    </w:p>
    <w:p w14:paraId="0CECB21E"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t>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6F79E909" w14:textId="77777777" w:rsidR="00537AD7" w:rsidRPr="00427D39" w:rsidRDefault="00537AD7" w:rsidP="00537AD7">
      <w:pPr>
        <w:rPr>
          <w:rFonts w:ascii="Helvetica" w:hAnsi="Helvetica" w:cs="Helvetica"/>
          <w:b/>
          <w:color w:val="ED7D31" w:themeColor="accent2"/>
          <w:sz w:val="27"/>
          <w:szCs w:val="27"/>
          <w:lang w:val="es-CO"/>
        </w:rPr>
      </w:pPr>
      <w:r w:rsidRPr="00427D39">
        <w:rPr>
          <w:rFonts w:ascii="Helvetica" w:hAnsi="Helvetica" w:cs="Helvetica"/>
          <w:b/>
          <w:color w:val="ED7D31" w:themeColor="accent2"/>
          <w:sz w:val="27"/>
          <w:szCs w:val="27"/>
          <w:lang w:val="es-CO"/>
        </w:rPr>
        <w:t>SI DESEA RESERVAR</w:t>
      </w:r>
    </w:p>
    <w:p w14:paraId="32EDEAB1"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t>Puede solicitar su reserva vía email:</w:t>
      </w:r>
    </w:p>
    <w:p w14:paraId="6C515BD8" w14:textId="77777777" w:rsidR="00537AD7" w:rsidRPr="00427D39" w:rsidRDefault="00537AD7" w:rsidP="009264E7">
      <w:pPr>
        <w:pStyle w:val="Prrafodelista"/>
        <w:numPr>
          <w:ilvl w:val="0"/>
          <w:numId w:val="8"/>
        </w:numPr>
        <w:spacing w:after="160" w:line="259" w:lineRule="auto"/>
        <w:rPr>
          <w:rFonts w:ascii="Helvetica" w:hAnsi="Helvetica" w:cs="Helvetica"/>
          <w:sz w:val="27"/>
          <w:szCs w:val="27"/>
          <w:lang w:val="es-CO"/>
        </w:rPr>
      </w:pPr>
      <w:r w:rsidRPr="00427D39">
        <w:rPr>
          <w:rFonts w:ascii="Helvetica" w:hAnsi="Helvetica" w:cs="Helvetica"/>
          <w:sz w:val="27"/>
          <w:szCs w:val="27"/>
          <w:lang w:val="es-CO"/>
        </w:rPr>
        <w:t>operacionessolarism@hotmail.com</w:t>
      </w:r>
    </w:p>
    <w:p w14:paraId="083D5B9E" w14:textId="77777777" w:rsidR="00537AD7" w:rsidRPr="00427D39" w:rsidRDefault="00537AD7" w:rsidP="009264E7">
      <w:pPr>
        <w:pStyle w:val="Prrafodelista"/>
        <w:numPr>
          <w:ilvl w:val="0"/>
          <w:numId w:val="8"/>
        </w:numPr>
        <w:spacing w:after="160" w:line="259" w:lineRule="auto"/>
        <w:rPr>
          <w:rFonts w:ascii="Helvetica" w:hAnsi="Helvetica" w:cs="Helvetica"/>
          <w:sz w:val="27"/>
          <w:szCs w:val="27"/>
          <w:lang w:val="es-CO"/>
        </w:rPr>
      </w:pPr>
      <w:r w:rsidRPr="00427D39">
        <w:rPr>
          <w:rFonts w:ascii="Helvetica" w:hAnsi="Helvetica" w:cs="Helvetica"/>
          <w:sz w:val="27"/>
          <w:szCs w:val="27"/>
          <w:lang w:val="es-CO"/>
        </w:rPr>
        <w:t>operaciones@solarismayorista.com</w:t>
      </w:r>
    </w:p>
    <w:p w14:paraId="34F07079" w14:textId="77777777" w:rsidR="00537AD7" w:rsidRPr="00427D39" w:rsidRDefault="007B6202" w:rsidP="009264E7">
      <w:pPr>
        <w:pStyle w:val="Prrafodelista"/>
        <w:numPr>
          <w:ilvl w:val="0"/>
          <w:numId w:val="8"/>
        </w:numPr>
        <w:spacing w:after="160" w:line="259" w:lineRule="auto"/>
        <w:rPr>
          <w:rFonts w:ascii="Helvetica" w:hAnsi="Helvetica" w:cs="Helvetica"/>
          <w:sz w:val="27"/>
          <w:szCs w:val="27"/>
          <w:lang w:val="es-CO"/>
        </w:rPr>
      </w:pPr>
      <w:hyperlink r:id="rId16" w:history="1">
        <w:r w:rsidR="00537AD7" w:rsidRPr="00427D39">
          <w:rPr>
            <w:rStyle w:val="Hipervnculo"/>
            <w:rFonts w:ascii="Helvetica" w:hAnsi="Helvetica" w:cs="Helvetica"/>
            <w:color w:val="auto"/>
            <w:sz w:val="27"/>
            <w:szCs w:val="27"/>
            <w:lang w:val="es-CO"/>
          </w:rPr>
          <w:t>arodriguez@solarismayorista.com</w:t>
        </w:r>
      </w:hyperlink>
    </w:p>
    <w:p w14:paraId="0717B504"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t>O a través de nuestras líneas telefónicas de nuestra oficina en Bogotá.</w:t>
      </w:r>
    </w:p>
    <w:p w14:paraId="338812E0" w14:textId="77777777" w:rsidR="00537AD7" w:rsidRPr="00427D39" w:rsidRDefault="00537AD7" w:rsidP="009264E7">
      <w:pPr>
        <w:pStyle w:val="Prrafodelista"/>
        <w:numPr>
          <w:ilvl w:val="0"/>
          <w:numId w:val="8"/>
        </w:numPr>
        <w:spacing w:after="160" w:line="259" w:lineRule="auto"/>
        <w:rPr>
          <w:rFonts w:ascii="Helvetica" w:hAnsi="Helvetica" w:cs="Helvetica"/>
          <w:sz w:val="27"/>
          <w:szCs w:val="27"/>
          <w:lang w:val="es-CO"/>
        </w:rPr>
      </w:pPr>
      <w:r w:rsidRPr="00427D39">
        <w:rPr>
          <w:rFonts w:ascii="Helvetica" w:hAnsi="Helvetica" w:cs="Helvetica"/>
          <w:sz w:val="27"/>
          <w:szCs w:val="27"/>
          <w:lang w:val="es-CO"/>
        </w:rPr>
        <w:t>(1) 2572589</w:t>
      </w:r>
    </w:p>
    <w:p w14:paraId="0648EC9A" w14:textId="77777777" w:rsidR="00537AD7" w:rsidRPr="00427D39" w:rsidRDefault="00537AD7" w:rsidP="009264E7">
      <w:pPr>
        <w:pStyle w:val="Prrafodelista"/>
        <w:numPr>
          <w:ilvl w:val="0"/>
          <w:numId w:val="8"/>
        </w:numPr>
        <w:spacing w:after="160" w:line="259" w:lineRule="auto"/>
        <w:rPr>
          <w:rFonts w:ascii="Helvetica" w:hAnsi="Helvetica" w:cs="Helvetica"/>
          <w:sz w:val="27"/>
          <w:szCs w:val="27"/>
          <w:lang w:val="es-CO"/>
        </w:rPr>
      </w:pPr>
      <w:r w:rsidRPr="00427D39">
        <w:rPr>
          <w:rFonts w:ascii="Helvetica" w:hAnsi="Helvetica" w:cs="Helvetica"/>
          <w:sz w:val="27"/>
          <w:szCs w:val="27"/>
          <w:lang w:val="es-CO"/>
        </w:rPr>
        <w:t>(1) 2572589</w:t>
      </w:r>
    </w:p>
    <w:p w14:paraId="36A97F87" w14:textId="77777777" w:rsidR="00537AD7" w:rsidRPr="00427D39" w:rsidRDefault="00537AD7" w:rsidP="009264E7">
      <w:pPr>
        <w:pStyle w:val="Prrafodelista"/>
        <w:numPr>
          <w:ilvl w:val="0"/>
          <w:numId w:val="8"/>
        </w:numPr>
        <w:spacing w:after="160" w:line="259" w:lineRule="auto"/>
        <w:rPr>
          <w:rFonts w:ascii="Helvetica" w:hAnsi="Helvetica" w:cs="Helvetica"/>
          <w:sz w:val="27"/>
          <w:szCs w:val="27"/>
          <w:lang w:val="es-CO"/>
        </w:rPr>
      </w:pPr>
      <w:r w:rsidRPr="00427D39">
        <w:rPr>
          <w:rFonts w:ascii="Helvetica" w:hAnsi="Helvetica" w:cs="Helvetica"/>
          <w:sz w:val="27"/>
          <w:szCs w:val="27"/>
          <w:lang w:val="es-CO"/>
        </w:rPr>
        <w:t>(1) 6914280</w:t>
      </w:r>
    </w:p>
    <w:p w14:paraId="1F8E1EA2" w14:textId="77777777" w:rsidR="00537AD7" w:rsidRPr="00427D39" w:rsidRDefault="00537AD7" w:rsidP="009264E7">
      <w:pPr>
        <w:pStyle w:val="Prrafodelista"/>
        <w:numPr>
          <w:ilvl w:val="0"/>
          <w:numId w:val="8"/>
        </w:numPr>
        <w:spacing w:after="160" w:line="259" w:lineRule="auto"/>
        <w:rPr>
          <w:rFonts w:ascii="Helvetica" w:hAnsi="Helvetica" w:cs="Helvetica"/>
          <w:sz w:val="27"/>
          <w:szCs w:val="27"/>
          <w:lang w:val="es-CO"/>
        </w:rPr>
      </w:pPr>
      <w:r w:rsidRPr="00427D39">
        <w:rPr>
          <w:rFonts w:ascii="Helvetica" w:hAnsi="Helvetica" w:cs="Helvetica"/>
          <w:sz w:val="27"/>
          <w:szCs w:val="27"/>
          <w:lang w:val="es-CO"/>
        </w:rPr>
        <w:t>Celular: 3143341675</w:t>
      </w:r>
    </w:p>
    <w:p w14:paraId="2A39F65C" w14:textId="77777777" w:rsidR="00537AD7" w:rsidRPr="00427D39" w:rsidRDefault="00537AD7" w:rsidP="00537AD7">
      <w:pPr>
        <w:spacing w:after="160" w:line="259" w:lineRule="auto"/>
        <w:ind w:left="360"/>
        <w:rPr>
          <w:rFonts w:ascii="Helvetica" w:hAnsi="Helvetica" w:cs="Helvetica"/>
          <w:sz w:val="27"/>
          <w:szCs w:val="27"/>
          <w:lang w:val="es-CO"/>
        </w:rPr>
      </w:pPr>
    </w:p>
    <w:p w14:paraId="0CACE22B" w14:textId="77777777" w:rsidR="00537AD7" w:rsidRPr="00427D39" w:rsidRDefault="00537AD7" w:rsidP="00537AD7">
      <w:pPr>
        <w:rPr>
          <w:rFonts w:ascii="Helvetica" w:hAnsi="Helvetica" w:cs="Helvetica"/>
          <w:b/>
          <w:color w:val="ED7D31" w:themeColor="accent2"/>
          <w:sz w:val="27"/>
          <w:szCs w:val="27"/>
          <w:lang w:val="es-CO"/>
        </w:rPr>
      </w:pPr>
      <w:r w:rsidRPr="00427D39">
        <w:rPr>
          <w:rFonts w:ascii="Helvetica" w:hAnsi="Helvetica" w:cs="Helvetica"/>
          <w:b/>
          <w:color w:val="ED7D31" w:themeColor="accent2"/>
          <w:sz w:val="27"/>
          <w:szCs w:val="27"/>
          <w:lang w:val="es-CO"/>
        </w:rPr>
        <w:t>POLITICAS DE CANCELACION</w:t>
      </w:r>
    </w:p>
    <w:p w14:paraId="5F6D4EAE" w14:textId="77777777" w:rsidR="00537AD7" w:rsidRPr="00427D39" w:rsidRDefault="00537AD7" w:rsidP="00537AD7">
      <w:pPr>
        <w:rPr>
          <w:rFonts w:ascii="Helvetica" w:hAnsi="Helvetica" w:cs="Helvetica"/>
          <w:sz w:val="27"/>
          <w:szCs w:val="27"/>
          <w:lang w:val="es-CO"/>
        </w:rPr>
      </w:pPr>
      <w:r w:rsidRPr="00427D39">
        <w:rPr>
          <w:rFonts w:ascii="Helvetica" w:hAnsi="Helvetica" w:cs="Helvetica"/>
          <w:sz w:val="27"/>
          <w:szCs w:val="27"/>
          <w:lang w:val="es-CO"/>
        </w:rPr>
        <w:t xml:space="preserve">Para servicios terrestres, tanto nacionales como internacionales, </w:t>
      </w:r>
      <w:r w:rsidRPr="00427D39">
        <w:rPr>
          <w:rFonts w:ascii="Helvetica" w:hAnsi="Helvetica" w:cs="Helvetica"/>
          <w:b/>
          <w:color w:val="44546A" w:themeColor="text2"/>
          <w:sz w:val="27"/>
          <w:szCs w:val="27"/>
          <w:lang w:val="es-CO"/>
        </w:rPr>
        <w:t>EL CLIENTE</w:t>
      </w:r>
      <w:r w:rsidRPr="00427D39">
        <w:rPr>
          <w:rFonts w:ascii="Helvetica" w:hAnsi="Helvetica" w:cs="Helvetica"/>
          <w:sz w:val="27"/>
          <w:szCs w:val="27"/>
          <w:lang w:val="es-CO"/>
        </w:rPr>
        <w:t xml:space="preserve"> podrá solicitar la cancelación de sus servicios haciéndolo saber única y estrictamente por escrito a </w:t>
      </w:r>
      <w:r w:rsidRPr="00427D39">
        <w:rPr>
          <w:rFonts w:ascii="Helvetica" w:hAnsi="Helvetica" w:cs="Helvetica"/>
          <w:b/>
          <w:color w:val="44546A" w:themeColor="text2"/>
          <w:sz w:val="27"/>
          <w:szCs w:val="27"/>
          <w:lang w:val="es-CO"/>
        </w:rPr>
        <w:t>LA AGENCIA</w:t>
      </w:r>
      <w:r w:rsidRPr="00427D39">
        <w:rPr>
          <w:rFonts w:ascii="Helvetica" w:hAnsi="Helvetica" w:cs="Helvetica"/>
          <w:color w:val="44546A" w:themeColor="text2"/>
          <w:sz w:val="27"/>
          <w:szCs w:val="27"/>
          <w:lang w:val="es-CO"/>
        </w:rPr>
        <w:t xml:space="preserve"> </w:t>
      </w:r>
      <w:r w:rsidRPr="00427D39">
        <w:rPr>
          <w:rFonts w:ascii="Helvetica" w:hAnsi="Helvetica" w:cs="Helvetica"/>
          <w:sz w:val="27"/>
          <w:szCs w:val="27"/>
          <w:lang w:val="es-CO"/>
        </w:rPr>
        <w:t xml:space="preserve">misma que dará contestación en un lapso no mayor a 72 horas de su recepción comprobable y a falta de respuesta se entenderá que la cancelación ha sido aceptada por </w:t>
      </w:r>
      <w:r w:rsidRPr="00427D39">
        <w:rPr>
          <w:rFonts w:ascii="Helvetica" w:hAnsi="Helvetica" w:cs="Helvetica"/>
          <w:b/>
          <w:color w:val="44546A" w:themeColor="text2"/>
          <w:sz w:val="27"/>
          <w:szCs w:val="27"/>
          <w:lang w:val="es-CO"/>
        </w:rPr>
        <w:t>LA AGENCIA</w:t>
      </w:r>
      <w:r w:rsidRPr="00427D39">
        <w:rPr>
          <w:rFonts w:ascii="Helvetica" w:hAnsi="Helvetica" w:cs="Helvetica"/>
          <w:sz w:val="27"/>
          <w:szCs w:val="27"/>
          <w:lang w:val="es-CO"/>
        </w:rPr>
        <w:t xml:space="preserve"> admitiendo </w:t>
      </w:r>
      <w:r w:rsidRPr="00427D39">
        <w:rPr>
          <w:rFonts w:ascii="Helvetica" w:hAnsi="Helvetica" w:cs="Helvetica"/>
          <w:b/>
          <w:color w:val="44546A" w:themeColor="text2"/>
          <w:sz w:val="27"/>
          <w:szCs w:val="27"/>
          <w:lang w:val="es-CO"/>
        </w:rPr>
        <w:t>EL CLIENTE</w:t>
      </w:r>
      <w:r w:rsidRPr="00427D39">
        <w:rPr>
          <w:rFonts w:ascii="Helvetica" w:hAnsi="Helvetica" w:cs="Helvetica"/>
          <w:sz w:val="27"/>
          <w:szCs w:val="27"/>
          <w:lang w:val="es-CO"/>
        </w:rPr>
        <w:t xml:space="preserve"> los cargos de cancelación establecidos a continuación:</w:t>
      </w:r>
    </w:p>
    <w:p w14:paraId="7F7058DA" w14:textId="77777777" w:rsidR="00537AD7" w:rsidRPr="00427D39" w:rsidRDefault="00537AD7" w:rsidP="009264E7">
      <w:pPr>
        <w:pStyle w:val="Prrafodelista"/>
        <w:numPr>
          <w:ilvl w:val="0"/>
          <w:numId w:val="10"/>
        </w:numPr>
        <w:spacing w:after="160" w:line="259" w:lineRule="auto"/>
        <w:rPr>
          <w:rFonts w:ascii="Helvetica" w:hAnsi="Helvetica" w:cs="Helvetica"/>
          <w:sz w:val="27"/>
          <w:szCs w:val="27"/>
          <w:lang w:val="es-CO"/>
        </w:rPr>
      </w:pPr>
      <w:r w:rsidRPr="00427D39">
        <w:rPr>
          <w:rFonts w:ascii="Helvetica" w:hAnsi="Helvetica" w:cs="Helvetica"/>
          <w:sz w:val="27"/>
          <w:szCs w:val="27"/>
          <w:lang w:val="es-CO"/>
        </w:rPr>
        <w:t>Si se efectúa hasta con un mínimo de 31 días antes de la fecha de salida, NO aplica cargos de cancelación.</w:t>
      </w:r>
    </w:p>
    <w:p w14:paraId="140D95C4" w14:textId="77777777" w:rsidR="00537AD7" w:rsidRPr="00427D39" w:rsidRDefault="00537AD7" w:rsidP="009264E7">
      <w:pPr>
        <w:pStyle w:val="Prrafodelista"/>
        <w:numPr>
          <w:ilvl w:val="0"/>
          <w:numId w:val="10"/>
        </w:numPr>
        <w:spacing w:after="160" w:line="259" w:lineRule="auto"/>
        <w:rPr>
          <w:rFonts w:ascii="Helvetica" w:hAnsi="Helvetica" w:cs="Helvetica"/>
          <w:sz w:val="27"/>
          <w:szCs w:val="27"/>
          <w:lang w:val="es-CO"/>
        </w:rPr>
      </w:pPr>
      <w:r w:rsidRPr="00427D39">
        <w:rPr>
          <w:rFonts w:ascii="Helvetica" w:hAnsi="Helvetica" w:cs="Helvetica"/>
          <w:sz w:val="27"/>
          <w:szCs w:val="27"/>
          <w:lang w:val="es-CO"/>
        </w:rPr>
        <w:t>Si se efectúa de 30 a 25 días antes de la fecha de salida, un cargo por cancelación del 10% del costo total del servicio.</w:t>
      </w:r>
    </w:p>
    <w:p w14:paraId="68372956" w14:textId="77777777" w:rsidR="00537AD7" w:rsidRPr="00427D39" w:rsidRDefault="00537AD7" w:rsidP="009264E7">
      <w:pPr>
        <w:pStyle w:val="Prrafodelista"/>
        <w:numPr>
          <w:ilvl w:val="0"/>
          <w:numId w:val="10"/>
        </w:numPr>
        <w:spacing w:after="160" w:line="259" w:lineRule="auto"/>
        <w:rPr>
          <w:rFonts w:ascii="Helvetica" w:hAnsi="Helvetica" w:cs="Helvetica"/>
          <w:sz w:val="27"/>
          <w:szCs w:val="27"/>
          <w:lang w:val="es-CO"/>
        </w:rPr>
      </w:pPr>
      <w:r w:rsidRPr="00427D39">
        <w:rPr>
          <w:rFonts w:ascii="Helvetica" w:hAnsi="Helvetica" w:cs="Helvetica"/>
          <w:sz w:val="27"/>
          <w:szCs w:val="27"/>
          <w:lang w:val="es-CO"/>
        </w:rPr>
        <w:t>Si se efectúa de 24 a 20 días antes de la fecha de salida, un cargo por cancelación del 15% del costo total del servicio.</w:t>
      </w:r>
    </w:p>
    <w:p w14:paraId="2739BDBB" w14:textId="77777777" w:rsidR="00537AD7" w:rsidRPr="00427D39" w:rsidRDefault="00537AD7" w:rsidP="009264E7">
      <w:pPr>
        <w:pStyle w:val="Prrafodelista"/>
        <w:numPr>
          <w:ilvl w:val="0"/>
          <w:numId w:val="10"/>
        </w:numPr>
        <w:spacing w:after="160" w:line="259" w:lineRule="auto"/>
        <w:rPr>
          <w:rFonts w:ascii="Helvetica" w:hAnsi="Helvetica" w:cs="Helvetica"/>
          <w:sz w:val="27"/>
          <w:szCs w:val="27"/>
          <w:lang w:val="es-CO"/>
        </w:rPr>
      </w:pPr>
      <w:r w:rsidRPr="00427D39">
        <w:rPr>
          <w:rFonts w:ascii="Helvetica" w:hAnsi="Helvetica" w:cs="Helvetica"/>
          <w:sz w:val="27"/>
          <w:szCs w:val="27"/>
          <w:lang w:val="es-CO"/>
        </w:rPr>
        <w:t>Si se efectúa de 19 a 15 días antes de la fecha de salida, un cargo por cancelación del 25% del costo total del servicio.</w:t>
      </w:r>
    </w:p>
    <w:p w14:paraId="6D308194" w14:textId="77777777" w:rsidR="00537AD7" w:rsidRPr="00427D39" w:rsidRDefault="00537AD7" w:rsidP="009264E7">
      <w:pPr>
        <w:pStyle w:val="Prrafodelista"/>
        <w:numPr>
          <w:ilvl w:val="0"/>
          <w:numId w:val="10"/>
        </w:numPr>
        <w:spacing w:after="160" w:line="259" w:lineRule="auto"/>
        <w:rPr>
          <w:rFonts w:ascii="Helvetica" w:hAnsi="Helvetica" w:cs="Helvetica"/>
          <w:sz w:val="27"/>
          <w:szCs w:val="27"/>
          <w:lang w:val="es-CO"/>
        </w:rPr>
      </w:pPr>
      <w:r w:rsidRPr="00427D39">
        <w:rPr>
          <w:rFonts w:ascii="Helvetica" w:hAnsi="Helvetica" w:cs="Helvetica"/>
          <w:sz w:val="27"/>
          <w:szCs w:val="27"/>
          <w:lang w:val="es-CO"/>
        </w:rPr>
        <w:t>Si se efectúa de 14 a 5 días antes de la fecha de salida, un cargo por cancelación del 50% del costo total del servicio.</w:t>
      </w:r>
    </w:p>
    <w:p w14:paraId="78E7F204" w14:textId="77777777" w:rsidR="00537AD7" w:rsidRPr="00427D39" w:rsidRDefault="00537AD7" w:rsidP="009264E7">
      <w:pPr>
        <w:pStyle w:val="Prrafodelista"/>
        <w:numPr>
          <w:ilvl w:val="0"/>
          <w:numId w:val="10"/>
        </w:numPr>
        <w:spacing w:after="160" w:line="259" w:lineRule="auto"/>
        <w:rPr>
          <w:rFonts w:ascii="Helvetica" w:hAnsi="Helvetica" w:cs="Helvetica"/>
          <w:noProof/>
          <w:sz w:val="27"/>
          <w:szCs w:val="27"/>
          <w:lang w:val="es-CO"/>
        </w:rPr>
        <w:sectPr w:rsidR="00537AD7" w:rsidRPr="00427D39" w:rsidSect="00AA5D81">
          <w:headerReference w:type="default" r:id="rId17"/>
          <w:footerReference w:type="default" r:id="rId18"/>
          <w:pgSz w:w="11906" w:h="16838" w:code="9"/>
          <w:pgMar w:top="720" w:right="720" w:bottom="720" w:left="720" w:header="648" w:footer="432" w:gutter="0"/>
          <w:cols w:space="708"/>
          <w:docGrid w:linePitch="360"/>
        </w:sectPr>
      </w:pPr>
      <w:r w:rsidRPr="00427D39">
        <w:rPr>
          <w:rFonts w:ascii="Helvetica" w:hAnsi="Helvetica" w:cs="Helvetica"/>
          <w:sz w:val="27"/>
          <w:szCs w:val="27"/>
          <w:lang w:val="es-CO"/>
        </w:rPr>
        <w:t>Si se efectúa con menos de 10 días antes de la fecha de salida, un cargo por cancelación del 100% del costo total del servicio.</w:t>
      </w:r>
    </w:p>
    <w:p w14:paraId="753C68FA" w14:textId="77777777" w:rsidR="00D53F06" w:rsidRPr="00816773" w:rsidRDefault="00D53F06" w:rsidP="009264E7">
      <w:pPr>
        <w:pStyle w:val="Ttulo1"/>
        <w:numPr>
          <w:ilvl w:val="0"/>
          <w:numId w:val="11"/>
        </w:numPr>
        <w:rPr>
          <w:rFonts w:ascii="Helvetica" w:hAnsi="Helvetica" w:cs="Helvetica"/>
          <w:noProof/>
          <w:sz w:val="40"/>
          <w:szCs w:val="40"/>
        </w:rPr>
      </w:pPr>
      <w:bookmarkStart w:id="5" w:name="_Toc80777280"/>
      <w:r w:rsidRPr="00816773">
        <w:rPr>
          <w:rFonts w:ascii="Helvetica" w:hAnsi="Helvetica" w:cs="Helvetica"/>
          <w:bCs/>
          <w:noProof/>
          <w:sz w:val="40"/>
          <w:szCs w:val="40"/>
        </w:rPr>
        <w:lastRenderedPageBreak/>
        <w:t>INFORMACION IMPORTANTE COVID-19</w:t>
      </w:r>
      <w:bookmarkEnd w:id="5"/>
    </w:p>
    <w:p w14:paraId="299443D2" w14:textId="77777777" w:rsidR="00D53F06" w:rsidRPr="00427D39" w:rsidRDefault="00D53F06" w:rsidP="00D53F06">
      <w:pPr>
        <w:shd w:val="clear" w:color="auto" w:fill="FFFFFF"/>
        <w:spacing w:after="160" w:line="235" w:lineRule="atLeast"/>
        <w:ind w:left="360"/>
        <w:jc w:val="both"/>
        <w:rPr>
          <w:rFonts w:ascii="Helvetica" w:eastAsia="Times New Roman" w:hAnsi="Helvetica" w:cs="Helvetica"/>
          <w:b/>
          <w:bCs/>
          <w:color w:val="222222"/>
          <w:sz w:val="27"/>
          <w:szCs w:val="27"/>
          <w:lang w:eastAsia="es-ES"/>
        </w:rPr>
      </w:pPr>
      <w:r w:rsidRPr="00427D39">
        <w:rPr>
          <w:rFonts w:ascii="Helvetica" w:eastAsia="Times New Roman" w:hAnsi="Helvetica" w:cs="Helvetica"/>
          <w:b/>
          <w:bCs/>
          <w:color w:val="222222"/>
          <w:sz w:val="27"/>
          <w:szCs w:val="27"/>
          <w:lang w:eastAsia="es-ES"/>
        </w:rPr>
        <w:t>POLITICAS DE BIOSEGURIDAD</w:t>
      </w:r>
    </w:p>
    <w:p w14:paraId="37FA92A7" w14:textId="77777777" w:rsidR="00D53F06" w:rsidRPr="00427D39" w:rsidRDefault="00D53F06" w:rsidP="00D53F06">
      <w:pPr>
        <w:shd w:val="clear" w:color="auto" w:fill="FFFFFF"/>
        <w:spacing w:line="240" w:lineRule="auto"/>
        <w:ind w:left="360"/>
        <w:jc w:val="both"/>
        <w:rPr>
          <w:rFonts w:ascii="Helvetica" w:eastAsia="Times New Roman" w:hAnsi="Helvetica" w:cs="Helvetica"/>
          <w:b/>
          <w:bCs/>
          <w:color w:val="222222"/>
          <w:sz w:val="27"/>
          <w:szCs w:val="27"/>
          <w:lang w:eastAsia="es-ES"/>
        </w:rPr>
      </w:pPr>
    </w:p>
    <w:p w14:paraId="22D8CF76" w14:textId="77777777" w:rsidR="00D53F06" w:rsidRPr="00427D39" w:rsidRDefault="00D53F06" w:rsidP="00D53F06">
      <w:pPr>
        <w:shd w:val="clear" w:color="auto" w:fill="FFFFFF"/>
        <w:spacing w:line="240" w:lineRule="auto"/>
        <w:ind w:left="360"/>
        <w:jc w:val="both"/>
        <w:rPr>
          <w:rFonts w:ascii="Helvetica" w:eastAsia="Times New Roman" w:hAnsi="Helvetica" w:cs="Helvetica"/>
          <w:b/>
          <w:bCs/>
          <w:color w:val="222222"/>
          <w:sz w:val="27"/>
          <w:szCs w:val="27"/>
          <w:lang w:eastAsia="es-ES"/>
        </w:rPr>
      </w:pPr>
      <w:r w:rsidRPr="00427D39">
        <w:rPr>
          <w:rFonts w:ascii="Helvetica" w:eastAsia="Times New Roman" w:hAnsi="Helvetica" w:cs="Helvetica"/>
          <w:b/>
          <w:bCs/>
          <w:color w:val="222222"/>
          <w:sz w:val="27"/>
          <w:szCs w:val="27"/>
          <w:lang w:eastAsia="es-ES"/>
        </w:rPr>
        <w:t>Hoteles:</w:t>
      </w:r>
    </w:p>
    <w:p w14:paraId="729B9D95" w14:textId="77777777" w:rsidR="00D53F06" w:rsidRPr="00427D39" w:rsidRDefault="00D53F06" w:rsidP="00D53F06">
      <w:pPr>
        <w:shd w:val="clear" w:color="auto" w:fill="FFFFFF"/>
        <w:spacing w:line="240" w:lineRule="auto"/>
        <w:ind w:left="360"/>
        <w:jc w:val="both"/>
        <w:rPr>
          <w:rFonts w:ascii="Helvetica" w:eastAsia="Times New Roman" w:hAnsi="Helvetica" w:cs="Helvetica"/>
          <w:b/>
          <w:bCs/>
          <w:color w:val="222222"/>
          <w:sz w:val="27"/>
          <w:szCs w:val="27"/>
          <w:lang w:eastAsia="es-ES"/>
        </w:rPr>
      </w:pPr>
    </w:p>
    <w:p w14:paraId="56F9546A" w14:textId="77777777" w:rsidR="00D53F06" w:rsidRPr="00427D39" w:rsidRDefault="00D53F06" w:rsidP="00D53F06">
      <w:pPr>
        <w:shd w:val="clear" w:color="auto" w:fill="FFFFFF"/>
        <w:spacing w:line="240" w:lineRule="auto"/>
        <w:ind w:left="360"/>
        <w:jc w:val="both"/>
        <w:rPr>
          <w:rFonts w:ascii="Helvetica" w:hAnsi="Helvetica" w:cs="Helvetica"/>
          <w:color w:val="auto"/>
          <w:sz w:val="27"/>
          <w:szCs w:val="27"/>
        </w:rPr>
      </w:pPr>
      <w:r w:rsidRPr="00427D39">
        <w:rPr>
          <w:rFonts w:ascii="Helvetica" w:hAnsi="Helvetica" w:cs="Helvetica"/>
          <w:color w:val="auto"/>
          <w:sz w:val="27"/>
          <w:szCs w:val="27"/>
        </w:rPr>
        <w:t xml:space="preserve">Para nosotros es muy importante mantener la bioseguridad de los turistas mientras visitan nuestro país, por lo cual hemos establecido diferentes protocolos basados en las recomendaciones de bioseguridad realizadas por las autoridades mexicanas, los cuales no ayudarán a llevar a cabo esta gran tarea, mismos que deberán ser implementados en conjunto con las normas de cada uno de los establecimientos turísticos, restaurantes, hoteles, aeropuertos y sitios de interés a visitar. 1.- Material Impreso: De acuerdo con las recomendaciones brindadas por las autoridades de salud, se buscará la forma de evitar la entrega de material impreso al mayor número de personas, para tal efecto estaremos enviando a más tardar 72 horas después de haber confirmado su reservación el Boucher de servicios digital en formato PDF, el cual contendrá todos los detalles referentes a los servicios contratados, indicando lo siguiente: • Teléfonos de emergencia, tanto 24 horas como de oficina • Datos de la mayorista que contrato los servicios • Clave de confirmación • Nombre del titular de la reservación o grupo • Hoteles contratados o desde los cuales se brindarán los servicios según sea el caso • Itinerario día a día de los servicios contratados indicando la fecha y hora en que se brindará cada servicio Por este motivo solicitaremos la ayuda de cada una de las agencias de viajes y agentes de viajes involucrados en el proceso de reservación para hacer llegar dichos itinerarios a sus respectivos clientes, ya que en ninguna circunstancia se estará entregando información impresa en destino. Se solicita revisar oportunamente los itinerarios de servicio enviados y notificar cualquier aclaración, incremento de servicios o cambio, los cuales se atenderán exclusivamente mediante previa solicitud de la Agencia Mayorista. En caso de que la agencia desee un itinerario personalizado, es decir con su logo y sus datos, deberá elaborarlo la agencia misma, responsabilizándose de colocar adecuadamente los teléfonos de emergencia y los datos de los servicios contratados tal cual aparecen en nuestro Boucher de servicios evitando modificar el orden de estos, así como los horarios de pick up y servicios incluidos. Se deberá hacer llegar una copia de este Boucher a nosotros para verificar el contenido a fin de evitar equivocaciones. Todo cambio, incremento de servicios o aclaración deberá ser solicitado mediante la Agencia Mayorista. En caso de que el pasajero necesite en destino una copia de su itinerario este deberá proporcionarnos su WhatsApp para poder mandarle una copia digital Se pide por favor aclarar a los pasajeros que los números de emergencia son únicamente para su uso en destino, es decir cuando ya se </w:t>
      </w:r>
      <w:r w:rsidRPr="00427D39">
        <w:rPr>
          <w:rFonts w:ascii="Helvetica" w:hAnsi="Helvetica" w:cs="Helvetica"/>
          <w:color w:val="auto"/>
          <w:sz w:val="27"/>
          <w:szCs w:val="27"/>
        </w:rPr>
        <w:lastRenderedPageBreak/>
        <w:t>encuentre en nuestro país, cualquier duda antes de su viaje deberá realizarla a su respectiva agencia de viajes. Importante: en caso de haber una modificación en los itinerarios de vuelo, se nos deberá notificar con un mínimo de 24 horas previas al vuelo para poder realizar los ajustes necesarios para la transportación de los pasajeros al aeropuerto y de igual forma poder coordinar con el turista el horario para su pick up. En este caso es indispensable que en esta situación se nos pueda proporcionar un numero de contacto de WhatsApp del pasajero para poder comunicarnos con él y de preferencia que la agencia también nos apoye reconformándole la nueva información al turista. El no haber notificado con tiempo un cambio en el itinerario de vuelos nos exime de cualquier responsabilidad por la pérdida o falta de la transportación terrestre, así como la pérdida del vuelo y demás inconvenientes causados al turista. Por lo cual es necesario además de notificar vía mail realizarnos notificación telefónica a nuestros teléfonos de contacto de emergencia y oficina para los ajustes operativos necesarios.</w:t>
      </w:r>
    </w:p>
    <w:p w14:paraId="362846F1" w14:textId="77777777" w:rsidR="00D53F06" w:rsidRPr="00427D39" w:rsidRDefault="00D53F06" w:rsidP="00D53F06">
      <w:pPr>
        <w:rPr>
          <w:rFonts w:ascii="Helvetica" w:hAnsi="Helvetica" w:cs="Helvetica"/>
          <w:sz w:val="27"/>
          <w:szCs w:val="27"/>
        </w:rPr>
      </w:pPr>
      <w:r w:rsidRPr="00427D39">
        <w:rPr>
          <w:rFonts w:ascii="Helvetica" w:hAnsi="Helvetica" w:cs="Helvetica"/>
          <w:color w:val="auto"/>
          <w:sz w:val="27"/>
          <w:szCs w:val="27"/>
        </w:rPr>
        <w:br w:type="page"/>
      </w:r>
    </w:p>
    <w:p w14:paraId="42365CA0" w14:textId="77777777" w:rsidR="00D53F06" w:rsidRPr="00427D39" w:rsidRDefault="00D53F06" w:rsidP="00D53F06">
      <w:pPr>
        <w:shd w:val="clear" w:color="auto" w:fill="FFFFFF"/>
        <w:spacing w:line="240" w:lineRule="auto"/>
        <w:ind w:left="360"/>
        <w:jc w:val="both"/>
        <w:rPr>
          <w:rFonts w:ascii="Helvetica" w:hAnsi="Helvetica" w:cs="Helvetica"/>
          <w:b/>
          <w:color w:val="auto"/>
          <w:sz w:val="27"/>
          <w:szCs w:val="27"/>
        </w:rPr>
      </w:pPr>
      <w:r w:rsidRPr="00427D39">
        <w:rPr>
          <w:rFonts w:ascii="Helvetica" w:hAnsi="Helvetica" w:cs="Helvetica"/>
          <w:b/>
          <w:color w:val="auto"/>
          <w:sz w:val="27"/>
          <w:szCs w:val="27"/>
        </w:rPr>
        <w:lastRenderedPageBreak/>
        <w:t>Ejemplo del itinerario digital:</w:t>
      </w:r>
    </w:p>
    <w:p w14:paraId="3A8C2E22" w14:textId="77777777" w:rsidR="00D53F06" w:rsidRPr="00427D39" w:rsidRDefault="00D53F06" w:rsidP="00D53F06">
      <w:pPr>
        <w:shd w:val="clear" w:color="auto" w:fill="FFFFFF"/>
        <w:spacing w:line="240" w:lineRule="auto"/>
        <w:ind w:left="360"/>
        <w:jc w:val="both"/>
        <w:rPr>
          <w:rFonts w:ascii="Helvetica" w:hAnsi="Helvetica" w:cs="Helvetica"/>
          <w:b/>
          <w:color w:val="auto"/>
          <w:sz w:val="27"/>
          <w:szCs w:val="27"/>
        </w:rPr>
      </w:pPr>
    </w:p>
    <w:p w14:paraId="2ED2972F" w14:textId="77777777" w:rsidR="00D53F06" w:rsidRPr="00427D39" w:rsidRDefault="00D53F06" w:rsidP="00D53F06">
      <w:pPr>
        <w:tabs>
          <w:tab w:val="left" w:pos="808"/>
        </w:tabs>
        <w:spacing w:before="59" w:line="244" w:lineRule="exact"/>
        <w:ind w:left="100"/>
        <w:jc w:val="center"/>
        <w:rPr>
          <w:rFonts w:ascii="Helvetica" w:hAnsi="Helvetica" w:cs="Helvetica"/>
          <w:b/>
          <w:color w:val="auto"/>
          <w:sz w:val="27"/>
          <w:szCs w:val="27"/>
        </w:rPr>
      </w:pPr>
      <w:r w:rsidRPr="00427D39">
        <w:rPr>
          <w:rFonts w:ascii="Helvetica" w:hAnsi="Helvetica" w:cs="Helvetica"/>
          <w:noProof/>
          <w:sz w:val="27"/>
          <w:szCs w:val="27"/>
          <w:lang w:val="en-US"/>
        </w:rPr>
        <w:drawing>
          <wp:anchor distT="0" distB="0" distL="0" distR="0" simplePos="0" relativeHeight="251659264" behindDoc="0" locked="0" layoutInCell="1" allowOverlap="1" wp14:anchorId="614101F8" wp14:editId="15F580C8">
            <wp:simplePos x="0" y="0"/>
            <wp:positionH relativeFrom="margin">
              <wp:align>left</wp:align>
            </wp:positionH>
            <wp:positionV relativeFrom="paragraph">
              <wp:posOffset>201930</wp:posOffset>
            </wp:positionV>
            <wp:extent cx="6169025" cy="4740910"/>
            <wp:effectExtent l="0" t="0" r="3175" b="25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9">
                      <a:extLst>
                        <a:ext uri="{28A0092B-C50C-407E-A947-70E740481C1C}">
                          <a14:useLocalDpi xmlns:a14="http://schemas.microsoft.com/office/drawing/2010/main" val="0"/>
                        </a:ext>
                      </a:extLst>
                    </a:blip>
                    <a:srcRect t="24834"/>
                    <a:stretch>
                      <a:fillRect/>
                    </a:stretch>
                  </pic:blipFill>
                  <pic:spPr bwMode="auto">
                    <a:xfrm>
                      <a:off x="0" y="0"/>
                      <a:ext cx="6169025" cy="4740910"/>
                    </a:xfrm>
                    <a:prstGeom prst="rect">
                      <a:avLst/>
                    </a:prstGeom>
                    <a:noFill/>
                  </pic:spPr>
                </pic:pic>
              </a:graphicData>
            </a:graphic>
            <wp14:sizeRelH relativeFrom="page">
              <wp14:pctWidth>0</wp14:pctWidth>
            </wp14:sizeRelH>
            <wp14:sizeRelV relativeFrom="margin">
              <wp14:pctHeight>0</wp14:pctHeight>
            </wp14:sizeRelV>
          </wp:anchor>
        </w:drawing>
      </w:r>
      <w:r w:rsidRPr="00427D39">
        <w:rPr>
          <w:rFonts w:ascii="Helvetica" w:hAnsi="Helvetica" w:cs="Helvetica"/>
          <w:b/>
          <w:color w:val="auto"/>
          <w:sz w:val="27"/>
          <w:szCs w:val="27"/>
        </w:rPr>
        <w:t>VOUCHER DE SERVICIOS</w:t>
      </w:r>
    </w:p>
    <w:p w14:paraId="5FFEAED4" w14:textId="77777777" w:rsidR="00D53F06" w:rsidRPr="00427D39" w:rsidRDefault="00D53F06" w:rsidP="00D53F06">
      <w:pPr>
        <w:tabs>
          <w:tab w:val="left" w:pos="808"/>
        </w:tabs>
        <w:spacing w:before="59" w:line="244" w:lineRule="exact"/>
        <w:ind w:left="100"/>
        <w:rPr>
          <w:rFonts w:ascii="Helvetica" w:hAnsi="Helvetica" w:cs="Helvetica"/>
          <w:b/>
          <w:color w:val="auto"/>
          <w:sz w:val="27"/>
          <w:szCs w:val="27"/>
        </w:rPr>
      </w:pPr>
    </w:p>
    <w:p w14:paraId="4885E32A" w14:textId="77777777" w:rsidR="00D53F06" w:rsidRPr="00427D39" w:rsidRDefault="00D53F06" w:rsidP="00D53F06">
      <w:pPr>
        <w:tabs>
          <w:tab w:val="left" w:pos="808"/>
        </w:tabs>
        <w:spacing w:before="59" w:line="244" w:lineRule="exact"/>
        <w:ind w:left="100"/>
        <w:rPr>
          <w:rFonts w:ascii="Helvetica" w:hAnsi="Helvetica" w:cs="Helvetica"/>
          <w:b/>
          <w:color w:val="auto"/>
          <w:sz w:val="27"/>
          <w:szCs w:val="27"/>
        </w:rPr>
      </w:pPr>
      <w:r w:rsidRPr="00427D39">
        <w:rPr>
          <w:rFonts w:ascii="Helvetica" w:hAnsi="Helvetica" w:cs="Helvetica"/>
          <w:b/>
          <w:color w:val="auto"/>
          <w:sz w:val="27"/>
          <w:szCs w:val="27"/>
        </w:rPr>
        <w:t>Nuestro personal en aeropuerto, operadores de transporte (choferes) y guías de</w:t>
      </w:r>
      <w:r w:rsidRPr="00427D39">
        <w:rPr>
          <w:rFonts w:ascii="Helvetica" w:hAnsi="Helvetica" w:cs="Helvetica"/>
          <w:b/>
          <w:color w:val="auto"/>
          <w:spacing w:val="-8"/>
          <w:sz w:val="27"/>
          <w:szCs w:val="27"/>
        </w:rPr>
        <w:t xml:space="preserve"> </w:t>
      </w:r>
      <w:r w:rsidRPr="00427D39">
        <w:rPr>
          <w:rFonts w:ascii="Helvetica" w:hAnsi="Helvetica" w:cs="Helvetica"/>
          <w:b/>
          <w:color w:val="auto"/>
          <w:sz w:val="27"/>
          <w:szCs w:val="27"/>
        </w:rPr>
        <w:t>turismo</w:t>
      </w:r>
    </w:p>
    <w:p w14:paraId="5368AE87" w14:textId="77777777" w:rsidR="00D53F06" w:rsidRPr="00427D39" w:rsidRDefault="00D53F06" w:rsidP="009264E7">
      <w:pPr>
        <w:pStyle w:val="Prrafodelista"/>
        <w:widowControl w:val="0"/>
        <w:numPr>
          <w:ilvl w:val="0"/>
          <w:numId w:val="15"/>
        </w:numPr>
        <w:tabs>
          <w:tab w:val="left" w:pos="1517"/>
        </w:tabs>
        <w:autoSpaceDE w:val="0"/>
        <w:autoSpaceDN w:val="0"/>
        <w:spacing w:line="254" w:lineRule="exact"/>
        <w:rPr>
          <w:rFonts w:ascii="Helvetica" w:hAnsi="Helvetica" w:cs="Helvetica"/>
          <w:color w:val="auto"/>
          <w:sz w:val="27"/>
          <w:szCs w:val="27"/>
        </w:rPr>
      </w:pPr>
      <w:r w:rsidRPr="00427D39">
        <w:rPr>
          <w:rFonts w:ascii="Helvetica" w:hAnsi="Helvetica" w:cs="Helvetica"/>
          <w:color w:val="auto"/>
          <w:sz w:val="27"/>
          <w:szCs w:val="27"/>
        </w:rPr>
        <w:t>Lo encontraras debidamente identificados con nuestros uniformes con camisa gris claro o azul</w:t>
      </w:r>
      <w:r w:rsidRPr="00427D39">
        <w:rPr>
          <w:rFonts w:ascii="Helvetica" w:hAnsi="Helvetica" w:cs="Helvetica"/>
          <w:color w:val="auto"/>
          <w:spacing w:val="-4"/>
          <w:sz w:val="27"/>
          <w:szCs w:val="27"/>
        </w:rPr>
        <w:t xml:space="preserve"> </w:t>
      </w:r>
      <w:r w:rsidRPr="00427D39">
        <w:rPr>
          <w:rFonts w:ascii="Helvetica" w:hAnsi="Helvetica" w:cs="Helvetica"/>
          <w:color w:val="auto"/>
          <w:sz w:val="27"/>
          <w:szCs w:val="27"/>
        </w:rPr>
        <w:t>marino</w:t>
      </w:r>
    </w:p>
    <w:p w14:paraId="71FC5CF0" w14:textId="77777777" w:rsidR="00D53F06" w:rsidRPr="00427D39" w:rsidRDefault="00D53F06" w:rsidP="009264E7">
      <w:pPr>
        <w:pStyle w:val="Prrafodelista"/>
        <w:widowControl w:val="0"/>
        <w:numPr>
          <w:ilvl w:val="0"/>
          <w:numId w:val="15"/>
        </w:numPr>
        <w:tabs>
          <w:tab w:val="left" w:pos="1517"/>
        </w:tabs>
        <w:autoSpaceDE w:val="0"/>
        <w:autoSpaceDN w:val="0"/>
        <w:spacing w:line="240" w:lineRule="auto"/>
        <w:rPr>
          <w:rFonts w:ascii="Helvetica" w:hAnsi="Helvetica" w:cs="Helvetica"/>
          <w:color w:val="auto"/>
          <w:sz w:val="27"/>
          <w:szCs w:val="27"/>
        </w:rPr>
      </w:pPr>
      <w:r w:rsidRPr="00427D39">
        <w:rPr>
          <w:rFonts w:ascii="Helvetica" w:hAnsi="Helvetica" w:cs="Helvetica"/>
          <w:color w:val="auto"/>
          <w:sz w:val="27"/>
          <w:szCs w:val="27"/>
        </w:rPr>
        <w:t>Portarán cubre bocas en todo</w:t>
      </w:r>
      <w:r w:rsidRPr="00427D39">
        <w:rPr>
          <w:rFonts w:ascii="Helvetica" w:hAnsi="Helvetica" w:cs="Helvetica"/>
          <w:color w:val="auto"/>
          <w:spacing w:val="1"/>
          <w:sz w:val="27"/>
          <w:szCs w:val="27"/>
        </w:rPr>
        <w:t xml:space="preserve"> </w:t>
      </w:r>
      <w:r w:rsidRPr="00427D39">
        <w:rPr>
          <w:rFonts w:ascii="Helvetica" w:hAnsi="Helvetica" w:cs="Helvetica"/>
          <w:color w:val="auto"/>
          <w:sz w:val="27"/>
          <w:szCs w:val="27"/>
        </w:rPr>
        <w:t>momento</w:t>
      </w:r>
    </w:p>
    <w:p w14:paraId="7986529A" w14:textId="77777777" w:rsidR="00D53F06" w:rsidRPr="00427D39" w:rsidRDefault="00D53F06" w:rsidP="009264E7">
      <w:pPr>
        <w:pStyle w:val="Prrafodelista"/>
        <w:widowControl w:val="0"/>
        <w:numPr>
          <w:ilvl w:val="0"/>
          <w:numId w:val="15"/>
        </w:numPr>
        <w:tabs>
          <w:tab w:val="left" w:pos="1517"/>
        </w:tabs>
        <w:autoSpaceDE w:val="0"/>
        <w:autoSpaceDN w:val="0"/>
        <w:spacing w:before="2" w:line="255" w:lineRule="exact"/>
        <w:rPr>
          <w:rFonts w:ascii="Helvetica" w:hAnsi="Helvetica" w:cs="Helvetica"/>
          <w:color w:val="auto"/>
          <w:sz w:val="27"/>
          <w:szCs w:val="27"/>
        </w:rPr>
      </w:pPr>
      <w:r w:rsidRPr="00427D39">
        <w:rPr>
          <w:rFonts w:ascii="Helvetica" w:hAnsi="Helvetica" w:cs="Helvetica"/>
          <w:color w:val="auto"/>
          <w:sz w:val="27"/>
          <w:szCs w:val="27"/>
        </w:rPr>
        <w:t>Portarán mascarilla protectora en todo momento</w:t>
      </w:r>
    </w:p>
    <w:p w14:paraId="311BE20C" w14:textId="77777777" w:rsidR="00D53F06" w:rsidRPr="00427D39" w:rsidRDefault="00D53F06" w:rsidP="009264E7">
      <w:pPr>
        <w:pStyle w:val="Prrafodelista"/>
        <w:widowControl w:val="0"/>
        <w:numPr>
          <w:ilvl w:val="0"/>
          <w:numId w:val="15"/>
        </w:numPr>
        <w:tabs>
          <w:tab w:val="left" w:pos="1517"/>
        </w:tabs>
        <w:autoSpaceDE w:val="0"/>
        <w:autoSpaceDN w:val="0"/>
        <w:spacing w:line="240" w:lineRule="auto"/>
        <w:rPr>
          <w:rFonts w:ascii="Helvetica" w:hAnsi="Helvetica" w:cs="Helvetica"/>
          <w:color w:val="auto"/>
          <w:sz w:val="27"/>
          <w:szCs w:val="27"/>
        </w:rPr>
      </w:pPr>
      <w:r w:rsidRPr="00427D39">
        <w:rPr>
          <w:rFonts w:ascii="Helvetica" w:hAnsi="Helvetica" w:cs="Helvetica"/>
          <w:color w:val="auto"/>
          <w:sz w:val="27"/>
          <w:szCs w:val="27"/>
        </w:rPr>
        <w:t xml:space="preserve">Portará consigo gel </w:t>
      </w:r>
      <w:proofErr w:type="spellStart"/>
      <w:r w:rsidRPr="00427D39">
        <w:rPr>
          <w:rFonts w:ascii="Helvetica" w:hAnsi="Helvetica" w:cs="Helvetica"/>
          <w:color w:val="auto"/>
          <w:sz w:val="27"/>
          <w:szCs w:val="27"/>
        </w:rPr>
        <w:t>antibacterial</w:t>
      </w:r>
      <w:proofErr w:type="spellEnd"/>
      <w:r w:rsidRPr="00427D39">
        <w:rPr>
          <w:rFonts w:ascii="Helvetica" w:hAnsi="Helvetica" w:cs="Helvetica"/>
          <w:color w:val="auto"/>
          <w:sz w:val="27"/>
          <w:szCs w:val="27"/>
        </w:rPr>
        <w:t xml:space="preserve"> para su uso personal, así como del</w:t>
      </w:r>
      <w:r w:rsidRPr="00427D39">
        <w:rPr>
          <w:rFonts w:ascii="Helvetica" w:hAnsi="Helvetica" w:cs="Helvetica"/>
          <w:color w:val="auto"/>
          <w:spacing w:val="3"/>
          <w:sz w:val="27"/>
          <w:szCs w:val="27"/>
        </w:rPr>
        <w:t xml:space="preserve"> </w:t>
      </w:r>
      <w:r w:rsidRPr="00427D39">
        <w:rPr>
          <w:rFonts w:ascii="Helvetica" w:hAnsi="Helvetica" w:cs="Helvetica"/>
          <w:color w:val="auto"/>
          <w:sz w:val="27"/>
          <w:szCs w:val="27"/>
        </w:rPr>
        <w:t>turista</w:t>
      </w:r>
    </w:p>
    <w:p w14:paraId="15BBA2D4" w14:textId="77777777" w:rsidR="00D53F06" w:rsidRPr="00427D39" w:rsidRDefault="00D53F06" w:rsidP="00D53F06">
      <w:pPr>
        <w:pStyle w:val="Textoindependiente"/>
        <w:spacing w:before="1"/>
        <w:rPr>
          <w:rFonts w:ascii="Helvetica" w:hAnsi="Helvetica" w:cs="Helvetica"/>
          <w:sz w:val="27"/>
          <w:szCs w:val="27"/>
        </w:rPr>
      </w:pPr>
      <w:r w:rsidRPr="00427D39">
        <w:rPr>
          <w:rFonts w:ascii="Helvetica" w:hAnsi="Helvetica" w:cs="Helvetica"/>
          <w:noProof/>
          <w:sz w:val="27"/>
          <w:szCs w:val="27"/>
          <w:lang w:val="en-US"/>
        </w:rPr>
        <w:lastRenderedPageBreak/>
        <mc:AlternateContent>
          <mc:Choice Requires="wpg">
            <w:drawing>
              <wp:anchor distT="0" distB="0" distL="0" distR="0" simplePos="0" relativeHeight="251660288" behindDoc="1" locked="0" layoutInCell="1" allowOverlap="1" wp14:anchorId="065A2B89" wp14:editId="4C44E70F">
                <wp:simplePos x="0" y="0"/>
                <wp:positionH relativeFrom="page">
                  <wp:posOffset>1002665</wp:posOffset>
                </wp:positionH>
                <wp:positionV relativeFrom="paragraph">
                  <wp:posOffset>243205</wp:posOffset>
                </wp:positionV>
                <wp:extent cx="1898015" cy="2353945"/>
                <wp:effectExtent l="0" t="0" r="6985" b="8255"/>
                <wp:wrapTopAndBottom/>
                <wp:docPr id="34" name="Grupo 34"/>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4" name="Rectangle 23"/>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3" y="195"/>
                            <a:ext cx="2730" cy="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F852114" id="Grupo 34" o:spid="_x0000_s1026" style="position:absolute;margin-left:78.95pt;margin-top:19.15pt;width:149.45pt;height:185.35pt;z-index:-251656192;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">
                <v:rect id="Rectangle 23"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" filled="f" strokecolor="#d0cece"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33;top:195;width:2730;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">
                  <v:imagedata r:id="rId25" o:title=""/>
                </v:shape>
                <w10:wrap type="topAndBottom" anchorx="page"/>
              </v:group>
            </w:pict>
          </mc:Fallback>
        </mc:AlternateContent>
      </w:r>
      <w:r w:rsidRPr="00427D39">
        <w:rPr>
          <w:rFonts w:ascii="Helvetica" w:hAnsi="Helvetica" w:cs="Helvetica"/>
          <w:noProof/>
          <w:sz w:val="27"/>
          <w:szCs w:val="27"/>
          <w:lang w:val="en-US"/>
        </w:rPr>
        <mc:AlternateContent>
          <mc:Choice Requires="wpg">
            <w:drawing>
              <wp:anchor distT="0" distB="0" distL="0" distR="0" simplePos="0" relativeHeight="251661312" behindDoc="1" locked="0" layoutInCell="1" allowOverlap="1" wp14:anchorId="0A60FE73" wp14:editId="460E26A4">
                <wp:simplePos x="0" y="0"/>
                <wp:positionH relativeFrom="page">
                  <wp:posOffset>5131435</wp:posOffset>
                </wp:positionH>
                <wp:positionV relativeFrom="paragraph">
                  <wp:posOffset>267335</wp:posOffset>
                </wp:positionV>
                <wp:extent cx="1898015" cy="2353945"/>
                <wp:effectExtent l="0" t="0" r="6985" b="8255"/>
                <wp:wrapTopAndBottom/>
                <wp:docPr id="28" name="Grupo 28"/>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2" name="Rectangle 29"/>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9" y="394"/>
                            <a:ext cx="2454"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37BACE7" id="Grupo 28" o:spid="_x0000_s1026" style="position:absolute;margin-left:404.05pt;margin-top:21.05pt;width:149.45pt;height:185.35pt;z-index:-251655168;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">
                <v:rect id="Rectangle 29"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" filled="f" strokecolor="#d0cece" strokeweight="2pt"/>
                <v:shape id="Picture 30" o:spid="_x0000_s1028" type="#_x0000_t75" style="position:absolute;left:279;top:394;width:2454;height: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">
                  <v:imagedata r:id="rId27" o:title=""/>
                </v:shape>
                <w10:wrap type="topAndBottom" anchorx="page"/>
              </v:group>
            </w:pict>
          </mc:Fallback>
        </mc:AlternateContent>
      </w:r>
      <w:r w:rsidRPr="00427D39">
        <w:rPr>
          <w:rFonts w:ascii="Helvetica" w:hAnsi="Helvetica" w:cs="Helvetica"/>
          <w:noProof/>
          <w:sz w:val="27"/>
          <w:szCs w:val="27"/>
          <w:lang w:val="en-US"/>
        </w:rPr>
        <mc:AlternateContent>
          <mc:Choice Requires="wpg">
            <w:drawing>
              <wp:anchor distT="0" distB="0" distL="0" distR="0" simplePos="0" relativeHeight="251662336" behindDoc="1" locked="0" layoutInCell="1" allowOverlap="1" wp14:anchorId="27ED4981" wp14:editId="5529B13B">
                <wp:simplePos x="0" y="0"/>
                <wp:positionH relativeFrom="page">
                  <wp:posOffset>3094990</wp:posOffset>
                </wp:positionH>
                <wp:positionV relativeFrom="paragraph">
                  <wp:posOffset>252095</wp:posOffset>
                </wp:positionV>
                <wp:extent cx="1898015" cy="2353945"/>
                <wp:effectExtent l="0" t="0" r="6985" b="8255"/>
                <wp:wrapTopAndBottom/>
                <wp:docPr id="31" name="Grupo 31"/>
                <wp:cNvGraphicFramePr/>
                <a:graphic xmlns:a="http://schemas.openxmlformats.org/drawingml/2006/main">
                  <a:graphicData uri="http://schemas.microsoft.com/office/word/2010/wordprocessingGroup">
                    <wpg:wgp>
                      <wpg:cNvGrpSpPr/>
                      <wpg:grpSpPr bwMode="auto">
                        <a:xfrm>
                          <a:off x="0" y="0"/>
                          <a:ext cx="1898015" cy="2353945"/>
                          <a:chOff x="20" y="19"/>
                          <a:chExt cx="2949" cy="3667"/>
                        </a:xfrm>
                      </wpg:grpSpPr>
                      <wps:wsp>
                        <wps:cNvPr id="10" name="Rectangle 26"/>
                        <wps:cNvSpPr>
                          <a:spLocks noChangeArrowheads="1"/>
                        </wps:cNvSpPr>
                        <wps:spPr bwMode="auto">
                          <a:xfrm>
                            <a:off x="20" y="19"/>
                            <a:ext cx="2949" cy="3667"/>
                          </a:xfrm>
                          <a:prstGeom prst="rect">
                            <a:avLst/>
                          </a:prstGeom>
                          <a:noFill/>
                          <a:ln w="2540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7" y="523"/>
                            <a:ext cx="2485"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52E889" id="Grupo 31" o:spid="_x0000_s1026" style="position:absolute;margin-left:243.7pt;margin-top:19.85pt;width:149.45pt;height:185.35pt;z-index:-251654144;mso-wrap-distance-left:0;mso-wrap-distance-right:0;mso-position-horizontal-relative:page" coordorigin="20,19" coordsize="2949,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">
                <v:rect id="Rectangle 26" o:spid="_x0000_s1027" style="position:absolute;left:20;top:19;width:29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" filled="f" strokecolor="#d0cece" strokeweight="2pt"/>
                <v:shape id="Picture 27" o:spid="_x0000_s1028" type="#_x0000_t75" style="position:absolute;left:257;top:523;width:2485;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">
                  <v:imagedata r:id="rId29" o:title=""/>
                </v:shape>
                <w10:wrap type="topAndBottom" anchorx="page"/>
              </v:group>
            </w:pict>
          </mc:Fallback>
        </mc:AlternateContent>
      </w:r>
    </w:p>
    <w:p w14:paraId="5A6268E5"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3. Unidades de transporte:</w:t>
      </w:r>
    </w:p>
    <w:p w14:paraId="0C5EF6C8" w14:textId="77777777" w:rsidR="00D53F06" w:rsidRPr="00427D39" w:rsidRDefault="00D53F06" w:rsidP="00D53F06">
      <w:pPr>
        <w:shd w:val="clear" w:color="auto" w:fill="FFFFFF"/>
        <w:spacing w:line="240" w:lineRule="auto"/>
        <w:ind w:left="72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w:t>
      </w:r>
      <w:r w:rsidRPr="00427D39">
        <w:rPr>
          <w:rFonts w:ascii="Helvetica" w:eastAsia="Times New Roman" w:hAnsi="Helvetica" w:cs="Helvetica"/>
          <w:color w:val="auto"/>
          <w:sz w:val="27"/>
          <w:szCs w:val="27"/>
          <w:lang w:eastAsia="es-ES"/>
        </w:rPr>
        <w:tab/>
        <w:t>Se llevará a cabo la limpieza y desinfección diariamente antes de iniciar y al finalizar los servicios con jabón y solución de hipoclorito de sodio de acuerdo con las recomendaciones de nuestras autoridades de salud.</w:t>
      </w:r>
    </w:p>
    <w:p w14:paraId="322E051D" w14:textId="77777777" w:rsidR="00D53F06" w:rsidRPr="00427D39" w:rsidRDefault="00D53F06" w:rsidP="00D53F06">
      <w:pPr>
        <w:shd w:val="clear" w:color="auto" w:fill="FFFFFF"/>
        <w:spacing w:line="240" w:lineRule="auto"/>
        <w:ind w:left="72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w:t>
      </w:r>
      <w:r w:rsidRPr="00427D39">
        <w:rPr>
          <w:rFonts w:ascii="Helvetica" w:eastAsia="Times New Roman" w:hAnsi="Helvetica" w:cs="Helvetica"/>
          <w:color w:val="auto"/>
          <w:sz w:val="27"/>
          <w:szCs w:val="27"/>
          <w:lang w:eastAsia="es-ES"/>
        </w:rPr>
        <w:tab/>
        <w:t xml:space="preserve">Contaran con gel </w:t>
      </w:r>
      <w:proofErr w:type="spellStart"/>
      <w:r w:rsidRPr="00427D39">
        <w:rPr>
          <w:rFonts w:ascii="Helvetica" w:eastAsia="Times New Roman" w:hAnsi="Helvetica" w:cs="Helvetica"/>
          <w:color w:val="auto"/>
          <w:sz w:val="27"/>
          <w:szCs w:val="27"/>
          <w:lang w:eastAsia="es-ES"/>
        </w:rPr>
        <w:t>antibacterial</w:t>
      </w:r>
      <w:proofErr w:type="spellEnd"/>
      <w:r w:rsidRPr="00427D39">
        <w:rPr>
          <w:rFonts w:ascii="Helvetica" w:eastAsia="Times New Roman" w:hAnsi="Helvetica" w:cs="Helvetica"/>
          <w:color w:val="auto"/>
          <w:sz w:val="27"/>
          <w:szCs w:val="27"/>
          <w:lang w:eastAsia="es-ES"/>
        </w:rPr>
        <w:t xml:space="preserve"> para el uso del personal y del turista.</w:t>
      </w:r>
    </w:p>
    <w:p w14:paraId="2A86F4B1" w14:textId="77777777" w:rsidR="00D53F06" w:rsidRPr="00427D39" w:rsidRDefault="00D53F06" w:rsidP="00D53F06">
      <w:pPr>
        <w:shd w:val="clear" w:color="auto" w:fill="FFFFFF"/>
        <w:spacing w:line="240" w:lineRule="auto"/>
        <w:ind w:left="72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w:t>
      </w:r>
      <w:r w:rsidRPr="00427D39">
        <w:rPr>
          <w:rFonts w:ascii="Helvetica" w:eastAsia="Times New Roman" w:hAnsi="Helvetica" w:cs="Helvetica"/>
          <w:color w:val="auto"/>
          <w:sz w:val="27"/>
          <w:szCs w:val="27"/>
          <w:lang w:eastAsia="es-ES"/>
        </w:rPr>
        <w:tab/>
        <w:t>Se utilizarán con una capacidad máxima del 50% manteniendo 1 asiento vacío entre cada persona</w:t>
      </w:r>
    </w:p>
    <w:p w14:paraId="1665E4E6" w14:textId="77777777" w:rsidR="00D53F06" w:rsidRPr="00427D39" w:rsidRDefault="00D53F06" w:rsidP="00D53F06">
      <w:pPr>
        <w:shd w:val="clear" w:color="auto" w:fill="FFFFFF"/>
        <w:spacing w:line="240" w:lineRule="auto"/>
        <w:ind w:left="72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w:t>
      </w:r>
      <w:r w:rsidRPr="00427D39">
        <w:rPr>
          <w:rFonts w:ascii="Helvetica" w:eastAsia="Times New Roman" w:hAnsi="Helvetica" w:cs="Helvetica"/>
          <w:color w:val="auto"/>
          <w:sz w:val="27"/>
          <w:szCs w:val="27"/>
          <w:lang w:eastAsia="es-ES"/>
        </w:rPr>
        <w:tab/>
        <w:t>Se solicitará de forma obligatoria el uso de cubre bocas en todo momento que el turista permanezca abordo.</w:t>
      </w:r>
    </w:p>
    <w:p w14:paraId="5E0B00AD" w14:textId="77777777" w:rsidR="00D53F06" w:rsidRPr="00427D39" w:rsidRDefault="00D53F06" w:rsidP="00D53F06">
      <w:pPr>
        <w:shd w:val="clear" w:color="auto" w:fill="FFFFFF"/>
        <w:spacing w:line="240" w:lineRule="auto"/>
        <w:ind w:left="72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w:t>
      </w:r>
      <w:r w:rsidRPr="00427D39">
        <w:rPr>
          <w:rFonts w:ascii="Helvetica" w:eastAsia="Times New Roman" w:hAnsi="Helvetica" w:cs="Helvetica"/>
          <w:color w:val="auto"/>
          <w:sz w:val="27"/>
          <w:szCs w:val="27"/>
          <w:lang w:eastAsia="es-ES"/>
        </w:rPr>
        <w:tab/>
        <w:t>De acuerdo con lo indicado por las autoridades quedará prohibido el consumo de cualquier tipo de alimentos dentro del transporte, solamente se permitirá consumo de agua embotellada</w:t>
      </w:r>
    </w:p>
    <w:p w14:paraId="6725E4BB"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p>
    <w:p w14:paraId="33C4CBC0"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4.-</w:t>
      </w:r>
      <w:r w:rsidRPr="00427D39">
        <w:rPr>
          <w:rFonts w:ascii="Helvetica" w:eastAsia="Times New Roman" w:hAnsi="Helvetica" w:cs="Helvetica"/>
          <w:color w:val="auto"/>
          <w:sz w:val="27"/>
          <w:szCs w:val="27"/>
          <w:lang w:eastAsia="es-ES"/>
        </w:rPr>
        <w:tab/>
        <w:t>Recepción en el aeropuerto y traslados aeropuerto – hotel - aeropuerto</w:t>
      </w:r>
    </w:p>
    <w:p w14:paraId="1FC95B38" w14:textId="77777777" w:rsidR="00D53F06" w:rsidRPr="00427D39" w:rsidRDefault="00D53F06" w:rsidP="00D53F06">
      <w:pPr>
        <w:shd w:val="clear" w:color="auto" w:fill="FFFFFF"/>
        <w:spacing w:line="240" w:lineRule="auto"/>
        <w:ind w:left="72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w:t>
      </w:r>
      <w:r w:rsidRPr="00427D39">
        <w:rPr>
          <w:rFonts w:ascii="Helvetica" w:eastAsia="Times New Roman" w:hAnsi="Helvetica" w:cs="Helvetica"/>
          <w:color w:val="auto"/>
          <w:sz w:val="27"/>
          <w:szCs w:val="27"/>
          <w:lang w:eastAsia="es-ES"/>
        </w:rPr>
        <w:tab/>
        <w:t>Nuestro personal les estará esperando con un letrero (pancarta) con su nombre o nombre del grupo según el caso</w:t>
      </w:r>
    </w:p>
    <w:p w14:paraId="0ABD3E5A" w14:textId="77777777" w:rsidR="00D53F06" w:rsidRPr="00427D39" w:rsidRDefault="00D53F06" w:rsidP="00D53F06">
      <w:pPr>
        <w:shd w:val="clear" w:color="auto" w:fill="FFFFFF"/>
        <w:spacing w:line="240" w:lineRule="auto"/>
        <w:ind w:left="72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w:t>
      </w:r>
      <w:r w:rsidRPr="00427D39">
        <w:rPr>
          <w:rFonts w:ascii="Helvetica" w:eastAsia="Times New Roman" w:hAnsi="Helvetica" w:cs="Helvetica"/>
          <w:color w:val="auto"/>
          <w:sz w:val="27"/>
          <w:szCs w:val="27"/>
          <w:lang w:eastAsia="es-ES"/>
        </w:rPr>
        <w:tab/>
        <w:t>Brindará las indicaciones de bioseguridad, así como indicaciones necesarias para sus tours</w:t>
      </w:r>
    </w:p>
    <w:p w14:paraId="190DAF5B" w14:textId="77777777" w:rsidR="00D53F06" w:rsidRPr="00427D39" w:rsidRDefault="00D53F06" w:rsidP="00D53F06">
      <w:pPr>
        <w:shd w:val="clear" w:color="auto" w:fill="FFFFFF"/>
        <w:spacing w:line="240" w:lineRule="auto"/>
        <w:ind w:left="72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w:t>
      </w:r>
      <w:r w:rsidRPr="00427D39">
        <w:rPr>
          <w:rFonts w:ascii="Helvetica" w:eastAsia="Times New Roman" w:hAnsi="Helvetica" w:cs="Helvetica"/>
          <w:color w:val="auto"/>
          <w:sz w:val="27"/>
          <w:szCs w:val="27"/>
          <w:lang w:eastAsia="es-ES"/>
        </w:rPr>
        <w:tab/>
        <w:t xml:space="preserve">Al abordar las unidades nuestro guía proporcionará gel </w:t>
      </w:r>
      <w:proofErr w:type="spellStart"/>
      <w:r w:rsidRPr="00427D39">
        <w:rPr>
          <w:rFonts w:ascii="Helvetica" w:eastAsia="Times New Roman" w:hAnsi="Helvetica" w:cs="Helvetica"/>
          <w:color w:val="auto"/>
          <w:sz w:val="27"/>
          <w:szCs w:val="27"/>
          <w:lang w:eastAsia="es-ES"/>
        </w:rPr>
        <w:t>antibacterial</w:t>
      </w:r>
      <w:proofErr w:type="spellEnd"/>
      <w:r w:rsidRPr="00427D39">
        <w:rPr>
          <w:rFonts w:ascii="Helvetica" w:eastAsia="Times New Roman" w:hAnsi="Helvetica" w:cs="Helvetica"/>
          <w:color w:val="auto"/>
          <w:sz w:val="27"/>
          <w:szCs w:val="27"/>
          <w:lang w:eastAsia="es-ES"/>
        </w:rPr>
        <w:t xml:space="preserve"> y asistirá para el abordaje de estas Indicando la norma de mantener 1 asiento vacío entre cada persona</w:t>
      </w:r>
    </w:p>
    <w:p w14:paraId="3D0CF36D" w14:textId="77777777" w:rsidR="00D53F06" w:rsidRPr="00427D39" w:rsidRDefault="00D53F06" w:rsidP="00D53F06">
      <w:pPr>
        <w:shd w:val="clear" w:color="auto" w:fill="FFFFFF"/>
        <w:spacing w:line="240" w:lineRule="auto"/>
        <w:ind w:left="72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w:t>
      </w:r>
      <w:r w:rsidRPr="00427D39">
        <w:rPr>
          <w:rFonts w:ascii="Helvetica" w:eastAsia="Times New Roman" w:hAnsi="Helvetica" w:cs="Helvetica"/>
          <w:color w:val="auto"/>
          <w:sz w:val="27"/>
          <w:szCs w:val="27"/>
          <w:lang w:eastAsia="es-ES"/>
        </w:rPr>
        <w:tab/>
        <w:t>Se proporcionarán las amenidades de bienvenida una vez llegado al hotel</w:t>
      </w:r>
    </w:p>
    <w:p w14:paraId="34E36D5F" w14:textId="77777777" w:rsidR="00D53F06" w:rsidRPr="00427D39" w:rsidRDefault="00D53F06" w:rsidP="00D53F06">
      <w:pPr>
        <w:shd w:val="clear" w:color="auto" w:fill="FFFFFF"/>
        <w:spacing w:line="240" w:lineRule="auto"/>
        <w:ind w:left="72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w:t>
      </w:r>
      <w:r w:rsidRPr="00427D39">
        <w:rPr>
          <w:rFonts w:ascii="Helvetica" w:eastAsia="Times New Roman" w:hAnsi="Helvetica" w:cs="Helvetica"/>
          <w:color w:val="auto"/>
          <w:sz w:val="27"/>
          <w:szCs w:val="27"/>
          <w:lang w:eastAsia="es-ES"/>
        </w:rPr>
        <w:tab/>
        <w:t>Se proporcionará un cubre bocas reutilizables (lavable) por persona, el cual puede lavarse con jabón y agua las veces necesarias</w:t>
      </w:r>
    </w:p>
    <w:p w14:paraId="13E7A803"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 xml:space="preserve"> </w:t>
      </w:r>
    </w:p>
    <w:p w14:paraId="39252E0B"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p>
    <w:p w14:paraId="62642340"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p>
    <w:p w14:paraId="36A9447D"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5.-</w:t>
      </w:r>
      <w:r w:rsidRPr="00427D39">
        <w:rPr>
          <w:rFonts w:ascii="Helvetica" w:eastAsia="Times New Roman" w:hAnsi="Helvetica" w:cs="Helvetica"/>
          <w:color w:val="auto"/>
          <w:sz w:val="27"/>
          <w:szCs w:val="27"/>
          <w:lang w:eastAsia="es-ES"/>
        </w:rPr>
        <w:tab/>
        <w:t>Medidas de seguridad durante los tours:</w:t>
      </w:r>
    </w:p>
    <w:p w14:paraId="16B53B04" w14:textId="77777777" w:rsidR="00D53F06" w:rsidRPr="00427D39" w:rsidRDefault="00D53F06" w:rsidP="00D53F06">
      <w:pPr>
        <w:shd w:val="clear" w:color="auto" w:fill="FFFFFF"/>
        <w:spacing w:line="240" w:lineRule="auto"/>
        <w:ind w:left="72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lastRenderedPageBreak/>
        <w:t xml:space="preserve">• Al abordar las unidades nuestro guía proporcionará gel </w:t>
      </w:r>
      <w:proofErr w:type="spellStart"/>
      <w:r w:rsidRPr="00427D39">
        <w:rPr>
          <w:rFonts w:ascii="Helvetica" w:eastAsia="Times New Roman" w:hAnsi="Helvetica" w:cs="Helvetica"/>
          <w:color w:val="auto"/>
          <w:sz w:val="27"/>
          <w:szCs w:val="27"/>
          <w:lang w:eastAsia="es-ES"/>
        </w:rPr>
        <w:t>antibacterial</w:t>
      </w:r>
      <w:proofErr w:type="spellEnd"/>
      <w:r w:rsidRPr="00427D39">
        <w:rPr>
          <w:rFonts w:ascii="Helvetica" w:eastAsia="Times New Roman" w:hAnsi="Helvetica" w:cs="Helvetica"/>
          <w:color w:val="auto"/>
          <w:sz w:val="27"/>
          <w:szCs w:val="27"/>
          <w:lang w:eastAsia="es-ES"/>
        </w:rPr>
        <w:t xml:space="preserve"> y asistirá para el abordaje de estas Indicando la norma de mantener 1 asiento vacío entre cada persona</w:t>
      </w:r>
    </w:p>
    <w:p w14:paraId="41A5C67E" w14:textId="77777777" w:rsidR="00D53F06" w:rsidRPr="00427D39" w:rsidRDefault="00D53F06" w:rsidP="00D53F06">
      <w:pPr>
        <w:shd w:val="clear" w:color="auto" w:fill="FFFFFF"/>
        <w:spacing w:line="240" w:lineRule="auto"/>
        <w:ind w:left="72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 Se solicitará al turista de forma obligatoria el uso de cubre bocas en todo momento y durante toda la duración del tour, tanto dentro como fuera de la unidad de transporte, así como en los sitios a visitar.</w:t>
      </w:r>
    </w:p>
    <w:p w14:paraId="0FBCB8E7" w14:textId="77777777" w:rsidR="00D53F06" w:rsidRPr="00427D39" w:rsidRDefault="00D53F06" w:rsidP="00D53F06">
      <w:pPr>
        <w:shd w:val="clear" w:color="auto" w:fill="FFFFFF"/>
        <w:spacing w:line="240" w:lineRule="auto"/>
        <w:ind w:left="72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 De acuerdo con lo indicado por las autoridades quedará prohibido el consumo de cualquier tipo de alimentos dentro del transporte, solamente se permitirá consumo de agua embotellada</w:t>
      </w:r>
    </w:p>
    <w:p w14:paraId="560E2353" w14:textId="77777777" w:rsidR="00D53F06" w:rsidRPr="00427D39" w:rsidRDefault="00D53F06" w:rsidP="00D53F06">
      <w:pPr>
        <w:shd w:val="clear" w:color="auto" w:fill="FFFFFF"/>
        <w:spacing w:line="240" w:lineRule="auto"/>
        <w:ind w:left="72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 Se instruirá a los turistas acerca de la planificación del tour que se llevará a cabo, así como de las normas de bioseguridad de cada sitio a visitar</w:t>
      </w:r>
    </w:p>
    <w:p w14:paraId="776E03D6"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p>
    <w:p w14:paraId="52961D08"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6.-</w:t>
      </w:r>
      <w:r w:rsidRPr="00427D39">
        <w:rPr>
          <w:rFonts w:ascii="Helvetica" w:eastAsia="Times New Roman" w:hAnsi="Helvetica" w:cs="Helvetica"/>
          <w:color w:val="auto"/>
          <w:sz w:val="27"/>
          <w:szCs w:val="27"/>
          <w:lang w:eastAsia="es-ES"/>
        </w:rPr>
        <w:tab/>
        <w:t>Restaurantes, hoteles, museos y sitios de interés</w:t>
      </w:r>
    </w:p>
    <w:p w14:paraId="63E49226"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El turista recibirá, por parte del guía de turistas, información acerca de las normas de bioseguridad en cada uno de los sitios a visitar de acuerdo con las políticas de cada uno de ellos, se destaca que será indispensable el uso de cubre bocas en todo momento en cada sitio.</w:t>
      </w:r>
    </w:p>
    <w:p w14:paraId="52C79844"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p>
    <w:p w14:paraId="4E294816"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7.-</w:t>
      </w:r>
      <w:r w:rsidRPr="00427D39">
        <w:rPr>
          <w:rFonts w:ascii="Helvetica" w:eastAsia="Times New Roman" w:hAnsi="Helvetica" w:cs="Helvetica"/>
          <w:color w:val="auto"/>
          <w:sz w:val="27"/>
          <w:szCs w:val="27"/>
          <w:lang w:eastAsia="es-ES"/>
        </w:rPr>
        <w:tab/>
        <w:t>Aeropuertos y aerolíneas</w:t>
      </w:r>
    </w:p>
    <w:p w14:paraId="20BF569A"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De forma independiente a nuestras medidas de bioseguridad los aeropuertos y aerolíneas tendrán medidas adicionales las cuales pueden demorar el tiempo de registro de los pasajeros con las aerolíneas o los trámites de migración, aduana y reclamo de equipaje, tales como cuestionarios y entrevistas médicas, toma de temperatura, mantener la sana distancia entre algunos otros más; por este motivo es indispensable que el turista tome en cuenta que consideraremos un tiempo mayor para su transporte de salida del hotel rumbo al aeropuerto, considerando:</w:t>
      </w:r>
    </w:p>
    <w:p w14:paraId="676A06EB"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p>
    <w:p w14:paraId="69984F51"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Vuelos nacionales</w:t>
      </w:r>
      <w:r w:rsidRPr="00427D39">
        <w:rPr>
          <w:rFonts w:ascii="Helvetica" w:eastAsia="Times New Roman" w:hAnsi="Helvetica" w:cs="Helvetica"/>
          <w:color w:val="auto"/>
          <w:sz w:val="27"/>
          <w:szCs w:val="27"/>
          <w:lang w:eastAsia="es-ES"/>
        </w:rPr>
        <w:tab/>
        <w:t>citaremos a los pasajeros 3:30 horas de anticipación con respecto al horario de salida del vuelo Vuelos Internacionales</w:t>
      </w:r>
      <w:r w:rsidRPr="00427D39">
        <w:rPr>
          <w:rFonts w:ascii="Helvetica" w:eastAsia="Times New Roman" w:hAnsi="Helvetica" w:cs="Helvetica"/>
          <w:color w:val="auto"/>
          <w:sz w:val="27"/>
          <w:szCs w:val="27"/>
          <w:lang w:eastAsia="es-ES"/>
        </w:rPr>
        <w:tab/>
        <w:t>citaremos a los pasajeros 4:30 horas de anticipación con respecto al horario de salida del vuelo</w:t>
      </w:r>
    </w:p>
    <w:p w14:paraId="1327D07D"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p>
    <w:p w14:paraId="7975FAC3"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p>
    <w:p w14:paraId="3E220340"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auto"/>
          <w:sz w:val="27"/>
          <w:szCs w:val="27"/>
          <w:lang w:eastAsia="es-ES"/>
        </w:rPr>
      </w:pPr>
      <w:r w:rsidRPr="00427D39">
        <w:rPr>
          <w:rFonts w:ascii="Helvetica" w:eastAsia="Times New Roman" w:hAnsi="Helvetica" w:cs="Helvetica"/>
          <w:color w:val="auto"/>
          <w:sz w:val="27"/>
          <w:szCs w:val="27"/>
          <w:lang w:eastAsia="es-ES"/>
        </w:rPr>
        <w:t>La bioseguridad es muy importante para el bienestar de todos nosotros, y necesitamos de tu apoyo para transmitir esta información a los turistas que visitaran México y de esta forma fomentar un turismo más seguro.</w:t>
      </w:r>
    </w:p>
    <w:p w14:paraId="39E38432" w14:textId="77777777" w:rsidR="00D53F06" w:rsidRPr="00427D39" w:rsidRDefault="00D53F06" w:rsidP="00D53F06">
      <w:pPr>
        <w:shd w:val="clear" w:color="auto" w:fill="FFFFFF"/>
        <w:spacing w:line="240" w:lineRule="auto"/>
        <w:ind w:left="360"/>
        <w:jc w:val="both"/>
        <w:rPr>
          <w:rFonts w:ascii="Helvetica" w:eastAsia="Times New Roman" w:hAnsi="Helvetica" w:cs="Helvetica"/>
          <w:b/>
          <w:bCs/>
          <w:color w:val="auto"/>
          <w:sz w:val="27"/>
          <w:szCs w:val="27"/>
          <w:lang w:eastAsia="es-ES"/>
        </w:rPr>
      </w:pPr>
    </w:p>
    <w:p w14:paraId="685332C0" w14:textId="77777777" w:rsidR="00D53F06" w:rsidRPr="00427D39" w:rsidRDefault="00D53F06" w:rsidP="00D53F06">
      <w:pPr>
        <w:shd w:val="clear" w:color="auto" w:fill="FFFFFF"/>
        <w:spacing w:line="240" w:lineRule="auto"/>
        <w:ind w:left="360"/>
        <w:jc w:val="both"/>
        <w:rPr>
          <w:rFonts w:ascii="Helvetica" w:eastAsia="Times New Roman" w:hAnsi="Helvetica" w:cs="Helvetica"/>
          <w:b/>
          <w:bCs/>
          <w:color w:val="auto"/>
          <w:sz w:val="27"/>
          <w:szCs w:val="27"/>
          <w:lang w:eastAsia="es-ES"/>
        </w:rPr>
      </w:pPr>
      <w:r w:rsidRPr="00427D39">
        <w:rPr>
          <w:rFonts w:ascii="Helvetica" w:eastAsia="Times New Roman" w:hAnsi="Helvetica" w:cs="Helvetica"/>
          <w:b/>
          <w:bCs/>
          <w:color w:val="auto"/>
          <w:sz w:val="27"/>
          <w:szCs w:val="27"/>
          <w:lang w:eastAsia="es-ES"/>
        </w:rPr>
        <w:t xml:space="preserve">TARJETA DE ASISTENCIA </w:t>
      </w:r>
    </w:p>
    <w:p w14:paraId="5ACEDF9E" w14:textId="77777777" w:rsidR="00D53F06" w:rsidRPr="00427D39" w:rsidRDefault="00D53F06" w:rsidP="00D53F06">
      <w:pPr>
        <w:shd w:val="clear" w:color="auto" w:fill="FFFFFF"/>
        <w:spacing w:line="240" w:lineRule="auto"/>
        <w:ind w:left="360"/>
        <w:jc w:val="both"/>
        <w:rPr>
          <w:rFonts w:ascii="Helvetica" w:eastAsia="Times New Roman" w:hAnsi="Helvetica" w:cs="Helvetica"/>
          <w:b/>
          <w:bCs/>
          <w:color w:val="auto"/>
          <w:sz w:val="27"/>
          <w:szCs w:val="27"/>
          <w:lang w:eastAsia="es-ES"/>
        </w:rPr>
      </w:pPr>
    </w:p>
    <w:p w14:paraId="4D659181"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b/>
          <w:bCs/>
          <w:color w:val="222222"/>
          <w:sz w:val="27"/>
          <w:szCs w:val="27"/>
          <w:lang w:eastAsia="es-ES"/>
        </w:rPr>
        <w:t>Asistencia médica por COVID-19</w:t>
      </w:r>
      <w:r w:rsidRPr="00427D39">
        <w:rPr>
          <w:rFonts w:ascii="Helvetica" w:eastAsia="Times New Roman" w:hAnsi="Helvetica" w:cs="Helvetica"/>
          <w:color w:val="222222"/>
          <w:sz w:val="27"/>
          <w:szCs w:val="27"/>
          <w:lang w:eastAsia="es-ES"/>
        </w:rPr>
        <w:t xml:space="preserve"> El Beneficiario deberá siempre y sin excepción entrar en contacto con la Central de Emergencias, quienes a su vez coordinarán una cita virtual por Telemedicina y, de acuerdo al dictamen brindado por el Departamento Médico, si el Beneficiario presenta sintomatología relacionada al COVID-19, la Central de Asistencias coordinará </w:t>
      </w:r>
      <w:r w:rsidRPr="00427D39">
        <w:rPr>
          <w:rFonts w:ascii="Helvetica" w:eastAsia="Times New Roman" w:hAnsi="Helvetica" w:cs="Helvetica"/>
          <w:color w:val="222222"/>
          <w:sz w:val="27"/>
          <w:szCs w:val="27"/>
          <w:lang w:eastAsia="es-ES"/>
        </w:rPr>
        <w:lastRenderedPageBreak/>
        <w:t>la consulta médica pertinente, de acuerdo a los protocolos de Condiciones Generales Asistencia en viajes seguridad y salud de cada país, cubriendo los gastos incurridos hasta el tope de cobertura indicado en el Boucher. Los siguientes gastos estarán cubiertos bajo el mismo tope:</w:t>
      </w:r>
    </w:p>
    <w:p w14:paraId="4C8BEB49"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color w:val="222222"/>
          <w:sz w:val="27"/>
          <w:szCs w:val="27"/>
          <w:lang w:eastAsia="es-ES"/>
        </w:rPr>
        <w:t>• Gastos Hospitalarios por COVID-19: En caso de requerir internación hospitalaria para estabilizar la condición del Beneficiario.</w:t>
      </w:r>
    </w:p>
    <w:p w14:paraId="2ECE3F2A"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color w:val="222222"/>
          <w:sz w:val="27"/>
          <w:szCs w:val="27"/>
          <w:lang w:eastAsia="es-ES"/>
        </w:rPr>
        <w:t> • Gastos de respirador mecánico: Si el Departamento Médico, en conjunto con el médico tratante, considera necesario el uso de un respirador mecánico, la Central autorizará y cubrirá dicho gasto. </w:t>
      </w:r>
    </w:p>
    <w:p w14:paraId="3959FA76"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color w:val="222222"/>
          <w:sz w:val="27"/>
          <w:szCs w:val="27"/>
          <w:lang w:eastAsia="es-ES"/>
        </w:rPr>
        <w:t> </w:t>
      </w:r>
    </w:p>
    <w:p w14:paraId="4BEA504A"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color w:val="222222"/>
          <w:sz w:val="27"/>
          <w:szCs w:val="27"/>
          <w:lang w:eastAsia="es-ES"/>
        </w:rPr>
        <w:t>ESTE BENEFICIO NO OPERARÁ A MANERA DE REEMBOLSO. </w:t>
      </w:r>
    </w:p>
    <w:p w14:paraId="77171566"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color w:val="222222"/>
          <w:sz w:val="27"/>
          <w:szCs w:val="27"/>
          <w:lang w:eastAsia="es-ES"/>
        </w:rPr>
        <w:t> </w:t>
      </w:r>
    </w:p>
    <w:p w14:paraId="4B9CE72F"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color w:val="222222"/>
          <w:sz w:val="27"/>
          <w:szCs w:val="27"/>
          <w:lang w:eastAsia="es-ES"/>
        </w:rPr>
        <w:t>Nota1: El límite de edad para este beneficio es de 65 años. Los Beneficiarios mayores de 65 años, y hasta los 85 años, podrán tener cobertura adquiriendo un plan no mayor a USD 30.000 con un recargo del 75%. Finalmente, los Beneficiarios mayores de 85 años podrán adquirir el plan de USD 10.000, con un recargo del 100%. </w:t>
      </w:r>
    </w:p>
    <w:p w14:paraId="5D5DDD19"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color w:val="222222"/>
          <w:sz w:val="27"/>
          <w:szCs w:val="27"/>
          <w:lang w:eastAsia="es-ES"/>
        </w:rPr>
        <w:t> </w:t>
      </w:r>
    </w:p>
    <w:p w14:paraId="74F7FEEA"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b/>
          <w:bCs/>
          <w:color w:val="222222"/>
          <w:sz w:val="27"/>
          <w:szCs w:val="27"/>
          <w:lang w:eastAsia="es-ES"/>
        </w:rPr>
        <w:t>Nota2: Este producto no cubrirá gastos de cuarentena en hotel, se limitará únicamente a gastos médicos.</w:t>
      </w:r>
    </w:p>
    <w:p w14:paraId="68FB5A5B"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color w:val="222222"/>
          <w:sz w:val="27"/>
          <w:szCs w:val="27"/>
          <w:lang w:eastAsia="es-ES"/>
        </w:rPr>
        <w:t> </w:t>
      </w:r>
    </w:p>
    <w:p w14:paraId="0DC63EF0"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color w:val="222222"/>
          <w:sz w:val="27"/>
          <w:szCs w:val="27"/>
          <w:lang w:eastAsia="es-ES"/>
        </w:rPr>
        <w:t> </w:t>
      </w:r>
    </w:p>
    <w:p w14:paraId="0969238E"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b/>
          <w:bCs/>
          <w:color w:val="222222"/>
          <w:sz w:val="27"/>
          <w:szCs w:val="27"/>
          <w:lang w:eastAsia="es-ES"/>
        </w:rPr>
        <w:t>Cancelación de viaje por COVID-19</w:t>
      </w:r>
      <w:r w:rsidRPr="00427D39">
        <w:rPr>
          <w:rFonts w:ascii="Helvetica" w:eastAsia="Times New Roman" w:hAnsi="Helvetica" w:cs="Helvetica"/>
          <w:color w:val="222222"/>
          <w:sz w:val="27"/>
          <w:szCs w:val="27"/>
          <w:lang w:eastAsia="es-ES"/>
        </w:rPr>
        <w:t> En caso de ser contemplado dentro del Boucher, el Beneficiario podrá cancelar anticipadamente su viaje por los siguientes motivos: 1. En caso de hospitalización por diagnóstico positivo de COVID-19 del Beneficiario, acompañante de viaje o familiar en primer grado de consanguinidad. En todo caso, el Boucher deberá ser emitido con una antelación mínima de 14 días a la fecha de partida, o inicio de vigencia, lo que suceda primero. </w:t>
      </w:r>
    </w:p>
    <w:p w14:paraId="2185B210"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color w:val="222222"/>
          <w:sz w:val="27"/>
          <w:szCs w:val="27"/>
          <w:lang w:eastAsia="es-ES"/>
        </w:rPr>
        <w:t> </w:t>
      </w:r>
    </w:p>
    <w:p w14:paraId="210CE17D"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color w:val="222222"/>
          <w:sz w:val="27"/>
          <w:szCs w:val="27"/>
          <w:lang w:eastAsia="es-ES"/>
        </w:rPr>
        <w:t>Nota1: No aplica para Beneficiarios mayores de 65 años. No tendrán cobertura solicitudes de Cancelación de viaje, si la misma se llegase a dar por un cierre de fronteras por parte del Gobierno de origen o destino. Adicionalmente, si el proveedor hotelero, aerolínea o cualquier otro operador turístico le ofrece al Beneficiario la opción de dejar abiertas las fechas, reprogramar, crédito a favor, y entre otras soluciones, aun si el Beneficiario rechaza dicha opción, no habrá lugar a reembolso por gastos incurridos. </w:t>
      </w:r>
    </w:p>
    <w:p w14:paraId="06332B71"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color w:val="222222"/>
          <w:sz w:val="27"/>
          <w:szCs w:val="27"/>
          <w:lang w:eastAsia="es-ES"/>
        </w:rPr>
        <w:t> </w:t>
      </w:r>
    </w:p>
    <w:p w14:paraId="741635E9" w14:textId="77777777" w:rsidR="00D53F06" w:rsidRPr="00427D39" w:rsidRDefault="00D53F06" w:rsidP="00D53F06">
      <w:pPr>
        <w:shd w:val="clear" w:color="auto" w:fill="FFFFFF"/>
        <w:spacing w:line="240" w:lineRule="auto"/>
        <w:ind w:left="360"/>
        <w:jc w:val="both"/>
        <w:rPr>
          <w:rFonts w:ascii="Helvetica" w:eastAsia="Times New Roman" w:hAnsi="Helvetica" w:cs="Helvetica"/>
          <w:color w:val="222222"/>
          <w:sz w:val="27"/>
          <w:szCs w:val="27"/>
          <w:lang w:eastAsia="es-ES"/>
        </w:rPr>
      </w:pPr>
      <w:r w:rsidRPr="00427D39">
        <w:rPr>
          <w:rFonts w:ascii="Helvetica" w:eastAsia="Times New Roman" w:hAnsi="Helvetica" w:cs="Helvetica"/>
          <w:color w:val="222222"/>
          <w:sz w:val="27"/>
          <w:szCs w:val="27"/>
          <w:lang w:eastAsia="es-ES"/>
        </w:rPr>
        <w:t xml:space="preserve">Nota2: Queda excluido de cobertura cualquier evento ocurrido con anterioridad a la emisión del Plan de Asistencia. En caso de un mismo evento que involucre a más de una reserva y cualquiera sea la cantidad de Titulares involucrados en el mismo, la responsabilidad máxima de indemnización de SOLARIS MAYORISTA por todos los titulares afectados, no será mayor a CUARENTA MIL DÓLARES NORTEAMERICANOS US$40,000.00 como monto máximo </w:t>
      </w:r>
      <w:r w:rsidRPr="00427D39">
        <w:rPr>
          <w:rFonts w:ascii="Helvetica" w:eastAsia="Times New Roman" w:hAnsi="Helvetica" w:cs="Helvetica"/>
          <w:color w:val="222222"/>
          <w:sz w:val="27"/>
          <w:szCs w:val="27"/>
          <w:lang w:eastAsia="es-ES"/>
        </w:rPr>
        <w:lastRenderedPageBreak/>
        <w:t>global por el mismo siniestro. En caso de que la suma de las indemnizaciones a abonar supere los montos antedichos, cada indemnización individual será efectuada a prorrata de la responsabilidad máxima definida en el Boucher.</w:t>
      </w:r>
    </w:p>
    <w:p w14:paraId="131F1DC3" w14:textId="77777777" w:rsidR="00D53F06" w:rsidRPr="00427D39" w:rsidRDefault="00D53F06" w:rsidP="00D53F06">
      <w:pPr>
        <w:pStyle w:val="Prrafodelista"/>
        <w:shd w:val="clear" w:color="auto" w:fill="FFFFFF"/>
        <w:spacing w:after="160" w:line="235" w:lineRule="atLeast"/>
        <w:rPr>
          <w:rFonts w:ascii="Helvetica" w:eastAsia="Times New Roman" w:hAnsi="Helvetica" w:cs="Helvetica"/>
          <w:b/>
          <w:bCs/>
          <w:color w:val="auto"/>
          <w:sz w:val="27"/>
          <w:szCs w:val="27"/>
          <w:lang w:eastAsia="es-ES"/>
        </w:rPr>
      </w:pPr>
    </w:p>
    <w:p w14:paraId="2BC58DE5" w14:textId="77777777" w:rsidR="00D53F06" w:rsidRPr="00427D39" w:rsidRDefault="00D53F06" w:rsidP="00D53F06">
      <w:pPr>
        <w:pStyle w:val="Listaconvietas"/>
        <w:numPr>
          <w:ilvl w:val="0"/>
          <w:numId w:val="0"/>
        </w:numPr>
        <w:ind w:left="360"/>
        <w:rPr>
          <w:rFonts w:ascii="Helvetica" w:hAnsi="Helvetica" w:cs="Helvetica"/>
          <w:b/>
          <w:bCs/>
          <w:noProof/>
          <w:color w:val="auto"/>
          <w:sz w:val="27"/>
          <w:szCs w:val="27"/>
        </w:rPr>
      </w:pPr>
      <w:r w:rsidRPr="00427D39">
        <w:rPr>
          <w:rFonts w:ascii="Helvetica" w:hAnsi="Helvetica" w:cs="Helvetica"/>
          <w:b/>
          <w:bCs/>
          <w:noProof/>
          <w:color w:val="auto"/>
          <w:sz w:val="27"/>
          <w:szCs w:val="27"/>
        </w:rPr>
        <w:t xml:space="preserve">AEROPUERTOS </w:t>
      </w:r>
    </w:p>
    <w:p w14:paraId="54E14BAE" w14:textId="77777777" w:rsidR="00D53F06" w:rsidRPr="00427D39" w:rsidRDefault="00D53F06" w:rsidP="00D53F06">
      <w:pPr>
        <w:pStyle w:val="NormalWeb"/>
        <w:shd w:val="clear" w:color="auto" w:fill="FFFFFF"/>
        <w:ind w:left="360"/>
        <w:rPr>
          <w:rFonts w:ascii="Helvetica" w:hAnsi="Helvetica" w:cs="Helvetica"/>
          <w:sz w:val="27"/>
          <w:szCs w:val="27"/>
        </w:rPr>
      </w:pPr>
      <w:r w:rsidRPr="00427D39">
        <w:rPr>
          <w:rFonts w:ascii="Helvetica" w:hAnsi="Helvetica" w:cs="Helvetica"/>
          <w:sz w:val="27"/>
          <w:szCs w:val="27"/>
        </w:rPr>
        <w:t>Los aeropuertos deberán </w:t>
      </w:r>
      <w:r w:rsidRPr="00427D39">
        <w:rPr>
          <w:rStyle w:val="Textoennegrita"/>
          <w:rFonts w:ascii="Helvetica" w:eastAsiaTheme="majorEastAsia" w:hAnsi="Helvetica" w:cs="Helvetica"/>
          <w:sz w:val="27"/>
          <w:szCs w:val="27"/>
        </w:rPr>
        <w:t>emitir cada 20 minutos advertencias sobre el distanciamiento físico de dos metros entre las personas y el constante lavado de manos.</w:t>
      </w:r>
      <w:r w:rsidRPr="00427D39">
        <w:rPr>
          <w:rFonts w:ascii="Helvetica" w:hAnsi="Helvetica" w:cs="Helvetica"/>
          <w:sz w:val="27"/>
          <w:szCs w:val="27"/>
        </w:rPr>
        <w:t> Por medio de programas audiovisuales, tendrán que difundir las recomendaciones para la prevención de </w:t>
      </w:r>
      <w:hyperlink r:id="rId30" w:tgtFrame="_blank" w:history="1">
        <w:r w:rsidRPr="00427D39">
          <w:rPr>
            <w:rStyle w:val="Hipervnculo"/>
            <w:rFonts w:ascii="Helvetica" w:hAnsi="Helvetica" w:cs="Helvetica"/>
            <w:b/>
            <w:bCs/>
            <w:sz w:val="27"/>
            <w:szCs w:val="27"/>
          </w:rPr>
          <w:t>la covid-19</w:t>
        </w:r>
      </w:hyperlink>
      <w:r w:rsidRPr="00427D39">
        <w:rPr>
          <w:rFonts w:ascii="Helvetica" w:hAnsi="Helvetica" w:cs="Helvetica"/>
          <w:sz w:val="27"/>
          <w:szCs w:val="27"/>
        </w:rPr>
        <w:t>.</w:t>
      </w:r>
    </w:p>
    <w:p w14:paraId="6221229B" w14:textId="77777777" w:rsidR="00D53F06" w:rsidRPr="00427D39" w:rsidRDefault="00D53F06" w:rsidP="00D53F06">
      <w:pPr>
        <w:pStyle w:val="NormalWeb"/>
        <w:shd w:val="clear" w:color="auto" w:fill="FFFFFF"/>
        <w:ind w:left="360"/>
        <w:rPr>
          <w:rFonts w:ascii="Helvetica" w:hAnsi="Helvetica" w:cs="Helvetica"/>
          <w:sz w:val="27"/>
          <w:szCs w:val="27"/>
        </w:rPr>
      </w:pPr>
      <w:r w:rsidRPr="00427D39">
        <w:rPr>
          <w:rStyle w:val="Textoennegrita"/>
          <w:rFonts w:ascii="Helvetica" w:eastAsiaTheme="majorEastAsia" w:hAnsi="Helvetica" w:cs="Helvetica"/>
          <w:sz w:val="27"/>
          <w:szCs w:val="27"/>
        </w:rPr>
        <w:t>Además, </w:t>
      </w:r>
      <w:hyperlink r:id="rId31" w:tgtFrame="_blank" w:history="1">
        <w:r w:rsidRPr="00427D39">
          <w:rPr>
            <w:rStyle w:val="Hipervnculo"/>
            <w:rFonts w:ascii="Helvetica" w:hAnsi="Helvetica" w:cs="Helvetica"/>
            <w:b/>
            <w:bCs/>
            <w:sz w:val="27"/>
            <w:szCs w:val="27"/>
          </w:rPr>
          <w:t>el uso del tapabocas será obligatorio</w:t>
        </w:r>
      </w:hyperlink>
      <w:r w:rsidRPr="00427D39">
        <w:rPr>
          <w:rStyle w:val="Textoennegrita"/>
          <w:rFonts w:ascii="Helvetica" w:eastAsiaTheme="majorEastAsia" w:hAnsi="Helvetica" w:cs="Helvetica"/>
          <w:sz w:val="27"/>
          <w:szCs w:val="27"/>
        </w:rPr>
        <w:t> para pasajeros y empleados que circulen en la terminal aérea y </w:t>
      </w:r>
      <w:r w:rsidRPr="00427D39">
        <w:rPr>
          <w:rFonts w:ascii="Helvetica" w:hAnsi="Helvetica" w:cs="Helvetica"/>
          <w:sz w:val="27"/>
          <w:szCs w:val="27"/>
        </w:rPr>
        <w:t>cada aeropuerto deberá garantizar la prestación de los servicios médicos.</w:t>
      </w:r>
    </w:p>
    <w:p w14:paraId="2C3990B1" w14:textId="77777777" w:rsidR="00D53F06" w:rsidRPr="00427D39" w:rsidRDefault="00D53F06" w:rsidP="00D53F06">
      <w:pPr>
        <w:pStyle w:val="NormalWeb"/>
        <w:shd w:val="clear" w:color="auto" w:fill="FFFFFF"/>
        <w:ind w:left="360"/>
        <w:rPr>
          <w:rFonts w:ascii="Helvetica" w:hAnsi="Helvetica" w:cs="Helvetica"/>
          <w:sz w:val="27"/>
          <w:szCs w:val="27"/>
        </w:rPr>
      </w:pPr>
      <w:r w:rsidRPr="00427D39">
        <w:rPr>
          <w:rFonts w:ascii="Helvetica" w:hAnsi="Helvetica" w:cs="Helvetica"/>
          <w:sz w:val="27"/>
          <w:szCs w:val="27"/>
        </w:rPr>
        <w:t>Otra medida fue </w:t>
      </w:r>
      <w:r w:rsidRPr="00427D39">
        <w:rPr>
          <w:rStyle w:val="Textoennegrita"/>
          <w:rFonts w:ascii="Helvetica" w:eastAsiaTheme="majorEastAsia" w:hAnsi="Helvetica" w:cs="Helvetica"/>
          <w:sz w:val="27"/>
          <w:szCs w:val="27"/>
        </w:rPr>
        <w:t>el cambio en la forma en la que abordan los pasajeros.</w:t>
      </w:r>
      <w:r w:rsidRPr="00427D39">
        <w:rPr>
          <w:rFonts w:ascii="Helvetica" w:hAnsi="Helvetica" w:cs="Helvetica"/>
          <w:sz w:val="27"/>
          <w:szCs w:val="27"/>
        </w:rPr>
        <w:t> Ahora será desde atrás hacia adelante, desde las ventanillas hacia los pasillos y el distanciamiento también será de dos metros.</w:t>
      </w:r>
    </w:p>
    <w:p w14:paraId="37709DDC" w14:textId="77777777" w:rsidR="00D53F06" w:rsidRPr="00427D39" w:rsidRDefault="00D53F06" w:rsidP="00D53F06">
      <w:pPr>
        <w:pStyle w:val="NormalWeb"/>
        <w:shd w:val="clear" w:color="auto" w:fill="FFFFFF"/>
        <w:ind w:left="360"/>
        <w:rPr>
          <w:rFonts w:ascii="Helvetica" w:hAnsi="Helvetica" w:cs="Helvetica"/>
          <w:sz w:val="27"/>
          <w:szCs w:val="27"/>
        </w:rPr>
      </w:pPr>
      <w:r w:rsidRPr="00427D39">
        <w:rPr>
          <w:rFonts w:ascii="Helvetica" w:hAnsi="Helvetica" w:cs="Helvetica"/>
          <w:sz w:val="27"/>
          <w:szCs w:val="27"/>
        </w:rPr>
        <w:t>Después de que los pasajeros aborden, el puente de abordaje será limpiado y desinfectado al igual que las salas de espera. </w:t>
      </w:r>
      <w:r w:rsidRPr="00427D39">
        <w:rPr>
          <w:rStyle w:val="Textoennegrita"/>
          <w:rFonts w:ascii="Helvetica" w:eastAsiaTheme="majorEastAsia" w:hAnsi="Helvetica" w:cs="Helvetica"/>
          <w:sz w:val="27"/>
          <w:szCs w:val="27"/>
        </w:rPr>
        <w:t>Cuando los pasajeros lleguen al destino, se les tomará la temperatura.</w:t>
      </w:r>
    </w:p>
    <w:p w14:paraId="7664C64D" w14:textId="77777777" w:rsidR="00D53F06" w:rsidRPr="00427D39" w:rsidRDefault="00D53F06" w:rsidP="00D53F06">
      <w:pPr>
        <w:pStyle w:val="NormalWeb"/>
        <w:shd w:val="clear" w:color="auto" w:fill="FFFFFF"/>
        <w:ind w:left="360"/>
        <w:rPr>
          <w:rFonts w:ascii="Helvetica" w:hAnsi="Helvetica" w:cs="Helvetica"/>
          <w:sz w:val="27"/>
          <w:szCs w:val="27"/>
        </w:rPr>
      </w:pPr>
      <w:r w:rsidRPr="00427D39">
        <w:rPr>
          <w:rFonts w:ascii="Helvetica" w:hAnsi="Helvetica" w:cs="Helvetica"/>
          <w:sz w:val="27"/>
          <w:szCs w:val="27"/>
        </w:rPr>
        <w:t>En las salas de embarque, todas las sillas contarán con el espacio suficiente para </w:t>
      </w:r>
      <w:r w:rsidRPr="00427D39">
        <w:rPr>
          <w:rStyle w:val="Textoennegrita"/>
          <w:rFonts w:ascii="Helvetica" w:eastAsiaTheme="majorEastAsia" w:hAnsi="Helvetica" w:cs="Helvetica"/>
          <w:sz w:val="27"/>
          <w:szCs w:val="27"/>
        </w:rPr>
        <w:t>garantizar el </w:t>
      </w:r>
      <w:hyperlink r:id="rId32" w:tgtFrame="_blank" w:history="1">
        <w:r w:rsidRPr="00427D39">
          <w:rPr>
            <w:rStyle w:val="Hipervnculo"/>
            <w:rFonts w:ascii="Helvetica" w:hAnsi="Helvetica" w:cs="Helvetica"/>
            <w:b/>
            <w:bCs/>
            <w:sz w:val="27"/>
            <w:szCs w:val="27"/>
          </w:rPr>
          <w:t>distanciamiento físico</w:t>
        </w:r>
      </w:hyperlink>
      <w:r w:rsidRPr="00427D39">
        <w:rPr>
          <w:rStyle w:val="Textoennegrita"/>
          <w:rFonts w:ascii="Helvetica" w:eastAsiaTheme="majorEastAsia" w:hAnsi="Helvetica" w:cs="Helvetica"/>
          <w:sz w:val="27"/>
          <w:szCs w:val="27"/>
        </w:rPr>
        <w:t>.</w:t>
      </w:r>
      <w:r w:rsidRPr="00427D39">
        <w:rPr>
          <w:rFonts w:ascii="Helvetica" w:hAnsi="Helvetica" w:cs="Helvetica"/>
          <w:sz w:val="27"/>
          <w:szCs w:val="27"/>
        </w:rPr>
        <w:t xml:space="preserve"> En el área de entrega de equipaje habrá señales en el piso que </w:t>
      </w:r>
      <w:proofErr w:type="gramStart"/>
      <w:r w:rsidRPr="00427D39">
        <w:rPr>
          <w:rFonts w:ascii="Helvetica" w:hAnsi="Helvetica" w:cs="Helvetica"/>
          <w:sz w:val="27"/>
          <w:szCs w:val="27"/>
        </w:rPr>
        <w:t>le</w:t>
      </w:r>
      <w:proofErr w:type="gramEnd"/>
      <w:r w:rsidRPr="00427D39">
        <w:rPr>
          <w:rFonts w:ascii="Helvetica" w:hAnsi="Helvetica" w:cs="Helvetica"/>
          <w:sz w:val="27"/>
          <w:szCs w:val="27"/>
        </w:rPr>
        <w:t> </w:t>
      </w:r>
      <w:r w:rsidRPr="00427D39">
        <w:rPr>
          <w:rStyle w:val="Textoennegrita"/>
          <w:rFonts w:ascii="Helvetica" w:eastAsiaTheme="majorEastAsia" w:hAnsi="Helvetica" w:cs="Helvetica"/>
          <w:sz w:val="27"/>
          <w:szCs w:val="27"/>
        </w:rPr>
        <w:t>indicarán a los usuarios donde ubicarse</w:t>
      </w:r>
      <w:r w:rsidRPr="00427D39">
        <w:rPr>
          <w:rFonts w:ascii="Helvetica" w:hAnsi="Helvetica" w:cs="Helvetica"/>
          <w:sz w:val="27"/>
          <w:szCs w:val="27"/>
        </w:rPr>
        <w:t> para respetar la distancia de dos metros entre cada persona.</w:t>
      </w:r>
    </w:p>
    <w:p w14:paraId="13187FD2" w14:textId="77777777" w:rsidR="00D53F06" w:rsidRPr="00427D39" w:rsidRDefault="00D53F06" w:rsidP="00D53F06">
      <w:pPr>
        <w:pStyle w:val="NormalWeb"/>
        <w:shd w:val="clear" w:color="auto" w:fill="FFFFFF"/>
        <w:ind w:left="360"/>
        <w:rPr>
          <w:rFonts w:ascii="Helvetica" w:hAnsi="Helvetica" w:cs="Helvetica"/>
          <w:sz w:val="27"/>
          <w:szCs w:val="27"/>
        </w:rPr>
      </w:pPr>
      <w:r w:rsidRPr="00427D39">
        <w:rPr>
          <w:rFonts w:ascii="Helvetica" w:hAnsi="Helvetica" w:cs="Helvetica"/>
          <w:sz w:val="27"/>
          <w:szCs w:val="27"/>
        </w:rPr>
        <w:t>Además, si la infraestructura del aeropuerto lo permite, </w:t>
      </w:r>
      <w:r w:rsidRPr="00427D39">
        <w:rPr>
          <w:rStyle w:val="Textoennegrita"/>
          <w:rFonts w:ascii="Helvetica" w:eastAsiaTheme="majorEastAsia" w:hAnsi="Helvetica" w:cs="Helvetica"/>
          <w:sz w:val="27"/>
          <w:szCs w:val="27"/>
        </w:rPr>
        <w:t>deberán contar con ventilación natural</w:t>
      </w:r>
      <w:r w:rsidRPr="00427D39">
        <w:rPr>
          <w:rFonts w:ascii="Helvetica" w:hAnsi="Helvetica" w:cs="Helvetica"/>
          <w:sz w:val="27"/>
          <w:szCs w:val="27"/>
        </w:rPr>
        <w:t>. </w:t>
      </w:r>
      <w:hyperlink r:id="rId33" w:tgtFrame="_blank" w:history="1">
        <w:r w:rsidRPr="00427D39">
          <w:rPr>
            <w:rStyle w:val="Hipervnculo"/>
            <w:rFonts w:ascii="Helvetica" w:hAnsi="Helvetica" w:cs="Helvetica"/>
            <w:b/>
            <w:bCs/>
            <w:sz w:val="27"/>
            <w:szCs w:val="27"/>
          </w:rPr>
          <w:t>Al aeropuerto</w:t>
        </w:r>
      </w:hyperlink>
      <w:r w:rsidRPr="00427D39">
        <w:rPr>
          <w:rFonts w:ascii="Helvetica" w:hAnsi="Helvetica" w:cs="Helvetica"/>
          <w:sz w:val="27"/>
          <w:szCs w:val="27"/>
        </w:rPr>
        <w:t> solo podrán ingresar las personas que laboren allí y los pasajeros. También se limitará la cantidad de puertas de acceso al área pública.</w:t>
      </w:r>
    </w:p>
    <w:p w14:paraId="2DEC5AE8" w14:textId="77777777" w:rsidR="00D53F06" w:rsidRPr="00427D39" w:rsidRDefault="00D53F06" w:rsidP="00D53F06">
      <w:pPr>
        <w:pStyle w:val="NormalWeb"/>
        <w:shd w:val="clear" w:color="auto" w:fill="FFFFFF"/>
        <w:ind w:left="360"/>
        <w:rPr>
          <w:rFonts w:ascii="Helvetica" w:hAnsi="Helvetica" w:cs="Helvetica"/>
          <w:sz w:val="27"/>
          <w:szCs w:val="27"/>
        </w:rPr>
      </w:pPr>
      <w:r w:rsidRPr="00427D39">
        <w:rPr>
          <w:rFonts w:ascii="Helvetica" w:hAnsi="Helvetica" w:cs="Helvetica"/>
          <w:sz w:val="27"/>
          <w:szCs w:val="27"/>
        </w:rPr>
        <w:t>Por otro lado, las terminales tendrán dispensadores de alcohol glicerina do</w:t>
      </w:r>
      <w:r w:rsidRPr="00427D39">
        <w:rPr>
          <w:rStyle w:val="Textoennegrita"/>
          <w:rFonts w:ascii="Helvetica" w:eastAsiaTheme="majorEastAsia" w:hAnsi="Helvetica" w:cs="Helvetica"/>
          <w:sz w:val="27"/>
          <w:szCs w:val="27"/>
        </w:rPr>
        <w:t>. En los baños siempre deberá haber jabón, toallas desechables</w:t>
      </w:r>
      <w:r w:rsidRPr="00427D39">
        <w:rPr>
          <w:rFonts w:ascii="Helvetica" w:hAnsi="Helvetica" w:cs="Helvetica"/>
          <w:sz w:val="27"/>
          <w:szCs w:val="27"/>
        </w:rPr>
        <w:t>, dispensadores de </w:t>
      </w:r>
      <w:hyperlink r:id="rId34" w:tgtFrame="_blank" w:history="1">
        <w:r w:rsidRPr="00427D39">
          <w:rPr>
            <w:rStyle w:val="Hipervnculo"/>
            <w:rFonts w:ascii="Helvetica" w:hAnsi="Helvetica" w:cs="Helvetica"/>
            <w:b/>
            <w:bCs/>
            <w:sz w:val="27"/>
            <w:szCs w:val="27"/>
          </w:rPr>
          <w:t>geles antisépticos</w:t>
        </w:r>
      </w:hyperlink>
      <w:r w:rsidRPr="00427D39">
        <w:rPr>
          <w:rFonts w:ascii="Helvetica" w:hAnsi="Helvetica" w:cs="Helvetica"/>
          <w:sz w:val="27"/>
          <w:szCs w:val="27"/>
        </w:rPr>
        <w:t> y se aumentará la frecuenta de limpieza de estos.</w:t>
      </w:r>
    </w:p>
    <w:p w14:paraId="5F6831EC" w14:textId="77777777" w:rsidR="00D53F06" w:rsidRPr="00427D39" w:rsidRDefault="00D53F06" w:rsidP="00D53F06">
      <w:pPr>
        <w:pStyle w:val="NormalWeb"/>
        <w:shd w:val="clear" w:color="auto" w:fill="FFFFFF"/>
        <w:ind w:left="360"/>
        <w:rPr>
          <w:rFonts w:ascii="Helvetica" w:hAnsi="Helvetica" w:cs="Helvetica"/>
          <w:sz w:val="27"/>
          <w:szCs w:val="27"/>
        </w:rPr>
      </w:pPr>
      <w:r w:rsidRPr="00427D39">
        <w:rPr>
          <w:rStyle w:val="Textoennegrita"/>
          <w:rFonts w:ascii="Helvetica" w:eastAsiaTheme="majorEastAsia" w:hAnsi="Helvetica" w:cs="Helvetica"/>
          <w:sz w:val="27"/>
          <w:szCs w:val="27"/>
        </w:rPr>
        <w:t>El servicio de sillas de ruedas también será limitado</w:t>
      </w:r>
      <w:r w:rsidRPr="00427D39">
        <w:rPr>
          <w:rFonts w:ascii="Helvetica" w:hAnsi="Helvetica" w:cs="Helvetica"/>
          <w:sz w:val="27"/>
          <w:szCs w:val="27"/>
        </w:rPr>
        <w:t> y en </w:t>
      </w:r>
      <w:hyperlink r:id="rId35" w:tgtFrame="_blank" w:history="1">
        <w:r w:rsidRPr="00427D39">
          <w:rPr>
            <w:rStyle w:val="Hipervnculo"/>
            <w:rFonts w:ascii="Helvetica" w:hAnsi="Helvetica" w:cs="Helvetica"/>
            <w:b/>
            <w:bCs/>
            <w:sz w:val="27"/>
            <w:szCs w:val="27"/>
          </w:rPr>
          <w:t>el aeropuerto El Dorado</w:t>
        </w:r>
      </w:hyperlink>
      <w:r w:rsidRPr="00427D39">
        <w:rPr>
          <w:rFonts w:ascii="Helvetica" w:hAnsi="Helvetica" w:cs="Helvetica"/>
          <w:sz w:val="27"/>
          <w:szCs w:val="27"/>
        </w:rPr>
        <w:t>, existirán cámaras térmicas que detectarán a los usuarios con fiebre.  </w:t>
      </w:r>
    </w:p>
    <w:p w14:paraId="3B501B0D" w14:textId="77777777" w:rsidR="00D53F06" w:rsidRPr="00427D39" w:rsidRDefault="00D53F06" w:rsidP="00D53F06">
      <w:pPr>
        <w:pStyle w:val="NormalWeb"/>
        <w:shd w:val="clear" w:color="auto" w:fill="FFFFFF"/>
        <w:ind w:left="360"/>
        <w:rPr>
          <w:rFonts w:ascii="Helvetica" w:hAnsi="Helvetica" w:cs="Helvetica"/>
          <w:sz w:val="27"/>
          <w:szCs w:val="27"/>
        </w:rPr>
      </w:pPr>
      <w:r w:rsidRPr="00427D39">
        <w:rPr>
          <w:rFonts w:ascii="Helvetica" w:hAnsi="Helvetica" w:cs="Helvetica"/>
          <w:sz w:val="27"/>
          <w:szCs w:val="27"/>
        </w:rPr>
        <w:t>Para la seguridad y tranquilidad de los usuarios, </w:t>
      </w:r>
      <w:r w:rsidRPr="00427D39">
        <w:rPr>
          <w:rStyle w:val="Textoennegrita"/>
          <w:rFonts w:ascii="Helvetica" w:eastAsiaTheme="majorEastAsia" w:hAnsi="Helvetica" w:cs="Helvetica"/>
          <w:sz w:val="27"/>
          <w:szCs w:val="27"/>
        </w:rPr>
        <w:t>antes y después de cada vuelo, las aeronaves serán limpiadas y desinfectadas.</w:t>
      </w:r>
    </w:p>
    <w:p w14:paraId="0B2AA648" w14:textId="77777777" w:rsidR="00D53F06" w:rsidRPr="00427D39" w:rsidRDefault="00D53F06" w:rsidP="00D53F06">
      <w:pPr>
        <w:pStyle w:val="NormalWeb"/>
        <w:shd w:val="clear" w:color="auto" w:fill="FFFFFF"/>
        <w:ind w:left="360"/>
        <w:rPr>
          <w:rFonts w:ascii="Helvetica" w:hAnsi="Helvetica" w:cs="Helvetica"/>
          <w:sz w:val="27"/>
          <w:szCs w:val="27"/>
        </w:rPr>
      </w:pPr>
      <w:r w:rsidRPr="00427D39">
        <w:rPr>
          <w:rFonts w:ascii="Helvetica" w:hAnsi="Helvetica" w:cs="Helvetica"/>
          <w:sz w:val="27"/>
          <w:szCs w:val="27"/>
        </w:rPr>
        <w:lastRenderedPageBreak/>
        <w:t>Para quienes laboran en los aeropuertos, también habrá señalamiento de la distancia y </w:t>
      </w:r>
      <w:r w:rsidRPr="00427D39">
        <w:rPr>
          <w:rStyle w:val="Textoennegrita"/>
          <w:rFonts w:ascii="Helvetica" w:eastAsiaTheme="majorEastAsia" w:hAnsi="Helvetica" w:cs="Helvetica"/>
          <w:sz w:val="27"/>
          <w:szCs w:val="27"/>
        </w:rPr>
        <w:t>quienes tengan contacto con los pasajeros contarán con los elementos de bioseguridad como guantes y </w:t>
      </w:r>
      <w:hyperlink r:id="rId36" w:tgtFrame="_blank" w:history="1">
        <w:r w:rsidRPr="00427D39">
          <w:rPr>
            <w:rStyle w:val="Hipervnculo"/>
            <w:rFonts w:ascii="Helvetica" w:hAnsi="Helvetica" w:cs="Helvetica"/>
            <w:b/>
            <w:bCs/>
            <w:sz w:val="27"/>
            <w:szCs w:val="27"/>
          </w:rPr>
          <w:t>tapabocas</w:t>
        </w:r>
      </w:hyperlink>
      <w:r w:rsidRPr="00427D39">
        <w:rPr>
          <w:rStyle w:val="Textoennegrita"/>
          <w:rFonts w:ascii="Helvetica" w:eastAsiaTheme="majorEastAsia" w:hAnsi="Helvetica" w:cs="Helvetica"/>
          <w:sz w:val="27"/>
          <w:szCs w:val="27"/>
        </w:rPr>
        <w:t>.</w:t>
      </w:r>
      <w:r w:rsidRPr="00427D39">
        <w:rPr>
          <w:rFonts w:ascii="Helvetica" w:hAnsi="Helvetica" w:cs="Helvetica"/>
          <w:sz w:val="27"/>
          <w:szCs w:val="27"/>
        </w:rPr>
        <w:t> Cuando terminen la jornada laboral, serán limpiados y desinfectados.</w:t>
      </w:r>
    </w:p>
    <w:p w14:paraId="7E39C27D" w14:textId="77777777" w:rsidR="00D53F06" w:rsidRPr="00427D39" w:rsidRDefault="00D53F06" w:rsidP="00D53F06">
      <w:pPr>
        <w:pStyle w:val="NormalWeb"/>
        <w:shd w:val="clear" w:color="auto" w:fill="FFFFFF"/>
        <w:ind w:left="360"/>
        <w:rPr>
          <w:rFonts w:ascii="Helvetica" w:hAnsi="Helvetica" w:cs="Helvetica"/>
          <w:sz w:val="27"/>
          <w:szCs w:val="27"/>
        </w:rPr>
      </w:pPr>
      <w:r w:rsidRPr="00427D39">
        <w:rPr>
          <w:rFonts w:ascii="Helvetica" w:hAnsi="Helvetica" w:cs="Helvetica"/>
          <w:sz w:val="27"/>
          <w:szCs w:val="27"/>
        </w:rPr>
        <w:t>La secretaría, entidad municipal o distrital de salud del municipio o distrito donde funcione cada aeropuerto, será la encargada de realizar el </w:t>
      </w:r>
      <w:r w:rsidRPr="00427D39">
        <w:rPr>
          <w:rStyle w:val="Textoennegrita"/>
          <w:rFonts w:ascii="Helvetica" w:eastAsiaTheme="majorEastAsia" w:hAnsi="Helvetica" w:cs="Helvetica"/>
          <w:sz w:val="27"/>
          <w:szCs w:val="27"/>
        </w:rPr>
        <w:t>monitoreo y la vigilancia del cumplimiento de los protocolos de bioseguridad.</w:t>
      </w:r>
    </w:p>
    <w:p w14:paraId="08E7274E" w14:textId="77777777" w:rsidR="00D53F06" w:rsidRPr="00427D39" w:rsidRDefault="00D53F06" w:rsidP="00D53F06">
      <w:pPr>
        <w:pStyle w:val="NormalWeb"/>
        <w:shd w:val="clear" w:color="auto" w:fill="FFFFFF"/>
        <w:ind w:left="360"/>
        <w:rPr>
          <w:rFonts w:ascii="Helvetica" w:hAnsi="Helvetica" w:cs="Helvetica"/>
          <w:sz w:val="27"/>
          <w:szCs w:val="27"/>
        </w:rPr>
      </w:pPr>
      <w:r w:rsidRPr="00427D39">
        <w:rPr>
          <w:rFonts w:ascii="Helvetica" w:hAnsi="Helvetica" w:cs="Helvetica"/>
          <w:sz w:val="27"/>
          <w:szCs w:val="27"/>
        </w:rPr>
        <w:t>De otro lado, la Alcaldía Mayor de Bogotá a través de la Secretaría de Desarrollo y en articulación con el IDT, avanza en una serie de pilotos que se llevarán a cabo durante la segunda semana de julio. El objetivo es que </w:t>
      </w:r>
      <w:hyperlink r:id="rId37" w:tgtFrame="_blank" w:history="1">
        <w:r w:rsidRPr="00427D39">
          <w:rPr>
            <w:rStyle w:val="Hipervnculo"/>
            <w:rFonts w:ascii="Helvetica" w:hAnsi="Helvetica" w:cs="Helvetica"/>
            <w:b/>
            <w:bCs/>
            <w:sz w:val="27"/>
            <w:szCs w:val="27"/>
          </w:rPr>
          <w:t>el aeropuerto El Dorado</w:t>
        </w:r>
      </w:hyperlink>
      <w:r w:rsidRPr="00427D39">
        <w:rPr>
          <w:rStyle w:val="Textoennegrita"/>
          <w:rFonts w:ascii="Helvetica" w:eastAsiaTheme="majorEastAsia" w:hAnsi="Helvetica" w:cs="Helvetica"/>
          <w:sz w:val="27"/>
          <w:szCs w:val="27"/>
        </w:rPr>
        <w:t> reciba progresivamente visitantes, </w:t>
      </w:r>
      <w:r w:rsidRPr="00427D39">
        <w:rPr>
          <w:rFonts w:ascii="Helvetica" w:hAnsi="Helvetica" w:cs="Helvetica"/>
          <w:sz w:val="27"/>
          <w:szCs w:val="27"/>
        </w:rPr>
        <w:t>ya que registra todos los protocolos de seguridad para poder avanzar con los pilotos.</w:t>
      </w:r>
    </w:p>
    <w:p w14:paraId="26DB9269" w14:textId="77777777" w:rsidR="00D53F06" w:rsidRPr="00427D39" w:rsidRDefault="00D53F06" w:rsidP="00D53F06">
      <w:pPr>
        <w:pStyle w:val="NormalWeb"/>
        <w:shd w:val="clear" w:color="auto" w:fill="FFFFFF"/>
        <w:ind w:left="360"/>
        <w:rPr>
          <w:rFonts w:ascii="Helvetica" w:hAnsi="Helvetica" w:cs="Helvetica"/>
          <w:sz w:val="27"/>
          <w:szCs w:val="27"/>
        </w:rPr>
      </w:pPr>
      <w:r w:rsidRPr="00427D39">
        <w:rPr>
          <w:rFonts w:ascii="Helvetica" w:hAnsi="Helvetica" w:cs="Helvetica"/>
          <w:sz w:val="27"/>
          <w:szCs w:val="27"/>
        </w:rPr>
        <w:t>De igual manera, </w:t>
      </w:r>
      <w:r w:rsidRPr="00427D39">
        <w:rPr>
          <w:rStyle w:val="Textoennegrita"/>
          <w:rFonts w:ascii="Helvetica" w:eastAsiaTheme="majorEastAsia" w:hAnsi="Helvetica" w:cs="Helvetica"/>
          <w:sz w:val="27"/>
          <w:szCs w:val="27"/>
        </w:rPr>
        <w:t>lo anterior dependerá del debido monitoreo de la evolución de la ciudad en cuanto a capacidad instalada de las Unidades de Cuidado Intensivo (UCI) </w:t>
      </w:r>
      <w:r w:rsidRPr="00427D39">
        <w:rPr>
          <w:rFonts w:ascii="Helvetica" w:hAnsi="Helvetica" w:cs="Helvetica"/>
          <w:sz w:val="27"/>
          <w:szCs w:val="27"/>
        </w:rPr>
        <w:t>y el uso de los sistemas de transporte público como Transmilenio, a fin de que estos no desborden el 35%</w:t>
      </w:r>
    </w:p>
    <w:p w14:paraId="508C8D07" w14:textId="77777777" w:rsidR="00D53F06" w:rsidRPr="00427D39" w:rsidRDefault="00D53F06" w:rsidP="00D53F06">
      <w:pPr>
        <w:pStyle w:val="NormalWeb"/>
        <w:shd w:val="clear" w:color="auto" w:fill="FFFFFF"/>
        <w:ind w:left="360"/>
        <w:rPr>
          <w:rFonts w:ascii="Helvetica" w:hAnsi="Helvetica" w:cs="Helvetica"/>
          <w:sz w:val="27"/>
          <w:szCs w:val="27"/>
        </w:rPr>
      </w:pPr>
      <w:r w:rsidRPr="00427D39">
        <w:rPr>
          <w:rStyle w:val="Textoennegrita"/>
          <w:rFonts w:ascii="Helvetica" w:eastAsiaTheme="majorEastAsia" w:hAnsi="Helvetica" w:cs="Helvetica"/>
          <w:sz w:val="27"/>
          <w:szCs w:val="27"/>
        </w:rPr>
        <w:t>El Dorado registra un importante número de vuelos humanitarios</w:t>
      </w:r>
      <w:r w:rsidRPr="00427D39">
        <w:rPr>
          <w:rFonts w:ascii="Helvetica" w:hAnsi="Helvetica" w:cs="Helvetica"/>
          <w:sz w:val="27"/>
          <w:szCs w:val="27"/>
        </w:rPr>
        <w:t> y de pasajeros durante esta cuarentena.</w:t>
      </w:r>
    </w:p>
    <w:p w14:paraId="3B0B18F0" w14:textId="77777777" w:rsidR="00BD0C60" w:rsidRPr="00427D39" w:rsidRDefault="00BD0C60" w:rsidP="00537AD7">
      <w:pPr>
        <w:pStyle w:val="Listaconvietas"/>
        <w:numPr>
          <w:ilvl w:val="0"/>
          <w:numId w:val="0"/>
        </w:numPr>
        <w:rPr>
          <w:rFonts w:ascii="Helvetica" w:hAnsi="Helvetica" w:cs="Helvetica"/>
          <w:noProof/>
          <w:sz w:val="27"/>
          <w:szCs w:val="27"/>
          <w:lang w:val="es-CO"/>
        </w:rPr>
      </w:pPr>
    </w:p>
    <w:sectPr w:rsidR="00BD0C60" w:rsidRPr="00427D39" w:rsidSect="007979C9">
      <w:footerReference w:type="default" r:id="rId38"/>
      <w:footerReference w:type="first" r:id="rId39"/>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4C28D" w14:textId="77777777" w:rsidR="007B6202" w:rsidRDefault="007B6202" w:rsidP="005A20E2">
      <w:r>
        <w:separator/>
      </w:r>
    </w:p>
    <w:p w14:paraId="24D8555E" w14:textId="77777777" w:rsidR="007B6202" w:rsidRDefault="007B6202"/>
    <w:p w14:paraId="1A4FCF31" w14:textId="77777777" w:rsidR="007B6202" w:rsidRDefault="007B6202" w:rsidP="009B4773"/>
    <w:p w14:paraId="02CC4EB1" w14:textId="77777777" w:rsidR="007B6202" w:rsidRDefault="007B6202" w:rsidP="00513832"/>
  </w:endnote>
  <w:endnote w:type="continuationSeparator" w:id="0">
    <w:p w14:paraId="026173AE" w14:textId="77777777" w:rsidR="007B6202" w:rsidRDefault="007B6202" w:rsidP="005A20E2">
      <w:r>
        <w:continuationSeparator/>
      </w:r>
    </w:p>
    <w:p w14:paraId="6F9F9E78" w14:textId="77777777" w:rsidR="007B6202" w:rsidRDefault="007B6202"/>
    <w:p w14:paraId="598F4DA4" w14:textId="77777777" w:rsidR="007B6202" w:rsidRDefault="007B6202" w:rsidP="009B4773"/>
    <w:p w14:paraId="69A27AA5" w14:textId="77777777" w:rsidR="007B6202" w:rsidRDefault="007B6202"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02A5B923" w14:textId="77777777" w:rsidR="00F37B54" w:rsidRDefault="00F37B54" w:rsidP="00F8411A">
            <w:pPr>
              <w:pStyle w:val="Piedepgina"/>
            </w:pP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0EC559A7" w14:textId="77777777" w:rsidR="00F37B54" w:rsidRDefault="00F37B54" w:rsidP="00D94688">
            <w:pPr>
              <w:pStyle w:val="Piedepgina"/>
              <w:jc w:val="right"/>
            </w:pPr>
            <w:r w:rsidRPr="002135FB">
              <w:rPr>
                <w:lang w:bidi="es-ES"/>
              </w:rPr>
              <w:fldChar w:fldCharType="begin"/>
            </w:r>
            <w:r w:rsidRPr="002135FB">
              <w:rPr>
                <w:lang w:bidi="es-ES"/>
              </w:rPr>
              <w:instrText xml:space="preserve"> PAGE   \* MERGEFORMAT </w:instrText>
            </w:r>
            <w:r w:rsidRPr="002135FB">
              <w:rPr>
                <w:lang w:bidi="es-ES"/>
              </w:rPr>
              <w:fldChar w:fldCharType="separate"/>
            </w:r>
            <w:r>
              <w:rPr>
                <w:noProof/>
                <w:lang w:bidi="es-ES"/>
              </w:rPr>
              <w:t>ii</w:t>
            </w:r>
            <w:r w:rsidRPr="002135FB">
              <w:rPr>
                <w:noProof/>
                <w:lang w:bidi="es-E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EC22" w14:textId="77777777" w:rsidR="00F37B54" w:rsidRPr="00E404DF" w:rsidRDefault="00F37B54" w:rsidP="00807B66">
    <w:pPr>
      <w:pStyle w:val="Piedepgina"/>
      <w:jc w:val="right"/>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Pr>
        <w:noProof/>
        <w:lang w:bidi="es-ES"/>
      </w:rPr>
      <w:t>12</w:t>
    </w:r>
    <w:r w:rsidRPr="00F8411A">
      <w:rPr>
        <w:lang w:bidi="es-E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49BE" w14:textId="77777777" w:rsidR="00F37B54" w:rsidRPr="00F8411A" w:rsidRDefault="00F37B54" w:rsidP="00F8411A">
    <w:pPr>
      <w:pStyle w:val="Piedepgina"/>
    </w:pPr>
    <w:r w:rsidRPr="00F8411A">
      <w:rPr>
        <w:lang w:bidi="es-ES"/>
      </w:rPr>
      <w:tab/>
    </w:r>
    <w:r w:rsidRPr="00F8411A">
      <w:rPr>
        <w:lang w:bidi="es-ES"/>
      </w:rPr>
      <w:fldChar w:fldCharType="begin"/>
    </w:r>
    <w:r w:rsidRPr="00F8411A">
      <w:rPr>
        <w:lang w:bidi="es-ES"/>
      </w:rPr>
      <w:instrText xml:space="preserve"> PAGE   \* MERGEFORMAT </w:instrText>
    </w:r>
    <w:r w:rsidRPr="00F8411A">
      <w:rPr>
        <w:lang w:bidi="es-ES"/>
      </w:rPr>
      <w:fldChar w:fldCharType="separate"/>
    </w:r>
    <w:r>
      <w:rPr>
        <w:noProof/>
        <w:lang w:bidi="es-ES"/>
      </w:rPr>
      <w:t>20</w:t>
    </w:r>
    <w:r w:rsidRPr="00F8411A">
      <w:rPr>
        <w:lang w:bidi="es-E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60824C5D" w14:textId="77777777" w:rsidR="00F37B54" w:rsidRDefault="00F37B54" w:rsidP="00F8411A">
            <w:pPr>
              <w:pStyle w:val="Piedepgina"/>
            </w:pPr>
            <w:r w:rsidRPr="002135FB">
              <w:rPr>
                <w:lang w:bidi="es-ES"/>
              </w:rPr>
              <w:t xml:space="preserve">24 de enero de 20XX                                                                                                                                                  </w:t>
            </w: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p w14:paraId="01B8657A" w14:textId="77777777" w:rsidR="00F37B54" w:rsidRDefault="007B6202" w:rsidP="00F8411A">
        <w:pPr>
          <w:pStyle w:val="Piedepgina"/>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FF213" w14:textId="77777777" w:rsidR="007B6202" w:rsidRDefault="007B6202" w:rsidP="005A20E2">
      <w:r>
        <w:separator/>
      </w:r>
    </w:p>
    <w:p w14:paraId="427697DF" w14:textId="77777777" w:rsidR="007B6202" w:rsidRDefault="007B6202"/>
    <w:p w14:paraId="5AAD1F1A" w14:textId="77777777" w:rsidR="007B6202" w:rsidRDefault="007B6202" w:rsidP="009B4773"/>
    <w:p w14:paraId="3E8F0129" w14:textId="77777777" w:rsidR="007B6202" w:rsidRDefault="007B6202" w:rsidP="00513832"/>
  </w:footnote>
  <w:footnote w:type="continuationSeparator" w:id="0">
    <w:p w14:paraId="342408D5" w14:textId="77777777" w:rsidR="007B6202" w:rsidRDefault="007B6202" w:rsidP="005A20E2">
      <w:r>
        <w:continuationSeparator/>
      </w:r>
    </w:p>
    <w:p w14:paraId="65739BFC" w14:textId="77777777" w:rsidR="007B6202" w:rsidRDefault="007B6202"/>
    <w:p w14:paraId="1F33ECC3" w14:textId="77777777" w:rsidR="007B6202" w:rsidRDefault="007B6202" w:rsidP="009B4773"/>
    <w:p w14:paraId="260EC2FE" w14:textId="77777777" w:rsidR="007B6202" w:rsidRDefault="007B6202"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1BC28" w14:textId="0BC0A452" w:rsidR="00F37B54" w:rsidRDefault="00F37B54" w:rsidP="005A20E2">
    <w:pPr>
      <w:pStyle w:val="Encabezado"/>
      <w:tabs>
        <w:tab w:val="right" w:pos="11057"/>
      </w:tabs>
      <w:ind w:left="-1134" w:right="-1085"/>
    </w:pPr>
  </w:p>
  <w:p w14:paraId="4BAC0A12" w14:textId="77777777" w:rsidR="00F37B54" w:rsidRDefault="00F37B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37BE" w14:textId="1DDA2E57" w:rsidR="00F37B54" w:rsidRPr="00EB47F9" w:rsidRDefault="00F37B54" w:rsidP="00EB47F9">
    <w:pPr>
      <w:pStyle w:val="Encabezado"/>
      <w:rPr>
        <w:rStyle w:val="TtuloCar"/>
        <w:rFonts w:eastAsiaTheme="minorHAnsi" w:cstheme="minorBidi"/>
        <w:b/>
        <w:color w:val="ED7D31" w:themeColor="accent2"/>
        <w:spacing w:val="0"/>
        <w:kern w:val="0"/>
        <w:sz w:val="28"/>
        <w:szCs w:val="24"/>
      </w:rPr>
    </w:pPr>
    <w:r w:rsidRPr="00EB47F9">
      <w:rPr>
        <w:lang w:bidi="es-ES"/>
      </w:rPr>
      <w:t xml:space="preserve"> </w:t>
    </w:r>
  </w:p>
  <w:p w14:paraId="03A45A61" w14:textId="77777777" w:rsidR="00F37B54" w:rsidRPr="00EB47F9" w:rsidRDefault="00F37B54" w:rsidP="00EB47F9">
    <w:pPr>
      <w:pStyle w:val="Encabezado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03E6AF1"/>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31410A"/>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95B8A"/>
    <w:multiLevelType w:val="hybridMultilevel"/>
    <w:tmpl w:val="0AC2063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 w15:restartNumberingAfterBreak="0">
    <w:nsid w:val="04DE6681"/>
    <w:multiLevelType w:val="hybridMultilevel"/>
    <w:tmpl w:val="515A59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7410413"/>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E220E8"/>
    <w:multiLevelType w:val="hybridMultilevel"/>
    <w:tmpl w:val="36969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83F06DC"/>
    <w:multiLevelType w:val="hybridMultilevel"/>
    <w:tmpl w:val="A37A1640"/>
    <w:lvl w:ilvl="0" w:tplc="0C0A0001">
      <w:start w:val="1"/>
      <w:numFmt w:val="bullet"/>
      <w:lvlText w:val=""/>
      <w:lvlJc w:val="left"/>
      <w:pPr>
        <w:ind w:left="1526" w:hanging="348"/>
      </w:pPr>
      <w:rPr>
        <w:rFonts w:ascii="Symbol" w:hAnsi="Symbol" w:hint="default"/>
        <w:w w:val="99"/>
        <w:lang w:val="es-ES" w:eastAsia="en-US" w:bidi="ar-SA"/>
      </w:rPr>
    </w:lvl>
    <w:lvl w:ilvl="1" w:tplc="6186D2DC">
      <w:numFmt w:val="bullet"/>
      <w:lvlText w:val="•"/>
      <w:lvlJc w:val="left"/>
      <w:pPr>
        <w:ind w:left="2470" w:hanging="348"/>
      </w:pPr>
      <w:rPr>
        <w:lang w:val="es-ES" w:eastAsia="en-US" w:bidi="ar-SA"/>
      </w:rPr>
    </w:lvl>
    <w:lvl w:ilvl="2" w:tplc="CB0C08D2">
      <w:numFmt w:val="bullet"/>
      <w:lvlText w:val="•"/>
      <w:lvlJc w:val="left"/>
      <w:pPr>
        <w:ind w:left="3420" w:hanging="348"/>
      </w:pPr>
      <w:rPr>
        <w:lang w:val="es-ES" w:eastAsia="en-US" w:bidi="ar-SA"/>
      </w:rPr>
    </w:lvl>
    <w:lvl w:ilvl="3" w:tplc="BB3C8612">
      <w:numFmt w:val="bullet"/>
      <w:lvlText w:val="•"/>
      <w:lvlJc w:val="left"/>
      <w:pPr>
        <w:ind w:left="4370" w:hanging="348"/>
      </w:pPr>
      <w:rPr>
        <w:lang w:val="es-ES" w:eastAsia="en-US" w:bidi="ar-SA"/>
      </w:rPr>
    </w:lvl>
    <w:lvl w:ilvl="4" w:tplc="E082912E">
      <w:numFmt w:val="bullet"/>
      <w:lvlText w:val="•"/>
      <w:lvlJc w:val="left"/>
      <w:pPr>
        <w:ind w:left="5320" w:hanging="348"/>
      </w:pPr>
      <w:rPr>
        <w:lang w:val="es-ES" w:eastAsia="en-US" w:bidi="ar-SA"/>
      </w:rPr>
    </w:lvl>
    <w:lvl w:ilvl="5" w:tplc="F400236C">
      <w:numFmt w:val="bullet"/>
      <w:lvlText w:val="•"/>
      <w:lvlJc w:val="left"/>
      <w:pPr>
        <w:ind w:left="6270" w:hanging="348"/>
      </w:pPr>
      <w:rPr>
        <w:lang w:val="es-ES" w:eastAsia="en-US" w:bidi="ar-SA"/>
      </w:rPr>
    </w:lvl>
    <w:lvl w:ilvl="6" w:tplc="4176B6A4">
      <w:numFmt w:val="bullet"/>
      <w:lvlText w:val="•"/>
      <w:lvlJc w:val="left"/>
      <w:pPr>
        <w:ind w:left="7220" w:hanging="348"/>
      </w:pPr>
      <w:rPr>
        <w:lang w:val="es-ES" w:eastAsia="en-US" w:bidi="ar-SA"/>
      </w:rPr>
    </w:lvl>
    <w:lvl w:ilvl="7" w:tplc="3442194A">
      <w:numFmt w:val="bullet"/>
      <w:lvlText w:val="•"/>
      <w:lvlJc w:val="left"/>
      <w:pPr>
        <w:ind w:left="8170" w:hanging="348"/>
      </w:pPr>
      <w:rPr>
        <w:lang w:val="es-ES" w:eastAsia="en-US" w:bidi="ar-SA"/>
      </w:rPr>
    </w:lvl>
    <w:lvl w:ilvl="8" w:tplc="B21EAF0C">
      <w:numFmt w:val="bullet"/>
      <w:lvlText w:val="•"/>
      <w:lvlJc w:val="left"/>
      <w:pPr>
        <w:ind w:left="9120" w:hanging="348"/>
      </w:pPr>
      <w:rPr>
        <w:lang w:val="es-ES" w:eastAsia="en-US" w:bidi="ar-SA"/>
      </w:rPr>
    </w:lvl>
  </w:abstractNum>
  <w:abstractNum w:abstractNumId="11" w15:restartNumberingAfterBreak="0">
    <w:nsid w:val="15F16292"/>
    <w:multiLevelType w:val="hybridMultilevel"/>
    <w:tmpl w:val="5B9CC48E"/>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4323D3"/>
    <w:multiLevelType w:val="hybridMultilevel"/>
    <w:tmpl w:val="C188F5EE"/>
    <w:lvl w:ilvl="0" w:tplc="3B4E6F78">
      <w:numFmt w:val="bullet"/>
      <w:lvlText w:val="•"/>
      <w:lvlJc w:val="left"/>
      <w:pPr>
        <w:ind w:left="1050" w:hanging="690"/>
      </w:pPr>
      <w:rPr>
        <w:rFonts w:ascii="Helvetica" w:eastAsia="Times New Roman" w:hAnsi="Helvetica" w:cs="Helvetic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F343D5"/>
    <w:multiLevelType w:val="hybridMultilevel"/>
    <w:tmpl w:val="0F5EC466"/>
    <w:lvl w:ilvl="0" w:tplc="240A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6611C5"/>
    <w:multiLevelType w:val="hybridMultilevel"/>
    <w:tmpl w:val="833C1CA2"/>
    <w:lvl w:ilvl="0" w:tplc="B9BABDCA">
      <w:numFmt w:val="bullet"/>
      <w:lvlText w:val="-"/>
      <w:lvlJc w:val="left"/>
      <w:pPr>
        <w:ind w:left="720" w:hanging="360"/>
      </w:pPr>
      <w:rPr>
        <w:rFonts w:ascii="Helvetica" w:eastAsiaTheme="minorHAnsi" w:hAnsi="Helvetic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5C73F0"/>
    <w:multiLevelType w:val="hybridMultilevel"/>
    <w:tmpl w:val="305CBD4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8637970"/>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ED039C"/>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0460C0"/>
    <w:multiLevelType w:val="multilevel"/>
    <w:tmpl w:val="C540E5D4"/>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7614EF"/>
    <w:multiLevelType w:val="hybridMultilevel"/>
    <w:tmpl w:val="ECEA8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3825F6"/>
    <w:multiLevelType w:val="hybridMultilevel"/>
    <w:tmpl w:val="9154DDB4"/>
    <w:lvl w:ilvl="0" w:tplc="293413E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445992"/>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2B2D23"/>
    <w:multiLevelType w:val="multilevel"/>
    <w:tmpl w:val="E53E2C7C"/>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24D3314"/>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AF28AE"/>
    <w:multiLevelType w:val="multilevel"/>
    <w:tmpl w:val="A834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C90B5F"/>
    <w:multiLevelType w:val="hybridMultilevel"/>
    <w:tmpl w:val="4AFE5F96"/>
    <w:lvl w:ilvl="0" w:tplc="716E279E">
      <w:start w:val="1"/>
      <w:numFmt w:val="decimal"/>
      <w:lvlText w:val="%1."/>
      <w:lvlJc w:val="left"/>
      <w:pPr>
        <w:ind w:left="720" w:hanging="360"/>
      </w:pPr>
      <w:rPr>
        <w:rFonts w:hint="default"/>
        <w:b/>
        <w:color w:val="44546A" w:themeColor="text2"/>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3"/>
  </w:num>
  <w:num w:numId="4">
    <w:abstractNumId w:val="16"/>
  </w:num>
  <w:num w:numId="5">
    <w:abstractNumId w:val="2"/>
  </w:num>
  <w:num w:numId="6">
    <w:abstractNumId w:val="22"/>
  </w:num>
  <w:num w:numId="7">
    <w:abstractNumId w:val="0"/>
  </w:num>
  <w:num w:numId="8">
    <w:abstractNumId w:val="15"/>
  </w:num>
  <w:num w:numId="9">
    <w:abstractNumId w:val="28"/>
  </w:num>
  <w:num w:numId="10">
    <w:abstractNumId w:val="21"/>
  </w:num>
  <w:num w:numId="11">
    <w:abstractNumId w:val="23"/>
  </w:num>
  <w:num w:numId="12">
    <w:abstractNumId w:val="24"/>
  </w:num>
  <w:num w:numId="13">
    <w:abstractNumId w:val="27"/>
  </w:num>
  <w:num w:numId="14">
    <w:abstractNumId w:val="20"/>
  </w:num>
  <w:num w:numId="15">
    <w:abstractNumId w:val="10"/>
  </w:num>
  <w:num w:numId="16">
    <w:abstractNumId w:val="8"/>
  </w:num>
  <w:num w:numId="17">
    <w:abstractNumId w:val="19"/>
  </w:num>
  <w:num w:numId="18">
    <w:abstractNumId w:val="25"/>
  </w:num>
  <w:num w:numId="19">
    <w:abstractNumId w:val="18"/>
  </w:num>
  <w:num w:numId="20">
    <w:abstractNumId w:val="9"/>
  </w:num>
  <w:num w:numId="21">
    <w:abstractNumId w:val="4"/>
  </w:num>
  <w:num w:numId="22">
    <w:abstractNumId w:val="26"/>
  </w:num>
  <w:num w:numId="23">
    <w:abstractNumId w:val="1"/>
  </w:num>
  <w:num w:numId="24">
    <w:abstractNumId w:val="6"/>
  </w:num>
  <w:num w:numId="25">
    <w:abstractNumId w:val="11"/>
  </w:num>
  <w:num w:numId="26">
    <w:abstractNumId w:val="6"/>
  </w:num>
  <w:num w:numId="27">
    <w:abstractNumId w:val="11"/>
  </w:num>
  <w:num w:numId="28">
    <w:abstractNumId w:val="14"/>
  </w:num>
  <w:num w:numId="29">
    <w:abstractNumId w:val="7"/>
  </w:num>
  <w:num w:numId="30">
    <w:abstractNumId w:val="17"/>
  </w:num>
  <w:num w:numId="3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C30"/>
    <w:rsid w:val="0000092E"/>
    <w:rsid w:val="00001991"/>
    <w:rsid w:val="00012A83"/>
    <w:rsid w:val="00015210"/>
    <w:rsid w:val="000163CB"/>
    <w:rsid w:val="00017C3C"/>
    <w:rsid w:val="00017C63"/>
    <w:rsid w:val="00021F2E"/>
    <w:rsid w:val="00023F87"/>
    <w:rsid w:val="00026EAE"/>
    <w:rsid w:val="0003123C"/>
    <w:rsid w:val="00032A10"/>
    <w:rsid w:val="00043FFE"/>
    <w:rsid w:val="00044074"/>
    <w:rsid w:val="0004430C"/>
    <w:rsid w:val="00047317"/>
    <w:rsid w:val="00060F6F"/>
    <w:rsid w:val="00066DE2"/>
    <w:rsid w:val="00066F40"/>
    <w:rsid w:val="0007184B"/>
    <w:rsid w:val="00077931"/>
    <w:rsid w:val="00084E91"/>
    <w:rsid w:val="000900B6"/>
    <w:rsid w:val="000A649E"/>
    <w:rsid w:val="000A65AB"/>
    <w:rsid w:val="000A7626"/>
    <w:rsid w:val="000B1E49"/>
    <w:rsid w:val="000B5DA2"/>
    <w:rsid w:val="000C1C28"/>
    <w:rsid w:val="000C5872"/>
    <w:rsid w:val="000D6324"/>
    <w:rsid w:val="000E0979"/>
    <w:rsid w:val="000E1544"/>
    <w:rsid w:val="000E2C02"/>
    <w:rsid w:val="00112BB2"/>
    <w:rsid w:val="001155CE"/>
    <w:rsid w:val="001225D9"/>
    <w:rsid w:val="00124370"/>
    <w:rsid w:val="00160392"/>
    <w:rsid w:val="00163528"/>
    <w:rsid w:val="00164282"/>
    <w:rsid w:val="00181646"/>
    <w:rsid w:val="0018425C"/>
    <w:rsid w:val="001A5429"/>
    <w:rsid w:val="001B1DAF"/>
    <w:rsid w:val="001C7D12"/>
    <w:rsid w:val="001C7F44"/>
    <w:rsid w:val="001D1C22"/>
    <w:rsid w:val="001E11F1"/>
    <w:rsid w:val="001E1E58"/>
    <w:rsid w:val="001F12BD"/>
    <w:rsid w:val="001F2FE8"/>
    <w:rsid w:val="001F5E9D"/>
    <w:rsid w:val="001F6631"/>
    <w:rsid w:val="00206719"/>
    <w:rsid w:val="00212B1B"/>
    <w:rsid w:val="0022383F"/>
    <w:rsid w:val="00224E27"/>
    <w:rsid w:val="0023424E"/>
    <w:rsid w:val="00240312"/>
    <w:rsid w:val="00247B17"/>
    <w:rsid w:val="00252E4A"/>
    <w:rsid w:val="002642A8"/>
    <w:rsid w:val="0026637B"/>
    <w:rsid w:val="00277907"/>
    <w:rsid w:val="002848C4"/>
    <w:rsid w:val="0029238A"/>
    <w:rsid w:val="00292436"/>
    <w:rsid w:val="002A137B"/>
    <w:rsid w:val="002B439F"/>
    <w:rsid w:val="002C4305"/>
    <w:rsid w:val="002C52D1"/>
    <w:rsid w:val="0031130D"/>
    <w:rsid w:val="00314A6F"/>
    <w:rsid w:val="003223FB"/>
    <w:rsid w:val="00334394"/>
    <w:rsid w:val="00336C16"/>
    <w:rsid w:val="003370FE"/>
    <w:rsid w:val="00340F01"/>
    <w:rsid w:val="00345880"/>
    <w:rsid w:val="00346F76"/>
    <w:rsid w:val="00347AF5"/>
    <w:rsid w:val="00350E5E"/>
    <w:rsid w:val="00351CD7"/>
    <w:rsid w:val="00353FC0"/>
    <w:rsid w:val="00360F98"/>
    <w:rsid w:val="00362478"/>
    <w:rsid w:val="00374421"/>
    <w:rsid w:val="00385D4D"/>
    <w:rsid w:val="003A1B80"/>
    <w:rsid w:val="003B5758"/>
    <w:rsid w:val="003D04F0"/>
    <w:rsid w:val="003D1BE9"/>
    <w:rsid w:val="003D59A7"/>
    <w:rsid w:val="003E6B4D"/>
    <w:rsid w:val="003E78A7"/>
    <w:rsid w:val="003F0714"/>
    <w:rsid w:val="003F13B0"/>
    <w:rsid w:val="003F5F4A"/>
    <w:rsid w:val="00400698"/>
    <w:rsid w:val="0040075E"/>
    <w:rsid w:val="00403423"/>
    <w:rsid w:val="004211AF"/>
    <w:rsid w:val="00423A18"/>
    <w:rsid w:val="004262DD"/>
    <w:rsid w:val="0042646F"/>
    <w:rsid w:val="00427D39"/>
    <w:rsid w:val="004321E3"/>
    <w:rsid w:val="0043304E"/>
    <w:rsid w:val="00435096"/>
    <w:rsid w:val="00440BF7"/>
    <w:rsid w:val="004411FB"/>
    <w:rsid w:val="00443212"/>
    <w:rsid w:val="0044677E"/>
    <w:rsid w:val="00446BAF"/>
    <w:rsid w:val="004550DF"/>
    <w:rsid w:val="004567E6"/>
    <w:rsid w:val="004654C4"/>
    <w:rsid w:val="00477730"/>
    <w:rsid w:val="00493EC0"/>
    <w:rsid w:val="00495909"/>
    <w:rsid w:val="004A3042"/>
    <w:rsid w:val="004A4D8C"/>
    <w:rsid w:val="004B5251"/>
    <w:rsid w:val="004B653A"/>
    <w:rsid w:val="004C7B3E"/>
    <w:rsid w:val="00501E75"/>
    <w:rsid w:val="00513832"/>
    <w:rsid w:val="00524B0A"/>
    <w:rsid w:val="00526C37"/>
    <w:rsid w:val="00533047"/>
    <w:rsid w:val="00537AD7"/>
    <w:rsid w:val="005567F3"/>
    <w:rsid w:val="00576A58"/>
    <w:rsid w:val="00577B45"/>
    <w:rsid w:val="00582502"/>
    <w:rsid w:val="005919AF"/>
    <w:rsid w:val="005A20E2"/>
    <w:rsid w:val="005A6811"/>
    <w:rsid w:val="005B471A"/>
    <w:rsid w:val="005B5B61"/>
    <w:rsid w:val="005B6A1A"/>
    <w:rsid w:val="005C7835"/>
    <w:rsid w:val="005D1AAD"/>
    <w:rsid w:val="005D2146"/>
    <w:rsid w:val="005D6FBC"/>
    <w:rsid w:val="005F6388"/>
    <w:rsid w:val="00601F5F"/>
    <w:rsid w:val="00614293"/>
    <w:rsid w:val="00614452"/>
    <w:rsid w:val="006233D2"/>
    <w:rsid w:val="006329E1"/>
    <w:rsid w:val="00633E73"/>
    <w:rsid w:val="00636AAE"/>
    <w:rsid w:val="00643DF6"/>
    <w:rsid w:val="00647428"/>
    <w:rsid w:val="0064747B"/>
    <w:rsid w:val="00655308"/>
    <w:rsid w:val="00664450"/>
    <w:rsid w:val="006936EB"/>
    <w:rsid w:val="006A0957"/>
    <w:rsid w:val="006B0903"/>
    <w:rsid w:val="006B2383"/>
    <w:rsid w:val="006D0144"/>
    <w:rsid w:val="006D2487"/>
    <w:rsid w:val="006D510F"/>
    <w:rsid w:val="006E30CF"/>
    <w:rsid w:val="006E3FC8"/>
    <w:rsid w:val="006E523A"/>
    <w:rsid w:val="006E621F"/>
    <w:rsid w:val="006F35BA"/>
    <w:rsid w:val="006F3F4C"/>
    <w:rsid w:val="006F59A0"/>
    <w:rsid w:val="00707756"/>
    <w:rsid w:val="007137D6"/>
    <w:rsid w:val="007157EF"/>
    <w:rsid w:val="00730BAF"/>
    <w:rsid w:val="00732AC8"/>
    <w:rsid w:val="0073670F"/>
    <w:rsid w:val="00740FCE"/>
    <w:rsid w:val="00746A52"/>
    <w:rsid w:val="00751B54"/>
    <w:rsid w:val="00753E67"/>
    <w:rsid w:val="00755F4C"/>
    <w:rsid w:val="00756BF9"/>
    <w:rsid w:val="007643CD"/>
    <w:rsid w:val="007837A0"/>
    <w:rsid w:val="007979C9"/>
    <w:rsid w:val="007A6A05"/>
    <w:rsid w:val="007B0B03"/>
    <w:rsid w:val="007B17C4"/>
    <w:rsid w:val="007B1F5A"/>
    <w:rsid w:val="007B3AB6"/>
    <w:rsid w:val="007B5AFF"/>
    <w:rsid w:val="007B6202"/>
    <w:rsid w:val="007C04AD"/>
    <w:rsid w:val="007C136F"/>
    <w:rsid w:val="007C5AF4"/>
    <w:rsid w:val="007D5767"/>
    <w:rsid w:val="007D5CB2"/>
    <w:rsid w:val="007F793B"/>
    <w:rsid w:val="008028A2"/>
    <w:rsid w:val="0080383E"/>
    <w:rsid w:val="00807B66"/>
    <w:rsid w:val="00810DF6"/>
    <w:rsid w:val="00813EC8"/>
    <w:rsid w:val="00815D43"/>
    <w:rsid w:val="00816773"/>
    <w:rsid w:val="00817F8C"/>
    <w:rsid w:val="008306A4"/>
    <w:rsid w:val="0083428B"/>
    <w:rsid w:val="00857E1D"/>
    <w:rsid w:val="008618E3"/>
    <w:rsid w:val="00870090"/>
    <w:rsid w:val="00876F99"/>
    <w:rsid w:val="00877A44"/>
    <w:rsid w:val="008820B3"/>
    <w:rsid w:val="00886169"/>
    <w:rsid w:val="00886C9E"/>
    <w:rsid w:val="00886DFB"/>
    <w:rsid w:val="008925FC"/>
    <w:rsid w:val="00892E62"/>
    <w:rsid w:val="008965F6"/>
    <w:rsid w:val="008A2B5E"/>
    <w:rsid w:val="008C3405"/>
    <w:rsid w:val="008D3386"/>
    <w:rsid w:val="008D3518"/>
    <w:rsid w:val="008D6EA8"/>
    <w:rsid w:val="008E2164"/>
    <w:rsid w:val="008F704C"/>
    <w:rsid w:val="0090206C"/>
    <w:rsid w:val="00902998"/>
    <w:rsid w:val="00904D48"/>
    <w:rsid w:val="00912C1B"/>
    <w:rsid w:val="0092125E"/>
    <w:rsid w:val="00924319"/>
    <w:rsid w:val="009264E7"/>
    <w:rsid w:val="00952A7A"/>
    <w:rsid w:val="00974BF8"/>
    <w:rsid w:val="00994194"/>
    <w:rsid w:val="00996270"/>
    <w:rsid w:val="009A3B33"/>
    <w:rsid w:val="009A45A0"/>
    <w:rsid w:val="009B3513"/>
    <w:rsid w:val="009B35B5"/>
    <w:rsid w:val="009B4773"/>
    <w:rsid w:val="009B5E70"/>
    <w:rsid w:val="009C018F"/>
    <w:rsid w:val="009D2556"/>
    <w:rsid w:val="009E2678"/>
    <w:rsid w:val="009E55E1"/>
    <w:rsid w:val="00A05A3C"/>
    <w:rsid w:val="00A10AE3"/>
    <w:rsid w:val="00A1328A"/>
    <w:rsid w:val="00A13F3E"/>
    <w:rsid w:val="00A15A14"/>
    <w:rsid w:val="00A34F68"/>
    <w:rsid w:val="00A44EEF"/>
    <w:rsid w:val="00A473F9"/>
    <w:rsid w:val="00A630FD"/>
    <w:rsid w:val="00A74908"/>
    <w:rsid w:val="00A91213"/>
    <w:rsid w:val="00A93C47"/>
    <w:rsid w:val="00A94363"/>
    <w:rsid w:val="00A960DC"/>
    <w:rsid w:val="00A9621B"/>
    <w:rsid w:val="00AA29B1"/>
    <w:rsid w:val="00AA5D81"/>
    <w:rsid w:val="00AA66D7"/>
    <w:rsid w:val="00AC3653"/>
    <w:rsid w:val="00AE0241"/>
    <w:rsid w:val="00AE5008"/>
    <w:rsid w:val="00B2371B"/>
    <w:rsid w:val="00B26302"/>
    <w:rsid w:val="00B37B3B"/>
    <w:rsid w:val="00B41152"/>
    <w:rsid w:val="00B44C47"/>
    <w:rsid w:val="00B524A3"/>
    <w:rsid w:val="00B5571D"/>
    <w:rsid w:val="00B57756"/>
    <w:rsid w:val="00B57F4F"/>
    <w:rsid w:val="00B7636D"/>
    <w:rsid w:val="00B80CF1"/>
    <w:rsid w:val="00B95144"/>
    <w:rsid w:val="00BA2A38"/>
    <w:rsid w:val="00BA31C4"/>
    <w:rsid w:val="00BA3E51"/>
    <w:rsid w:val="00BA6DB3"/>
    <w:rsid w:val="00BB02E6"/>
    <w:rsid w:val="00BB18F7"/>
    <w:rsid w:val="00BD0C60"/>
    <w:rsid w:val="00BD15C6"/>
    <w:rsid w:val="00BD32D4"/>
    <w:rsid w:val="00BE32A4"/>
    <w:rsid w:val="00BE620B"/>
    <w:rsid w:val="00BE6EE4"/>
    <w:rsid w:val="00C0067A"/>
    <w:rsid w:val="00C16D26"/>
    <w:rsid w:val="00C17BCF"/>
    <w:rsid w:val="00C3246A"/>
    <w:rsid w:val="00C43A97"/>
    <w:rsid w:val="00C65564"/>
    <w:rsid w:val="00C818A0"/>
    <w:rsid w:val="00CA223E"/>
    <w:rsid w:val="00CA61D8"/>
    <w:rsid w:val="00CB02F7"/>
    <w:rsid w:val="00CB2D08"/>
    <w:rsid w:val="00CB4687"/>
    <w:rsid w:val="00CB5A60"/>
    <w:rsid w:val="00CD1D98"/>
    <w:rsid w:val="00CF1267"/>
    <w:rsid w:val="00CF3137"/>
    <w:rsid w:val="00CF6A9D"/>
    <w:rsid w:val="00D13200"/>
    <w:rsid w:val="00D26769"/>
    <w:rsid w:val="00D271A6"/>
    <w:rsid w:val="00D27AF8"/>
    <w:rsid w:val="00D334F1"/>
    <w:rsid w:val="00D53F06"/>
    <w:rsid w:val="00D6536F"/>
    <w:rsid w:val="00D6543F"/>
    <w:rsid w:val="00D74E0C"/>
    <w:rsid w:val="00D75133"/>
    <w:rsid w:val="00D86A0A"/>
    <w:rsid w:val="00D94688"/>
    <w:rsid w:val="00D95C30"/>
    <w:rsid w:val="00DB3706"/>
    <w:rsid w:val="00DB3C91"/>
    <w:rsid w:val="00DB5A2E"/>
    <w:rsid w:val="00DC0528"/>
    <w:rsid w:val="00DC1104"/>
    <w:rsid w:val="00DC3A45"/>
    <w:rsid w:val="00DC7466"/>
    <w:rsid w:val="00DC7E1C"/>
    <w:rsid w:val="00DD12D7"/>
    <w:rsid w:val="00DD556D"/>
    <w:rsid w:val="00DE65A2"/>
    <w:rsid w:val="00DE746E"/>
    <w:rsid w:val="00DF2DCC"/>
    <w:rsid w:val="00DF300A"/>
    <w:rsid w:val="00E01D0E"/>
    <w:rsid w:val="00E16215"/>
    <w:rsid w:val="00E21BC7"/>
    <w:rsid w:val="00E31650"/>
    <w:rsid w:val="00E321CB"/>
    <w:rsid w:val="00E35169"/>
    <w:rsid w:val="00E404DF"/>
    <w:rsid w:val="00E434C7"/>
    <w:rsid w:val="00E47FCA"/>
    <w:rsid w:val="00E53724"/>
    <w:rsid w:val="00E552C8"/>
    <w:rsid w:val="00E60D60"/>
    <w:rsid w:val="00E75006"/>
    <w:rsid w:val="00E757A0"/>
    <w:rsid w:val="00E84350"/>
    <w:rsid w:val="00E857E2"/>
    <w:rsid w:val="00E85863"/>
    <w:rsid w:val="00E914C6"/>
    <w:rsid w:val="00E91AE4"/>
    <w:rsid w:val="00EA431D"/>
    <w:rsid w:val="00EB47F9"/>
    <w:rsid w:val="00EC36CC"/>
    <w:rsid w:val="00EC4BCD"/>
    <w:rsid w:val="00F10630"/>
    <w:rsid w:val="00F20CA8"/>
    <w:rsid w:val="00F2447D"/>
    <w:rsid w:val="00F273EA"/>
    <w:rsid w:val="00F27966"/>
    <w:rsid w:val="00F27BB5"/>
    <w:rsid w:val="00F33F5E"/>
    <w:rsid w:val="00F37B54"/>
    <w:rsid w:val="00F53A40"/>
    <w:rsid w:val="00F60840"/>
    <w:rsid w:val="00F70F3E"/>
    <w:rsid w:val="00F75B86"/>
    <w:rsid w:val="00F77933"/>
    <w:rsid w:val="00F8411A"/>
    <w:rsid w:val="00F968A1"/>
    <w:rsid w:val="00FA0D95"/>
    <w:rsid w:val="00FB1297"/>
    <w:rsid w:val="00FC1405"/>
    <w:rsid w:val="00FC51DF"/>
    <w:rsid w:val="00FC5D2C"/>
    <w:rsid w:val="00FE1A65"/>
    <w:rsid w:val="00FE7548"/>
    <w:rsid w:val="00FF068E"/>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B8F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4"/>
        <w:szCs w:val="24"/>
        <w:lang w:val="es-E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907"/>
    <w:pPr>
      <w:spacing w:before="0" w:after="0"/>
    </w:pPr>
    <w:rPr>
      <w:sz w:val="23"/>
    </w:rPr>
  </w:style>
  <w:style w:type="paragraph" w:styleId="Ttulo1">
    <w:name w:val="heading 1"/>
    <w:basedOn w:val="Normal"/>
    <w:next w:val="Normal"/>
    <w:link w:val="Ttulo1Car"/>
    <w:uiPriority w:val="9"/>
    <w:qFormat/>
    <w:rsid w:val="00E404DF"/>
    <w:pPr>
      <w:keepNext/>
      <w:keepLines/>
      <w:pageBreakBefore/>
      <w:pBdr>
        <w:bottom w:val="single" w:sz="24" w:space="4" w:color="5B9BD5" w:themeColor="accent1"/>
      </w:pBdr>
      <w:spacing w:after="400"/>
      <w:outlineLvl w:val="0"/>
    </w:pPr>
    <w:rPr>
      <w:rFonts w:asciiTheme="majorHAnsi" w:eastAsiaTheme="majorEastAsia" w:hAnsiTheme="majorHAnsi" w:cstheme="majorBidi"/>
      <w:b/>
      <w:caps/>
      <w:color w:val="ED7D31" w:themeColor="accent2"/>
      <w:sz w:val="44"/>
      <w:szCs w:val="32"/>
    </w:rPr>
  </w:style>
  <w:style w:type="paragraph" w:styleId="Ttulo2">
    <w:name w:val="heading 2"/>
    <w:basedOn w:val="Normal"/>
    <w:next w:val="Normal"/>
    <w:link w:val="Ttulo2Car"/>
    <w:uiPriority w:val="9"/>
    <w:qFormat/>
    <w:rsid w:val="00C16D26"/>
    <w:pPr>
      <w:spacing w:after="60" w:line="240" w:lineRule="auto"/>
      <w:outlineLvl w:val="1"/>
    </w:pPr>
    <w:rPr>
      <w:rFonts w:asciiTheme="majorHAnsi" w:hAnsiTheme="majorHAnsi"/>
      <w:b/>
      <w:color w:val="2F5496" w:themeColor="accent5" w:themeShade="BF"/>
      <w:sz w:val="40"/>
      <w:szCs w:val="36"/>
    </w:rPr>
  </w:style>
  <w:style w:type="paragraph" w:styleId="Ttulo3">
    <w:name w:val="heading 3"/>
    <w:basedOn w:val="Normal"/>
    <w:next w:val="Normal"/>
    <w:link w:val="Ttulo3Car"/>
    <w:uiPriority w:val="9"/>
    <w:semiHidden/>
    <w:qFormat/>
    <w:rsid w:val="001A542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qFormat/>
    <w:rsid w:val="001A542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B47F9"/>
    <w:rPr>
      <w:rFonts w:asciiTheme="majorHAnsi" w:hAnsiTheme="majorHAnsi"/>
      <w:b/>
      <w:caps/>
      <w:color w:val="ED7D31" w:themeColor="accent2"/>
      <w:sz w:val="28"/>
    </w:rPr>
  </w:style>
  <w:style w:type="character" w:customStyle="1" w:styleId="EncabezadoCar">
    <w:name w:val="Encabezado Car"/>
    <w:basedOn w:val="Fuentedeprrafopredeter"/>
    <w:link w:val="Encabezado"/>
    <w:uiPriority w:val="99"/>
    <w:rsid w:val="00EB47F9"/>
    <w:rPr>
      <w:rFonts w:asciiTheme="majorHAnsi" w:hAnsiTheme="majorHAnsi"/>
      <w:b/>
      <w:caps/>
      <w:color w:val="ED7D31" w:themeColor="accent2"/>
      <w:sz w:val="28"/>
    </w:rPr>
  </w:style>
  <w:style w:type="paragraph" w:styleId="Piedepgina">
    <w:name w:val="footer"/>
    <w:basedOn w:val="Normal"/>
    <w:link w:val="PiedepginaCar"/>
    <w:uiPriority w:val="99"/>
    <w:rsid w:val="00F8411A"/>
    <w:pPr>
      <w:pBdr>
        <w:top w:val="single" w:sz="8" w:space="1" w:color="5B9BD5" w:themeColor="accent1"/>
      </w:pBdr>
      <w:tabs>
        <w:tab w:val="right" w:pos="10080"/>
      </w:tabs>
      <w:spacing w:line="240" w:lineRule="auto"/>
    </w:pPr>
    <w:rPr>
      <w:sz w:val="18"/>
    </w:rPr>
  </w:style>
  <w:style w:type="character" w:customStyle="1" w:styleId="PiedepginaCar">
    <w:name w:val="Pie de página Car"/>
    <w:basedOn w:val="Fuentedeprrafopredeter"/>
    <w:link w:val="Piedepgina"/>
    <w:uiPriority w:val="99"/>
    <w:rsid w:val="00347AF5"/>
    <w:rPr>
      <w:color w:val="595959" w:themeColor="text1" w:themeTint="A6"/>
      <w:sz w:val="18"/>
    </w:rPr>
  </w:style>
  <w:style w:type="character" w:styleId="Textodelmarcadordeposicin">
    <w:name w:val="Placeholder Text"/>
    <w:basedOn w:val="Fuentedeprrafopredeter"/>
    <w:uiPriority w:val="99"/>
    <w:semiHidden/>
    <w:rsid w:val="005A20E2"/>
    <w:rPr>
      <w:color w:val="808080"/>
    </w:rPr>
  </w:style>
  <w:style w:type="paragraph" w:styleId="Ttulo">
    <w:name w:val="Title"/>
    <w:basedOn w:val="Normal"/>
    <w:next w:val="Normal"/>
    <w:link w:val="TtuloCar"/>
    <w:uiPriority w:val="10"/>
    <w:qFormat/>
    <w:rsid w:val="00813EC8"/>
    <w:pPr>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tuloCar">
    <w:name w:val="Título Car"/>
    <w:basedOn w:val="Fuentedeprrafopredeter"/>
    <w:link w:val="Ttulo"/>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tulo">
    <w:name w:val="Subtitle"/>
    <w:basedOn w:val="Normal"/>
    <w:next w:val="Normal"/>
    <w:link w:val="SubttuloCar"/>
    <w:uiPriority w:val="11"/>
    <w:qFormat/>
    <w:rsid w:val="00F33F5E"/>
    <w:pPr>
      <w:numPr>
        <w:ilvl w:val="1"/>
      </w:numPr>
      <w:jc w:val="center"/>
    </w:pPr>
    <w:rPr>
      <w:rFonts w:eastAsiaTheme="minorEastAsia"/>
      <w:b/>
      <w:i/>
      <w:color w:val="5B9BD5" w:themeColor="accent1"/>
      <w:spacing w:val="15"/>
      <w:sz w:val="48"/>
    </w:rPr>
  </w:style>
  <w:style w:type="character" w:customStyle="1" w:styleId="SubttuloCar">
    <w:name w:val="Subtítulo Car"/>
    <w:basedOn w:val="Fuentedeprrafopredeter"/>
    <w:link w:val="Subttulo"/>
    <w:uiPriority w:val="11"/>
    <w:rsid w:val="00F33F5E"/>
    <w:rPr>
      <w:rFonts w:eastAsiaTheme="minorEastAsia"/>
      <w:b/>
      <w:i/>
      <w:color w:val="5B9BD5" w:themeColor="accent1"/>
      <w:spacing w:val="15"/>
      <w:sz w:val="48"/>
    </w:rPr>
  </w:style>
  <w:style w:type="character" w:customStyle="1" w:styleId="Ttulo1Car">
    <w:name w:val="Título 1 Car"/>
    <w:basedOn w:val="Fuentedeprrafopredeter"/>
    <w:link w:val="Ttulo1"/>
    <w:uiPriority w:val="9"/>
    <w:rsid w:val="00E404DF"/>
    <w:rPr>
      <w:rFonts w:asciiTheme="majorHAnsi" w:eastAsiaTheme="majorEastAsia" w:hAnsiTheme="majorHAnsi" w:cstheme="majorBidi"/>
      <w:b/>
      <w:caps/>
      <w:color w:val="ED7D31" w:themeColor="accent2"/>
      <w:sz w:val="44"/>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Prrafodelista">
    <w:name w:val="List Paragraph"/>
    <w:basedOn w:val="Normal"/>
    <w:uiPriority w:val="34"/>
    <w:qFormat/>
    <w:rsid w:val="005D2146"/>
    <w:pPr>
      <w:ind w:left="720"/>
      <w:contextualSpacing/>
    </w:pPr>
  </w:style>
  <w:style w:type="character" w:styleId="nfasissutil">
    <w:name w:val="Subtle Emphasis"/>
    <w:uiPriority w:val="19"/>
    <w:qFormat/>
    <w:rsid w:val="00E85863"/>
    <w:rPr>
      <w:rFonts w:asciiTheme="majorHAnsi" w:hAnsiTheme="majorHAnsi"/>
      <w:b/>
      <w:i w:val="0"/>
      <w:color w:val="ED7D31" w:themeColor="accent2"/>
      <w:sz w:val="28"/>
    </w:rPr>
  </w:style>
  <w:style w:type="character" w:styleId="nfasis">
    <w:name w:val="Emphasis"/>
    <w:uiPriority w:val="20"/>
    <w:qFormat/>
    <w:rsid w:val="00F33F5E"/>
    <w:rPr>
      <w:rFonts w:cstheme="minorHAnsi"/>
      <w:i/>
      <w:color w:val="331D01"/>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30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rsid w:val="00C16D26"/>
    <w:rPr>
      <w:rFonts w:asciiTheme="majorHAnsi" w:hAnsiTheme="majorHAnsi"/>
      <w:b/>
      <w:color w:val="2F5496" w:themeColor="accent5" w:themeShade="BF"/>
      <w:sz w:val="40"/>
      <w:szCs w:val="36"/>
    </w:rPr>
  </w:style>
  <w:style w:type="character" w:customStyle="1" w:styleId="Ttulo3Car">
    <w:name w:val="Título 3 Car"/>
    <w:basedOn w:val="Fuentedeprrafopredeter"/>
    <w:link w:val="Ttulo3"/>
    <w:uiPriority w:val="9"/>
    <w:semiHidden/>
    <w:rsid w:val="00347AF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2E74B5" w:themeColor="accent1" w:themeShade="BF"/>
      <w:sz w:val="24"/>
    </w:rPr>
  </w:style>
  <w:style w:type="paragraph" w:styleId="TtuloTDC">
    <w:name w:val="TOC Heading"/>
    <w:basedOn w:val="Normal"/>
    <w:next w:val="Normal"/>
    <w:uiPriority w:val="39"/>
    <w:qFormat/>
    <w:rsid w:val="00D94688"/>
    <w:pPr>
      <w:pBdr>
        <w:bottom w:val="single" w:sz="24" w:space="1" w:color="5B9BD5" w:themeColor="accent1"/>
      </w:pBdr>
    </w:pPr>
    <w:rPr>
      <w:rFonts w:asciiTheme="majorHAnsi" w:hAnsiTheme="majorHAnsi"/>
      <w:b/>
      <w:color w:val="ED7D31" w:themeColor="accent2"/>
      <w:sz w:val="40"/>
    </w:rPr>
  </w:style>
  <w:style w:type="paragraph" w:styleId="TDC1">
    <w:name w:val="toc 1"/>
    <w:basedOn w:val="Normal"/>
    <w:next w:val="Normal"/>
    <w:autoRedefine/>
    <w:uiPriority w:val="39"/>
    <w:rsid w:val="00756BF9"/>
    <w:pPr>
      <w:tabs>
        <w:tab w:val="left" w:pos="440"/>
        <w:tab w:val="right" w:leader="dot" w:pos="4696"/>
      </w:tabs>
      <w:spacing w:after="100"/>
    </w:pPr>
  </w:style>
  <w:style w:type="character" w:styleId="Hipervnculo">
    <w:name w:val="Hyperlink"/>
    <w:basedOn w:val="Fuentedeprrafopredeter"/>
    <w:uiPriority w:val="99"/>
    <w:unhideWhenUsed/>
    <w:rsid w:val="001E1E58"/>
    <w:rPr>
      <w:color w:val="0563C1" w:themeColor="hyperlink"/>
      <w:u w:val="single"/>
    </w:rPr>
  </w:style>
  <w:style w:type="paragraph" w:styleId="TDC2">
    <w:name w:val="toc 2"/>
    <w:basedOn w:val="Normal"/>
    <w:next w:val="Normal"/>
    <w:autoRedefine/>
    <w:uiPriority w:val="39"/>
    <w:rsid w:val="00D94688"/>
    <w:pPr>
      <w:tabs>
        <w:tab w:val="right" w:leader="dot" w:pos="5256"/>
      </w:tabs>
      <w:spacing w:after="100"/>
      <w:ind w:left="360"/>
    </w:p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uiPriority w:val="1"/>
    <w:semiHidden/>
    <w:qFormat/>
    <w:rsid w:val="009B35B5"/>
    <w:pPr>
      <w:spacing w:after="0" w:line="240" w:lineRule="auto"/>
    </w:pPr>
    <w:rPr>
      <w:i/>
    </w:rPr>
  </w:style>
  <w:style w:type="paragraph" w:styleId="Listaconvietas">
    <w:name w:val="List Bullet"/>
    <w:basedOn w:val="Normal"/>
    <w:uiPriority w:val="99"/>
    <w:rsid w:val="0003123C"/>
    <w:pPr>
      <w:numPr>
        <w:numId w:val="1"/>
      </w:numPr>
      <w:spacing w:after="200" w:line="276" w:lineRule="auto"/>
      <w:ind w:left="340" w:hanging="340"/>
    </w:pPr>
  </w:style>
  <w:style w:type="paragraph" w:styleId="Listaconnmeros">
    <w:name w:val="List Number"/>
    <w:basedOn w:val="Normal"/>
    <w:uiPriority w:val="99"/>
    <w:rsid w:val="0003123C"/>
    <w:pPr>
      <w:numPr>
        <w:numId w:val="6"/>
      </w:numPr>
      <w:spacing w:after="200" w:line="276" w:lineRule="auto"/>
      <w:ind w:left="340" w:hanging="340"/>
    </w:pPr>
  </w:style>
  <w:style w:type="character" w:styleId="Textoennegrita">
    <w:name w:val="Strong"/>
    <w:basedOn w:val="Fuentedeprrafopredeter"/>
    <w:uiPriority w:val="22"/>
    <w:qFormat/>
    <w:rsid w:val="00BA31C4"/>
    <w:rPr>
      <w:b/>
      <w:bCs/>
    </w:rPr>
  </w:style>
  <w:style w:type="character" w:customStyle="1" w:styleId="Negrita">
    <w:name w:val="Negrita"/>
    <w:uiPriority w:val="1"/>
    <w:qFormat/>
    <w:rsid w:val="00BA31C4"/>
    <w:rPr>
      <w:b/>
      <w:bCs/>
    </w:rPr>
  </w:style>
  <w:style w:type="paragraph" w:styleId="Listaconvietas2">
    <w:name w:val="List Bullet 2"/>
    <w:basedOn w:val="Normal"/>
    <w:uiPriority w:val="99"/>
    <w:rsid w:val="00D27AF8"/>
    <w:pPr>
      <w:numPr>
        <w:numId w:val="7"/>
      </w:numPr>
    </w:pPr>
  </w:style>
  <w:style w:type="paragraph" w:customStyle="1" w:styleId="Ttulodegrfico1">
    <w:name w:val="Título de gráfico 1"/>
    <w:basedOn w:val="Normal"/>
    <w:qFormat/>
    <w:rsid w:val="008965F6"/>
    <w:pPr>
      <w:spacing w:after="60" w:line="240" w:lineRule="auto"/>
    </w:pPr>
    <w:rPr>
      <w:b/>
      <w:color w:val="A5A5A5" w:themeColor="accent3"/>
    </w:rPr>
  </w:style>
  <w:style w:type="paragraph" w:customStyle="1" w:styleId="Ttulodegrfico2">
    <w:name w:val="Título de gráfico 2"/>
    <w:basedOn w:val="Normal"/>
    <w:qFormat/>
    <w:rsid w:val="00664450"/>
    <w:pPr>
      <w:spacing w:after="60" w:line="240" w:lineRule="auto"/>
    </w:pPr>
    <w:rPr>
      <w:b/>
      <w:color w:val="4472C4" w:themeColor="accent5"/>
    </w:rPr>
  </w:style>
  <w:style w:type="paragraph" w:customStyle="1" w:styleId="Ttulodegrfico3">
    <w:name w:val="Título de gráfico 3"/>
    <w:basedOn w:val="Normal"/>
    <w:qFormat/>
    <w:rsid w:val="00664450"/>
    <w:pPr>
      <w:spacing w:after="60" w:line="240" w:lineRule="auto"/>
    </w:pPr>
    <w:rPr>
      <w:b/>
      <w:color w:val="70AD47" w:themeColor="accent6"/>
    </w:rPr>
  </w:style>
  <w:style w:type="paragraph" w:customStyle="1" w:styleId="Ttulodegrfico4">
    <w:name w:val="Título de gráfico 4"/>
    <w:basedOn w:val="Normal"/>
    <w:qFormat/>
    <w:rsid w:val="008965F6"/>
    <w:pPr>
      <w:spacing w:after="60" w:line="240" w:lineRule="auto"/>
    </w:pPr>
    <w:rPr>
      <w:b/>
      <w:color w:val="ED7D31" w:themeColor="accent2"/>
    </w:rPr>
  </w:style>
  <w:style w:type="paragraph" w:customStyle="1" w:styleId="Vietadegrfico">
    <w:name w:val="Viñeta de gráfico"/>
    <w:basedOn w:val="Normal"/>
    <w:qFormat/>
    <w:rsid w:val="008965F6"/>
    <w:pPr>
      <w:numPr>
        <w:numId w:val="2"/>
      </w:numPr>
      <w:spacing w:line="216" w:lineRule="auto"/>
      <w:ind w:left="284" w:hanging="284"/>
    </w:pPr>
    <w:rPr>
      <w:sz w:val="20"/>
    </w:rPr>
  </w:style>
  <w:style w:type="paragraph" w:customStyle="1" w:styleId="Vietadegrfico2">
    <w:name w:val="Viñeta de gráfico 2"/>
    <w:basedOn w:val="Normal"/>
    <w:qFormat/>
    <w:rsid w:val="008965F6"/>
    <w:pPr>
      <w:numPr>
        <w:numId w:val="4"/>
      </w:numPr>
      <w:spacing w:line="216" w:lineRule="auto"/>
      <w:ind w:left="284" w:hanging="284"/>
    </w:pPr>
    <w:rPr>
      <w:sz w:val="20"/>
    </w:rPr>
  </w:style>
  <w:style w:type="paragraph" w:customStyle="1" w:styleId="Vietadegrfico3">
    <w:name w:val="Viñeta de gráfico 3"/>
    <w:basedOn w:val="Normal"/>
    <w:qFormat/>
    <w:rsid w:val="008965F6"/>
    <w:pPr>
      <w:numPr>
        <w:numId w:val="3"/>
      </w:numPr>
      <w:spacing w:line="216" w:lineRule="auto"/>
      <w:ind w:left="284" w:hanging="284"/>
    </w:pPr>
    <w:rPr>
      <w:sz w:val="20"/>
    </w:rPr>
  </w:style>
  <w:style w:type="paragraph" w:customStyle="1" w:styleId="Vietadegrfico4">
    <w:name w:val="Viñeta de gráfico 4"/>
    <w:basedOn w:val="Normal"/>
    <w:qFormat/>
    <w:rsid w:val="008965F6"/>
    <w:pPr>
      <w:numPr>
        <w:numId w:val="5"/>
      </w:numPr>
      <w:spacing w:line="240" w:lineRule="auto"/>
      <w:ind w:left="284" w:hanging="284"/>
    </w:pPr>
    <w:rPr>
      <w:sz w:val="20"/>
    </w:rPr>
  </w:style>
  <w:style w:type="paragraph" w:customStyle="1" w:styleId="Textodelatabla">
    <w:name w:val="Texto de la tabla"/>
    <w:basedOn w:val="Normal"/>
    <w:next w:val="Normal"/>
    <w:qFormat/>
    <w:rsid w:val="00FC51DF"/>
    <w:pPr>
      <w:spacing w:line="240" w:lineRule="auto"/>
    </w:pPr>
    <w:rPr>
      <w:sz w:val="16"/>
    </w:rPr>
  </w:style>
  <w:style w:type="paragraph" w:customStyle="1" w:styleId="Encabezadodelatabla">
    <w:name w:val="Encabezado de la tabla"/>
    <w:basedOn w:val="Normal"/>
    <w:qFormat/>
    <w:rsid w:val="00D271A6"/>
    <w:pPr>
      <w:spacing w:line="216" w:lineRule="auto"/>
      <w:ind w:left="85"/>
    </w:pPr>
    <w:rPr>
      <w:b/>
      <w:color w:val="FFFFFF" w:themeColor="background1"/>
      <w:sz w:val="16"/>
      <w:szCs w:val="18"/>
    </w:rPr>
  </w:style>
  <w:style w:type="paragraph" w:customStyle="1" w:styleId="Encabezado2">
    <w:name w:val="Encabezado2"/>
    <w:basedOn w:val="Normal"/>
    <w:next w:val="Normal"/>
    <w:link w:val="Caracteresdelencabezado2"/>
    <w:qFormat/>
    <w:rsid w:val="00BA3E51"/>
    <w:rPr>
      <w:i/>
    </w:rPr>
  </w:style>
  <w:style w:type="paragraph" w:customStyle="1" w:styleId="Totaldelatabla">
    <w:name w:val="Total de la tabla"/>
    <w:basedOn w:val="Normal"/>
    <w:next w:val="Normal"/>
    <w:link w:val="Totaldecaracteresdelatabla"/>
    <w:qFormat/>
    <w:rsid w:val="00FC51DF"/>
    <w:pPr>
      <w:spacing w:line="256" w:lineRule="auto"/>
    </w:pPr>
    <w:rPr>
      <w:rFonts w:ascii="Arial" w:eastAsia="Arial" w:hAnsi="Arial" w:cs="Times New Roman"/>
      <w:b/>
      <w:bCs/>
      <w:caps/>
      <w:color w:val="404040" w:themeColor="text1" w:themeTint="BF"/>
      <w:sz w:val="16"/>
      <w:szCs w:val="22"/>
    </w:rPr>
  </w:style>
  <w:style w:type="character" w:customStyle="1" w:styleId="Caracteresdelencabezado2">
    <w:name w:val="Caracteres del encabezado2"/>
    <w:basedOn w:val="Fuentedeprrafopredeter"/>
    <w:link w:val="Encabezado2"/>
    <w:rsid w:val="00BA3E51"/>
    <w:rPr>
      <w:i/>
    </w:rPr>
  </w:style>
  <w:style w:type="character" w:customStyle="1" w:styleId="Totaldecaracteresdelatabla">
    <w:name w:val="Total de caracteres de la tabla"/>
    <w:basedOn w:val="Fuentedeprrafopredeter"/>
    <w:link w:val="Totaldelatabla"/>
    <w:rsid w:val="00FC51DF"/>
    <w:rPr>
      <w:rFonts w:ascii="Arial" w:eastAsia="Arial" w:hAnsi="Arial" w:cs="Times New Roman"/>
      <w:b/>
      <w:bCs/>
      <w:caps/>
      <w:color w:val="404040" w:themeColor="text1" w:themeTint="BF"/>
      <w:sz w:val="16"/>
      <w:szCs w:val="22"/>
    </w:rPr>
  </w:style>
  <w:style w:type="paragraph" w:customStyle="1" w:styleId="Textodetablaaladerecha">
    <w:name w:val="Texto de tabla a la derecha"/>
    <w:basedOn w:val="Normal"/>
    <w:next w:val="Normal"/>
    <w:link w:val="Textodetablacaracteresaladerecha"/>
    <w:qFormat/>
    <w:rsid w:val="00D271A6"/>
    <w:pPr>
      <w:spacing w:line="240" w:lineRule="auto"/>
      <w:jc w:val="right"/>
    </w:pPr>
    <w:rPr>
      <w:sz w:val="16"/>
    </w:rPr>
  </w:style>
  <w:style w:type="paragraph" w:customStyle="1" w:styleId="Textodetablaennegrita">
    <w:name w:val="Texto de tabla en negrita"/>
    <w:basedOn w:val="Normal"/>
    <w:next w:val="Normal"/>
    <w:link w:val="Textodetablacaracteresennegrita"/>
    <w:qFormat/>
    <w:rsid w:val="00D271A6"/>
    <w:pPr>
      <w:spacing w:line="240" w:lineRule="auto"/>
    </w:pPr>
    <w:rPr>
      <w:b/>
      <w:sz w:val="16"/>
    </w:rPr>
  </w:style>
  <w:style w:type="character" w:customStyle="1" w:styleId="Textodetablacaracteresaladerecha">
    <w:name w:val="Texto de tabla caracteres a la derecha"/>
    <w:basedOn w:val="Fuentedeprrafopredeter"/>
    <w:link w:val="Textodetablaaladerecha"/>
    <w:rsid w:val="00D271A6"/>
    <w:rPr>
      <w:sz w:val="16"/>
    </w:rPr>
  </w:style>
  <w:style w:type="character" w:customStyle="1" w:styleId="Textodetablacaracteresennegrita">
    <w:name w:val="Texto de tabla caracteres en negrita"/>
    <w:basedOn w:val="Fuentedeprrafopredeter"/>
    <w:link w:val="Textodetablaennegrita"/>
    <w:rsid w:val="00D271A6"/>
    <w:rPr>
      <w:b/>
      <w:sz w:val="16"/>
    </w:rPr>
  </w:style>
  <w:style w:type="table" w:styleId="Tablaconcuadrcula4-nfasis2">
    <w:name w:val="Grid Table 4 Accent 2"/>
    <w:basedOn w:val="Tablanormal"/>
    <w:uiPriority w:val="49"/>
    <w:rsid w:val="00D95C30"/>
    <w:pPr>
      <w:spacing w:before="0" w:after="0" w:line="240" w:lineRule="auto"/>
    </w:pPr>
    <w:rPr>
      <w:color w:val="auto"/>
      <w:sz w:val="22"/>
      <w:szCs w:val="22"/>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D53F06"/>
    <w:pPr>
      <w:spacing w:before="100" w:beforeAutospacing="1" w:after="100" w:afterAutospacing="1" w:line="240" w:lineRule="auto"/>
    </w:pPr>
    <w:rPr>
      <w:rFonts w:ascii="Times New Roman" w:eastAsia="Times New Roman" w:hAnsi="Times New Roman" w:cs="Times New Roman"/>
      <w:color w:val="auto"/>
      <w:sz w:val="24"/>
      <w:lang w:eastAsia="es-ES"/>
    </w:rPr>
  </w:style>
  <w:style w:type="paragraph" w:styleId="Textoindependiente">
    <w:name w:val="Body Text"/>
    <w:basedOn w:val="Normal"/>
    <w:link w:val="TextoindependienteCar"/>
    <w:uiPriority w:val="1"/>
    <w:semiHidden/>
    <w:unhideWhenUsed/>
    <w:qFormat/>
    <w:rsid w:val="00D53F06"/>
    <w:pPr>
      <w:widowControl w:val="0"/>
      <w:autoSpaceDE w:val="0"/>
      <w:autoSpaceDN w:val="0"/>
      <w:spacing w:line="240" w:lineRule="auto"/>
    </w:pPr>
    <w:rPr>
      <w:rFonts w:ascii="Carlito" w:eastAsia="Carlito" w:hAnsi="Carlito" w:cs="Carlito"/>
      <w:color w:val="auto"/>
      <w:sz w:val="20"/>
      <w:szCs w:val="20"/>
    </w:rPr>
  </w:style>
  <w:style w:type="character" w:customStyle="1" w:styleId="TextoindependienteCar">
    <w:name w:val="Texto independiente Car"/>
    <w:basedOn w:val="Fuentedeprrafopredeter"/>
    <w:link w:val="Textoindependiente"/>
    <w:uiPriority w:val="1"/>
    <w:semiHidden/>
    <w:rsid w:val="00D53F06"/>
    <w:rPr>
      <w:rFonts w:ascii="Carlito" w:eastAsia="Carlito" w:hAnsi="Carlito" w:cs="Carlito"/>
      <w:color w:val="auto"/>
      <w:sz w:val="20"/>
      <w:szCs w:val="20"/>
    </w:rPr>
  </w:style>
  <w:style w:type="table" w:styleId="Tablaconcuadrcula1Claro-nfasis2">
    <w:name w:val="Grid Table 1 Light Accent 2"/>
    <w:basedOn w:val="Tablanormal"/>
    <w:uiPriority w:val="46"/>
    <w:rsid w:val="00CB2D0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5659">
      <w:bodyDiv w:val="1"/>
      <w:marLeft w:val="0"/>
      <w:marRight w:val="0"/>
      <w:marTop w:val="0"/>
      <w:marBottom w:val="0"/>
      <w:divBdr>
        <w:top w:val="none" w:sz="0" w:space="0" w:color="auto"/>
        <w:left w:val="none" w:sz="0" w:space="0" w:color="auto"/>
        <w:bottom w:val="none" w:sz="0" w:space="0" w:color="auto"/>
        <w:right w:val="none" w:sz="0" w:space="0" w:color="auto"/>
      </w:divBdr>
    </w:div>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139157904">
      <w:bodyDiv w:val="1"/>
      <w:marLeft w:val="0"/>
      <w:marRight w:val="0"/>
      <w:marTop w:val="0"/>
      <w:marBottom w:val="0"/>
      <w:divBdr>
        <w:top w:val="none" w:sz="0" w:space="0" w:color="auto"/>
        <w:left w:val="none" w:sz="0" w:space="0" w:color="auto"/>
        <w:bottom w:val="none" w:sz="0" w:space="0" w:color="auto"/>
        <w:right w:val="none" w:sz="0" w:space="0" w:color="auto"/>
      </w:divBdr>
    </w:div>
    <w:div w:id="339162232">
      <w:bodyDiv w:val="1"/>
      <w:marLeft w:val="0"/>
      <w:marRight w:val="0"/>
      <w:marTop w:val="0"/>
      <w:marBottom w:val="0"/>
      <w:divBdr>
        <w:top w:val="none" w:sz="0" w:space="0" w:color="auto"/>
        <w:left w:val="none" w:sz="0" w:space="0" w:color="auto"/>
        <w:bottom w:val="none" w:sz="0" w:space="0" w:color="auto"/>
        <w:right w:val="none" w:sz="0" w:space="0" w:color="auto"/>
      </w:divBdr>
    </w:div>
    <w:div w:id="395516884">
      <w:bodyDiv w:val="1"/>
      <w:marLeft w:val="0"/>
      <w:marRight w:val="0"/>
      <w:marTop w:val="0"/>
      <w:marBottom w:val="0"/>
      <w:divBdr>
        <w:top w:val="none" w:sz="0" w:space="0" w:color="auto"/>
        <w:left w:val="none" w:sz="0" w:space="0" w:color="auto"/>
        <w:bottom w:val="none" w:sz="0" w:space="0" w:color="auto"/>
        <w:right w:val="none" w:sz="0" w:space="0" w:color="auto"/>
      </w:divBdr>
    </w:div>
    <w:div w:id="400102960">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461532873">
      <w:bodyDiv w:val="1"/>
      <w:marLeft w:val="0"/>
      <w:marRight w:val="0"/>
      <w:marTop w:val="0"/>
      <w:marBottom w:val="0"/>
      <w:divBdr>
        <w:top w:val="none" w:sz="0" w:space="0" w:color="auto"/>
        <w:left w:val="none" w:sz="0" w:space="0" w:color="auto"/>
        <w:bottom w:val="none" w:sz="0" w:space="0" w:color="auto"/>
        <w:right w:val="none" w:sz="0" w:space="0" w:color="auto"/>
      </w:divBdr>
    </w:div>
    <w:div w:id="482892612">
      <w:bodyDiv w:val="1"/>
      <w:marLeft w:val="0"/>
      <w:marRight w:val="0"/>
      <w:marTop w:val="0"/>
      <w:marBottom w:val="0"/>
      <w:divBdr>
        <w:top w:val="none" w:sz="0" w:space="0" w:color="auto"/>
        <w:left w:val="none" w:sz="0" w:space="0" w:color="auto"/>
        <w:bottom w:val="none" w:sz="0" w:space="0" w:color="auto"/>
        <w:right w:val="none" w:sz="0" w:space="0" w:color="auto"/>
      </w:divBdr>
    </w:div>
    <w:div w:id="529493299">
      <w:bodyDiv w:val="1"/>
      <w:marLeft w:val="0"/>
      <w:marRight w:val="0"/>
      <w:marTop w:val="0"/>
      <w:marBottom w:val="0"/>
      <w:divBdr>
        <w:top w:val="none" w:sz="0" w:space="0" w:color="auto"/>
        <w:left w:val="none" w:sz="0" w:space="0" w:color="auto"/>
        <w:bottom w:val="none" w:sz="0" w:space="0" w:color="auto"/>
        <w:right w:val="none" w:sz="0" w:space="0" w:color="auto"/>
      </w:divBdr>
    </w:div>
    <w:div w:id="582034260">
      <w:bodyDiv w:val="1"/>
      <w:marLeft w:val="0"/>
      <w:marRight w:val="0"/>
      <w:marTop w:val="0"/>
      <w:marBottom w:val="0"/>
      <w:divBdr>
        <w:top w:val="none" w:sz="0" w:space="0" w:color="auto"/>
        <w:left w:val="none" w:sz="0" w:space="0" w:color="auto"/>
        <w:bottom w:val="none" w:sz="0" w:space="0" w:color="auto"/>
        <w:right w:val="none" w:sz="0" w:space="0" w:color="auto"/>
      </w:divBdr>
    </w:div>
    <w:div w:id="584463791">
      <w:bodyDiv w:val="1"/>
      <w:marLeft w:val="0"/>
      <w:marRight w:val="0"/>
      <w:marTop w:val="0"/>
      <w:marBottom w:val="0"/>
      <w:divBdr>
        <w:top w:val="none" w:sz="0" w:space="0" w:color="auto"/>
        <w:left w:val="none" w:sz="0" w:space="0" w:color="auto"/>
        <w:bottom w:val="none" w:sz="0" w:space="0" w:color="auto"/>
        <w:right w:val="none" w:sz="0" w:space="0" w:color="auto"/>
      </w:divBdr>
    </w:div>
    <w:div w:id="694889802">
      <w:bodyDiv w:val="1"/>
      <w:marLeft w:val="0"/>
      <w:marRight w:val="0"/>
      <w:marTop w:val="0"/>
      <w:marBottom w:val="0"/>
      <w:divBdr>
        <w:top w:val="none" w:sz="0" w:space="0" w:color="auto"/>
        <w:left w:val="none" w:sz="0" w:space="0" w:color="auto"/>
        <w:bottom w:val="none" w:sz="0" w:space="0" w:color="auto"/>
        <w:right w:val="none" w:sz="0" w:space="0" w:color="auto"/>
      </w:divBdr>
    </w:div>
    <w:div w:id="857230868">
      <w:bodyDiv w:val="1"/>
      <w:marLeft w:val="0"/>
      <w:marRight w:val="0"/>
      <w:marTop w:val="0"/>
      <w:marBottom w:val="0"/>
      <w:divBdr>
        <w:top w:val="none" w:sz="0" w:space="0" w:color="auto"/>
        <w:left w:val="none" w:sz="0" w:space="0" w:color="auto"/>
        <w:bottom w:val="none" w:sz="0" w:space="0" w:color="auto"/>
        <w:right w:val="none" w:sz="0" w:space="0" w:color="auto"/>
      </w:divBdr>
    </w:div>
    <w:div w:id="881986186">
      <w:bodyDiv w:val="1"/>
      <w:marLeft w:val="0"/>
      <w:marRight w:val="0"/>
      <w:marTop w:val="0"/>
      <w:marBottom w:val="0"/>
      <w:divBdr>
        <w:top w:val="none" w:sz="0" w:space="0" w:color="auto"/>
        <w:left w:val="none" w:sz="0" w:space="0" w:color="auto"/>
        <w:bottom w:val="none" w:sz="0" w:space="0" w:color="auto"/>
        <w:right w:val="none" w:sz="0" w:space="0" w:color="auto"/>
      </w:divBdr>
    </w:div>
    <w:div w:id="883297185">
      <w:bodyDiv w:val="1"/>
      <w:marLeft w:val="0"/>
      <w:marRight w:val="0"/>
      <w:marTop w:val="0"/>
      <w:marBottom w:val="0"/>
      <w:divBdr>
        <w:top w:val="none" w:sz="0" w:space="0" w:color="auto"/>
        <w:left w:val="none" w:sz="0" w:space="0" w:color="auto"/>
        <w:bottom w:val="none" w:sz="0" w:space="0" w:color="auto"/>
        <w:right w:val="none" w:sz="0" w:space="0" w:color="auto"/>
      </w:divBdr>
    </w:div>
    <w:div w:id="983122653">
      <w:bodyDiv w:val="1"/>
      <w:marLeft w:val="0"/>
      <w:marRight w:val="0"/>
      <w:marTop w:val="0"/>
      <w:marBottom w:val="0"/>
      <w:divBdr>
        <w:top w:val="none" w:sz="0" w:space="0" w:color="auto"/>
        <w:left w:val="none" w:sz="0" w:space="0" w:color="auto"/>
        <w:bottom w:val="none" w:sz="0" w:space="0" w:color="auto"/>
        <w:right w:val="none" w:sz="0" w:space="0" w:color="auto"/>
      </w:divBdr>
    </w:div>
    <w:div w:id="1036390656">
      <w:bodyDiv w:val="1"/>
      <w:marLeft w:val="0"/>
      <w:marRight w:val="0"/>
      <w:marTop w:val="0"/>
      <w:marBottom w:val="0"/>
      <w:divBdr>
        <w:top w:val="none" w:sz="0" w:space="0" w:color="auto"/>
        <w:left w:val="none" w:sz="0" w:space="0" w:color="auto"/>
        <w:bottom w:val="none" w:sz="0" w:space="0" w:color="auto"/>
        <w:right w:val="none" w:sz="0" w:space="0" w:color="auto"/>
      </w:divBdr>
    </w:div>
    <w:div w:id="1050499419">
      <w:bodyDiv w:val="1"/>
      <w:marLeft w:val="0"/>
      <w:marRight w:val="0"/>
      <w:marTop w:val="0"/>
      <w:marBottom w:val="0"/>
      <w:divBdr>
        <w:top w:val="none" w:sz="0" w:space="0" w:color="auto"/>
        <w:left w:val="none" w:sz="0" w:space="0" w:color="auto"/>
        <w:bottom w:val="none" w:sz="0" w:space="0" w:color="auto"/>
        <w:right w:val="none" w:sz="0" w:space="0" w:color="auto"/>
      </w:divBdr>
    </w:div>
    <w:div w:id="1058675732">
      <w:bodyDiv w:val="1"/>
      <w:marLeft w:val="0"/>
      <w:marRight w:val="0"/>
      <w:marTop w:val="0"/>
      <w:marBottom w:val="0"/>
      <w:divBdr>
        <w:top w:val="none" w:sz="0" w:space="0" w:color="auto"/>
        <w:left w:val="none" w:sz="0" w:space="0" w:color="auto"/>
        <w:bottom w:val="none" w:sz="0" w:space="0" w:color="auto"/>
        <w:right w:val="none" w:sz="0" w:space="0" w:color="auto"/>
      </w:divBdr>
    </w:div>
    <w:div w:id="1062600957">
      <w:bodyDiv w:val="1"/>
      <w:marLeft w:val="0"/>
      <w:marRight w:val="0"/>
      <w:marTop w:val="0"/>
      <w:marBottom w:val="0"/>
      <w:divBdr>
        <w:top w:val="none" w:sz="0" w:space="0" w:color="auto"/>
        <w:left w:val="none" w:sz="0" w:space="0" w:color="auto"/>
        <w:bottom w:val="none" w:sz="0" w:space="0" w:color="auto"/>
        <w:right w:val="none" w:sz="0" w:space="0" w:color="auto"/>
      </w:divBdr>
    </w:div>
    <w:div w:id="1111977988">
      <w:bodyDiv w:val="1"/>
      <w:marLeft w:val="0"/>
      <w:marRight w:val="0"/>
      <w:marTop w:val="0"/>
      <w:marBottom w:val="0"/>
      <w:divBdr>
        <w:top w:val="none" w:sz="0" w:space="0" w:color="auto"/>
        <w:left w:val="none" w:sz="0" w:space="0" w:color="auto"/>
        <w:bottom w:val="none" w:sz="0" w:space="0" w:color="auto"/>
        <w:right w:val="none" w:sz="0" w:space="0" w:color="auto"/>
      </w:divBdr>
    </w:div>
    <w:div w:id="1206068039">
      <w:bodyDiv w:val="1"/>
      <w:marLeft w:val="0"/>
      <w:marRight w:val="0"/>
      <w:marTop w:val="0"/>
      <w:marBottom w:val="0"/>
      <w:divBdr>
        <w:top w:val="none" w:sz="0" w:space="0" w:color="auto"/>
        <w:left w:val="none" w:sz="0" w:space="0" w:color="auto"/>
        <w:bottom w:val="none" w:sz="0" w:space="0" w:color="auto"/>
        <w:right w:val="none" w:sz="0" w:space="0" w:color="auto"/>
      </w:divBdr>
    </w:div>
    <w:div w:id="1389113794">
      <w:bodyDiv w:val="1"/>
      <w:marLeft w:val="0"/>
      <w:marRight w:val="0"/>
      <w:marTop w:val="0"/>
      <w:marBottom w:val="0"/>
      <w:divBdr>
        <w:top w:val="none" w:sz="0" w:space="0" w:color="auto"/>
        <w:left w:val="none" w:sz="0" w:space="0" w:color="auto"/>
        <w:bottom w:val="none" w:sz="0" w:space="0" w:color="auto"/>
        <w:right w:val="none" w:sz="0" w:space="0" w:color="auto"/>
      </w:divBdr>
    </w:div>
    <w:div w:id="1495141784">
      <w:bodyDiv w:val="1"/>
      <w:marLeft w:val="0"/>
      <w:marRight w:val="0"/>
      <w:marTop w:val="0"/>
      <w:marBottom w:val="0"/>
      <w:divBdr>
        <w:top w:val="none" w:sz="0" w:space="0" w:color="auto"/>
        <w:left w:val="none" w:sz="0" w:space="0" w:color="auto"/>
        <w:bottom w:val="none" w:sz="0" w:space="0" w:color="auto"/>
        <w:right w:val="none" w:sz="0" w:space="0" w:color="auto"/>
      </w:divBdr>
    </w:div>
    <w:div w:id="1514228709">
      <w:bodyDiv w:val="1"/>
      <w:marLeft w:val="0"/>
      <w:marRight w:val="0"/>
      <w:marTop w:val="0"/>
      <w:marBottom w:val="0"/>
      <w:divBdr>
        <w:top w:val="none" w:sz="0" w:space="0" w:color="auto"/>
        <w:left w:val="none" w:sz="0" w:space="0" w:color="auto"/>
        <w:bottom w:val="none" w:sz="0" w:space="0" w:color="auto"/>
        <w:right w:val="none" w:sz="0" w:space="0" w:color="auto"/>
      </w:divBdr>
    </w:div>
    <w:div w:id="1518763849">
      <w:bodyDiv w:val="1"/>
      <w:marLeft w:val="0"/>
      <w:marRight w:val="0"/>
      <w:marTop w:val="0"/>
      <w:marBottom w:val="0"/>
      <w:divBdr>
        <w:top w:val="none" w:sz="0" w:space="0" w:color="auto"/>
        <w:left w:val="none" w:sz="0" w:space="0" w:color="auto"/>
        <w:bottom w:val="none" w:sz="0" w:space="0" w:color="auto"/>
        <w:right w:val="none" w:sz="0" w:space="0" w:color="auto"/>
      </w:divBdr>
    </w:div>
    <w:div w:id="1538348698">
      <w:bodyDiv w:val="1"/>
      <w:marLeft w:val="0"/>
      <w:marRight w:val="0"/>
      <w:marTop w:val="0"/>
      <w:marBottom w:val="0"/>
      <w:divBdr>
        <w:top w:val="none" w:sz="0" w:space="0" w:color="auto"/>
        <w:left w:val="none" w:sz="0" w:space="0" w:color="auto"/>
        <w:bottom w:val="none" w:sz="0" w:space="0" w:color="auto"/>
        <w:right w:val="none" w:sz="0" w:space="0" w:color="auto"/>
      </w:divBdr>
    </w:div>
    <w:div w:id="1539126971">
      <w:bodyDiv w:val="1"/>
      <w:marLeft w:val="0"/>
      <w:marRight w:val="0"/>
      <w:marTop w:val="0"/>
      <w:marBottom w:val="0"/>
      <w:divBdr>
        <w:top w:val="none" w:sz="0" w:space="0" w:color="auto"/>
        <w:left w:val="none" w:sz="0" w:space="0" w:color="auto"/>
        <w:bottom w:val="none" w:sz="0" w:space="0" w:color="auto"/>
        <w:right w:val="none" w:sz="0" w:space="0" w:color="auto"/>
      </w:divBdr>
    </w:div>
    <w:div w:id="1546943092">
      <w:bodyDiv w:val="1"/>
      <w:marLeft w:val="0"/>
      <w:marRight w:val="0"/>
      <w:marTop w:val="0"/>
      <w:marBottom w:val="0"/>
      <w:divBdr>
        <w:top w:val="none" w:sz="0" w:space="0" w:color="auto"/>
        <w:left w:val="none" w:sz="0" w:space="0" w:color="auto"/>
        <w:bottom w:val="none" w:sz="0" w:space="0" w:color="auto"/>
        <w:right w:val="none" w:sz="0" w:space="0" w:color="auto"/>
      </w:divBdr>
    </w:div>
    <w:div w:id="1589539869">
      <w:bodyDiv w:val="1"/>
      <w:marLeft w:val="0"/>
      <w:marRight w:val="0"/>
      <w:marTop w:val="0"/>
      <w:marBottom w:val="0"/>
      <w:divBdr>
        <w:top w:val="none" w:sz="0" w:space="0" w:color="auto"/>
        <w:left w:val="none" w:sz="0" w:space="0" w:color="auto"/>
        <w:bottom w:val="none" w:sz="0" w:space="0" w:color="auto"/>
        <w:right w:val="none" w:sz="0" w:space="0" w:color="auto"/>
      </w:divBdr>
    </w:div>
    <w:div w:id="1784962882">
      <w:bodyDiv w:val="1"/>
      <w:marLeft w:val="0"/>
      <w:marRight w:val="0"/>
      <w:marTop w:val="0"/>
      <w:marBottom w:val="0"/>
      <w:divBdr>
        <w:top w:val="none" w:sz="0" w:space="0" w:color="auto"/>
        <w:left w:val="none" w:sz="0" w:space="0" w:color="auto"/>
        <w:bottom w:val="none" w:sz="0" w:space="0" w:color="auto"/>
        <w:right w:val="none" w:sz="0" w:space="0" w:color="auto"/>
      </w:divBdr>
    </w:div>
    <w:div w:id="1819876411">
      <w:bodyDiv w:val="1"/>
      <w:marLeft w:val="0"/>
      <w:marRight w:val="0"/>
      <w:marTop w:val="0"/>
      <w:marBottom w:val="0"/>
      <w:divBdr>
        <w:top w:val="none" w:sz="0" w:space="0" w:color="auto"/>
        <w:left w:val="none" w:sz="0" w:space="0" w:color="auto"/>
        <w:bottom w:val="none" w:sz="0" w:space="0" w:color="auto"/>
        <w:right w:val="none" w:sz="0" w:space="0" w:color="auto"/>
      </w:divBdr>
    </w:div>
    <w:div w:id="1864855035">
      <w:bodyDiv w:val="1"/>
      <w:marLeft w:val="0"/>
      <w:marRight w:val="0"/>
      <w:marTop w:val="0"/>
      <w:marBottom w:val="0"/>
      <w:divBdr>
        <w:top w:val="none" w:sz="0" w:space="0" w:color="auto"/>
        <w:left w:val="none" w:sz="0" w:space="0" w:color="auto"/>
        <w:bottom w:val="none" w:sz="0" w:space="0" w:color="auto"/>
        <w:right w:val="none" w:sz="0" w:space="0" w:color="auto"/>
      </w:divBdr>
    </w:div>
    <w:div w:id="1999111470">
      <w:bodyDiv w:val="1"/>
      <w:marLeft w:val="0"/>
      <w:marRight w:val="0"/>
      <w:marTop w:val="0"/>
      <w:marBottom w:val="0"/>
      <w:divBdr>
        <w:top w:val="none" w:sz="0" w:space="0" w:color="auto"/>
        <w:left w:val="none" w:sz="0" w:space="0" w:color="auto"/>
        <w:bottom w:val="none" w:sz="0" w:space="0" w:color="auto"/>
        <w:right w:val="none" w:sz="0" w:space="0" w:color="auto"/>
      </w:divBdr>
    </w:div>
    <w:div w:id="2003970076">
      <w:bodyDiv w:val="1"/>
      <w:marLeft w:val="0"/>
      <w:marRight w:val="0"/>
      <w:marTop w:val="0"/>
      <w:marBottom w:val="0"/>
      <w:divBdr>
        <w:top w:val="none" w:sz="0" w:space="0" w:color="auto"/>
        <w:left w:val="none" w:sz="0" w:space="0" w:color="auto"/>
        <w:bottom w:val="none" w:sz="0" w:space="0" w:color="auto"/>
        <w:right w:val="none" w:sz="0" w:space="0" w:color="auto"/>
      </w:divBdr>
    </w:div>
    <w:div w:id="2026899274">
      <w:bodyDiv w:val="1"/>
      <w:marLeft w:val="0"/>
      <w:marRight w:val="0"/>
      <w:marTop w:val="0"/>
      <w:marBottom w:val="0"/>
      <w:divBdr>
        <w:top w:val="none" w:sz="0" w:space="0" w:color="auto"/>
        <w:left w:val="none" w:sz="0" w:space="0" w:color="auto"/>
        <w:bottom w:val="none" w:sz="0" w:space="0" w:color="auto"/>
        <w:right w:val="none" w:sz="0" w:space="0" w:color="auto"/>
      </w:divBdr>
    </w:div>
    <w:div w:id="2043552771">
      <w:bodyDiv w:val="1"/>
      <w:marLeft w:val="0"/>
      <w:marRight w:val="0"/>
      <w:marTop w:val="0"/>
      <w:marBottom w:val="0"/>
      <w:divBdr>
        <w:top w:val="none" w:sz="0" w:space="0" w:color="auto"/>
        <w:left w:val="none" w:sz="0" w:space="0" w:color="auto"/>
        <w:bottom w:val="none" w:sz="0" w:space="0" w:color="auto"/>
        <w:right w:val="none" w:sz="0" w:space="0" w:color="auto"/>
      </w:divBdr>
    </w:div>
    <w:div w:id="212816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footer" Target="footer5.xml"/><Relationship Id="rId34" Type="http://schemas.openxmlformats.org/officeDocument/2006/relationships/hyperlink" Target="https://www.dinero.com/noticias/gel-antibacterial/15670"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yperlink" Target="https://www.dinero.com/noticias/aeropuerto/1366"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arodriguez@solarismayorista.com" TargetMode="Externa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2" Type="http://schemas.openxmlformats.org/officeDocument/2006/relationships/hyperlink" Target="https://www.dinero.com/noticias/distanciamiento-social/15872" TargetMode="External"/><Relationship Id="rId37" Type="http://schemas.openxmlformats.org/officeDocument/2006/relationships/hyperlink" Target="https://www.dinero.com/noticias/aeropuerto-el-dorado/205"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hyperlink" Target="https://www.dinero.com/noticias/tapabocas/15504"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dinero.com/noticias/tapabocas/1550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7" Type="http://schemas.openxmlformats.org/officeDocument/2006/relationships/image" Target="media/image9.jpeg"/><Relationship Id="rId30" Type="http://schemas.openxmlformats.org/officeDocument/2006/relationships/hyperlink" Target="https://www.dinero.com/noticias/covid-19/15584" TargetMode="External"/><Relationship Id="rId35" Type="http://schemas.openxmlformats.org/officeDocument/2006/relationships/hyperlink" Target="https://www.dinero.com/noticias/aeropuerto-el-dorado/205"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astian\AppData\Roaming\Microsoft\Plantillas\Plan%20de%20negocios%20dom&#233;stic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D0F8E45E9B4E6D9CEF6F15E2F28A52"/>
        <w:category>
          <w:name w:val="General"/>
          <w:gallery w:val="placeholder"/>
        </w:category>
        <w:types>
          <w:type w:val="bbPlcHdr"/>
        </w:types>
        <w:behaviors>
          <w:behavior w:val="content"/>
        </w:behaviors>
        <w:guid w:val="{D32FAD16-79F7-4538-A36F-65ACB804FB1D}"/>
      </w:docPartPr>
      <w:docPartBody>
        <w:p w:rsidR="00037573" w:rsidRDefault="00037573" w:rsidP="00037573">
          <w:pPr>
            <w:pStyle w:val="4AD0F8E45E9B4E6D9CEF6F15E2F28A52"/>
          </w:pPr>
          <w:r w:rsidRPr="00C16D26">
            <w:rPr>
              <w:rStyle w:val="TtuloCar"/>
              <w:b w:val="0"/>
              <w:noProof/>
              <w:lang w:bidi="es-ES"/>
            </w:rPr>
            <w:t>SERVICIOS PROFESIONALES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573"/>
    <w:rsid w:val="00037573"/>
    <w:rsid w:val="000E0152"/>
    <w:rsid w:val="00225446"/>
    <w:rsid w:val="00477B0B"/>
    <w:rsid w:val="004F2582"/>
    <w:rsid w:val="00510E58"/>
    <w:rsid w:val="00523286"/>
    <w:rsid w:val="0055571B"/>
    <w:rsid w:val="005A21BF"/>
    <w:rsid w:val="005C080F"/>
    <w:rsid w:val="006718C7"/>
    <w:rsid w:val="006F17A6"/>
    <w:rsid w:val="006F768B"/>
    <w:rsid w:val="00713571"/>
    <w:rsid w:val="007302D4"/>
    <w:rsid w:val="0073542B"/>
    <w:rsid w:val="00792A17"/>
    <w:rsid w:val="00797F12"/>
    <w:rsid w:val="008B3DC7"/>
    <w:rsid w:val="008F3ADA"/>
    <w:rsid w:val="009254CB"/>
    <w:rsid w:val="00A24D50"/>
    <w:rsid w:val="00A26027"/>
    <w:rsid w:val="00A4630C"/>
    <w:rsid w:val="00B41D7D"/>
    <w:rsid w:val="00B44D51"/>
    <w:rsid w:val="00B637B1"/>
    <w:rsid w:val="00BA5B4F"/>
    <w:rsid w:val="00C021B4"/>
    <w:rsid w:val="00C53C9D"/>
    <w:rsid w:val="00CA6AD5"/>
    <w:rsid w:val="00D37D6D"/>
    <w:rsid w:val="00D66A10"/>
    <w:rsid w:val="00DF6DE8"/>
    <w:rsid w:val="00E40E82"/>
    <w:rsid w:val="00E73EBF"/>
    <w:rsid w:val="00ED7B4D"/>
    <w:rsid w:val="00EE58BA"/>
    <w:rsid w:val="00EF209B"/>
    <w:rsid w:val="00EF70B0"/>
    <w:rsid w:val="00F242DF"/>
    <w:rsid w:val="00F52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8B3DC7"/>
    <w:pPr>
      <w:spacing w:after="0" w:line="288" w:lineRule="auto"/>
      <w:contextualSpacing/>
      <w:jc w:val="center"/>
    </w:pPr>
    <w:rPr>
      <w:rFonts w:asciiTheme="majorHAnsi" w:eastAsiaTheme="majorEastAsia" w:hAnsiTheme="majorHAnsi" w:cstheme="majorBidi"/>
      <w:b/>
      <w:color w:val="FFFFFF" w:themeColor="background1"/>
      <w:spacing w:val="-10"/>
      <w:kern w:val="28"/>
      <w:sz w:val="96"/>
      <w:szCs w:val="56"/>
      <w:lang w:val="es-ES"/>
    </w:rPr>
  </w:style>
  <w:style w:type="character" w:customStyle="1" w:styleId="TtuloCar">
    <w:name w:val="Título Car"/>
    <w:basedOn w:val="Fuentedeprrafopredeter"/>
    <w:link w:val="Ttulo"/>
    <w:uiPriority w:val="10"/>
    <w:rsid w:val="008B3DC7"/>
    <w:rPr>
      <w:rFonts w:asciiTheme="majorHAnsi" w:eastAsiaTheme="majorEastAsia" w:hAnsiTheme="majorHAnsi" w:cstheme="majorBidi"/>
      <w:b/>
      <w:color w:val="FFFFFF" w:themeColor="background1"/>
      <w:spacing w:val="-10"/>
      <w:kern w:val="28"/>
      <w:sz w:val="96"/>
      <w:szCs w:val="56"/>
      <w:lang w:val="es-ES"/>
    </w:rPr>
  </w:style>
  <w:style w:type="paragraph" w:styleId="Listaconvietas">
    <w:name w:val="List Bullet"/>
    <w:basedOn w:val="Normal"/>
    <w:uiPriority w:val="99"/>
    <w:pPr>
      <w:numPr>
        <w:numId w:val="1"/>
      </w:numPr>
      <w:spacing w:after="200" w:line="276" w:lineRule="auto"/>
      <w:ind w:left="340" w:hanging="340"/>
    </w:pPr>
    <w:rPr>
      <w:rFonts w:eastAsiaTheme="minorHAnsi"/>
      <w:color w:val="595959" w:themeColor="text1" w:themeTint="A6"/>
      <w:sz w:val="23"/>
      <w:szCs w:val="24"/>
      <w:lang w:val="es-ES"/>
    </w:rPr>
  </w:style>
  <w:style w:type="paragraph" w:styleId="Listaconnmeros">
    <w:name w:val="List Number"/>
    <w:basedOn w:val="Normal"/>
    <w:uiPriority w:val="99"/>
    <w:pPr>
      <w:numPr>
        <w:numId w:val="2"/>
      </w:numPr>
      <w:spacing w:after="200" w:line="276" w:lineRule="auto"/>
      <w:ind w:left="340" w:hanging="340"/>
    </w:pPr>
    <w:rPr>
      <w:rFonts w:eastAsiaTheme="minorHAnsi"/>
      <w:color w:val="595959" w:themeColor="text1" w:themeTint="A6"/>
      <w:sz w:val="23"/>
      <w:szCs w:val="24"/>
      <w:lang w:val="es-ES"/>
    </w:rPr>
  </w:style>
  <w:style w:type="paragraph" w:styleId="Listaconvietas2">
    <w:name w:val="List Bullet 2"/>
    <w:basedOn w:val="Normal"/>
    <w:uiPriority w:val="99"/>
    <w:pPr>
      <w:numPr>
        <w:numId w:val="7"/>
      </w:numPr>
      <w:spacing w:after="0" w:line="288" w:lineRule="auto"/>
    </w:pPr>
    <w:rPr>
      <w:rFonts w:eastAsiaTheme="minorHAnsi"/>
      <w:color w:val="595959" w:themeColor="text1" w:themeTint="A6"/>
      <w:sz w:val="23"/>
      <w:szCs w:val="24"/>
      <w:lang w:val="es-ES"/>
    </w:rPr>
  </w:style>
  <w:style w:type="paragraph" w:customStyle="1" w:styleId="4AD0F8E45E9B4E6D9CEF6F15E2F28A52">
    <w:name w:val="4AD0F8E45E9B4E6D9CEF6F15E2F28A52"/>
    <w:rsid w:val="000375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2.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0FBB84-6848-4610-93A7-8FA4B6510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de negocios doméstico</Template>
  <TotalTime>0</TotalTime>
  <Pages>18</Pages>
  <Words>4903</Words>
  <Characters>26969</Characters>
  <Application>Microsoft Office Word</Application>
  <DocSecurity>0</DocSecurity>
  <Lines>224</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RAICES Y TRADICIONES DE MEXICO</vt:lpstr>
      <vt:lpstr/>
    </vt:vector>
  </TitlesOfParts>
  <Company/>
  <LinksUpToDate>false</LinksUpToDate>
  <CharactersWithSpaces>31809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RAICES Y TRADICIONES DE MEXICO</dc:title>
  <dc:subject>10 Dias / 9 Noches</dc:subject>
  <dc:creator/>
  <cp:keywords/>
  <dc:description/>
  <cp:lastModifiedBy/>
  <cp:revision>1</cp:revision>
  <dcterms:created xsi:type="dcterms:W3CDTF">2022-07-19T03:59:00Z</dcterms:created>
  <dcterms:modified xsi:type="dcterms:W3CDTF">2022-08-21T00:49:00Z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