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48FEE" w14:textId="5CB6EF5C" w:rsidR="00C825FA" w:rsidRDefault="000928A5">
      <w:pPr>
        <w:widowControl w:val="0"/>
        <w:pBdr>
          <w:top w:val="nil"/>
          <w:left w:val="nil"/>
          <w:bottom w:val="nil"/>
          <w:right w:val="nil"/>
          <w:between w:val="nil"/>
        </w:pBdr>
        <w:spacing w:line="276" w:lineRule="auto"/>
        <w:rPr>
          <w:color w:val="000000"/>
          <w:sz w:val="22"/>
          <w:szCs w:val="22"/>
        </w:rPr>
      </w:pPr>
      <w:r w:rsidRPr="000928A5">
        <w:rPr>
          <w:noProof/>
          <w:color w:val="auto"/>
        </w:rPr>
        <w:drawing>
          <wp:anchor distT="0" distB="0" distL="0" distR="0" simplePos="0" relativeHeight="251658240" behindDoc="1" locked="0" layoutInCell="1" hidden="0" allowOverlap="1" wp14:anchorId="21E78EBD" wp14:editId="3D7FAF8F">
            <wp:simplePos x="0" y="0"/>
            <wp:positionH relativeFrom="column">
              <wp:posOffset>-276225</wp:posOffset>
            </wp:positionH>
            <wp:positionV relativeFrom="paragraph">
              <wp:posOffset>7620</wp:posOffset>
            </wp:positionV>
            <wp:extent cx="7218680" cy="15017872"/>
            <wp:effectExtent l="0" t="0" r="1270" b="0"/>
            <wp:wrapNone/>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222892" cy="15026635"/>
                    </a:xfrm>
                    <a:prstGeom prst="rect">
                      <a:avLst/>
                    </a:prstGeom>
                    <a:ln/>
                  </pic:spPr>
                </pic:pic>
              </a:graphicData>
            </a:graphic>
            <wp14:sizeRelV relativeFrom="margin">
              <wp14:pctHeight>0</wp14:pctHeight>
            </wp14:sizeRelV>
          </wp:anchor>
        </w:drawing>
      </w:r>
    </w:p>
    <w:tbl>
      <w:tblPr>
        <w:tblStyle w:val="a"/>
        <w:tblW w:w="10477" w:type="dxa"/>
        <w:tblInd w:w="0" w:type="dxa"/>
        <w:tblLayout w:type="fixed"/>
        <w:tblLook w:val="0600" w:firstRow="0" w:lastRow="0" w:firstColumn="0" w:lastColumn="0" w:noHBand="1" w:noVBand="1"/>
      </w:tblPr>
      <w:tblGrid>
        <w:gridCol w:w="1441"/>
        <w:gridCol w:w="1220"/>
        <w:gridCol w:w="5271"/>
        <w:gridCol w:w="1156"/>
        <w:gridCol w:w="1389"/>
      </w:tblGrid>
      <w:tr w:rsidR="00C825FA" w14:paraId="74B2175E" w14:textId="77777777">
        <w:trPr>
          <w:trHeight w:val="5051"/>
        </w:trPr>
        <w:tc>
          <w:tcPr>
            <w:tcW w:w="10477" w:type="dxa"/>
            <w:gridSpan w:val="5"/>
            <w:vAlign w:val="center"/>
          </w:tcPr>
          <w:p w14:paraId="132D3876" w14:textId="77777777" w:rsidR="000928A5" w:rsidRDefault="000928A5">
            <w:pPr>
              <w:pStyle w:val="Ttulo"/>
              <w:rPr>
                <w:rFonts w:ascii="Helvetica Neue" w:eastAsia="Helvetica Neue" w:hAnsi="Helvetica Neue" w:cs="Helvetica Neue"/>
                <w:color w:val="auto"/>
              </w:rPr>
            </w:pPr>
          </w:p>
          <w:p w14:paraId="34936516" w14:textId="77777777" w:rsidR="000928A5" w:rsidRDefault="000928A5">
            <w:pPr>
              <w:pStyle w:val="Ttulo"/>
              <w:rPr>
                <w:rFonts w:ascii="Helvetica Neue" w:eastAsia="Helvetica Neue" w:hAnsi="Helvetica Neue" w:cs="Helvetica Neue"/>
                <w:color w:val="auto"/>
              </w:rPr>
            </w:pPr>
          </w:p>
          <w:p w14:paraId="45E56851" w14:textId="77777777" w:rsidR="000928A5" w:rsidRDefault="000928A5">
            <w:pPr>
              <w:pStyle w:val="Ttulo"/>
              <w:rPr>
                <w:rFonts w:ascii="Helvetica Neue" w:eastAsia="Helvetica Neue" w:hAnsi="Helvetica Neue" w:cs="Helvetica Neue"/>
                <w:color w:val="auto"/>
              </w:rPr>
            </w:pPr>
          </w:p>
          <w:p w14:paraId="7D3E2ECA" w14:textId="77777777" w:rsidR="000928A5" w:rsidRDefault="000928A5">
            <w:pPr>
              <w:pStyle w:val="Ttulo"/>
              <w:rPr>
                <w:rFonts w:ascii="Helvetica Neue" w:eastAsia="Helvetica Neue" w:hAnsi="Helvetica Neue" w:cs="Helvetica Neue"/>
                <w:color w:val="auto"/>
              </w:rPr>
            </w:pPr>
          </w:p>
          <w:p w14:paraId="26553EED" w14:textId="2678BBBA" w:rsidR="00C825FA" w:rsidRDefault="00D16941">
            <w:pPr>
              <w:pStyle w:val="Ttulo"/>
              <w:rPr>
                <w:rFonts w:ascii="Helvetica Neue" w:eastAsia="Helvetica Neue" w:hAnsi="Helvetica Neue" w:cs="Helvetica Neue"/>
              </w:rPr>
            </w:pPr>
            <w:r>
              <w:rPr>
                <w:rFonts w:ascii="Helvetica Neue" w:eastAsia="Helvetica Neue" w:hAnsi="Helvetica Neue" w:cs="Helvetica Neue"/>
              </w:rPr>
              <w:t xml:space="preserve">PATRIMONIO </w:t>
            </w:r>
            <w:proofErr w:type="gramStart"/>
            <w:r>
              <w:rPr>
                <w:rFonts w:ascii="Helvetica Neue" w:eastAsia="Helvetica Neue" w:hAnsi="Helvetica Neue" w:cs="Helvetica Neue"/>
              </w:rPr>
              <w:t>DE  CORAZON</w:t>
            </w:r>
            <w:proofErr w:type="gramEnd"/>
            <w:r>
              <w:rPr>
                <w:rFonts w:ascii="Helvetica Neue" w:eastAsia="Helvetica Neue" w:hAnsi="Helvetica Neue" w:cs="Helvetica Neue"/>
              </w:rPr>
              <w:t xml:space="preserve"> </w:t>
            </w:r>
          </w:p>
          <w:p w14:paraId="34928982" w14:textId="0B0A546B" w:rsidR="000928A5" w:rsidRPr="000928A5" w:rsidRDefault="000928A5" w:rsidP="000928A5"/>
        </w:tc>
      </w:tr>
      <w:tr w:rsidR="00C825FA" w14:paraId="5EC9D7F1" w14:textId="77777777">
        <w:trPr>
          <w:trHeight w:val="123"/>
        </w:trPr>
        <w:tc>
          <w:tcPr>
            <w:tcW w:w="1441" w:type="dxa"/>
            <w:shd w:val="clear" w:color="auto" w:fill="auto"/>
          </w:tcPr>
          <w:p w14:paraId="6F375480" w14:textId="77777777" w:rsidR="00C825FA" w:rsidRDefault="00C825FA">
            <w:pPr>
              <w:rPr>
                <w:rFonts w:ascii="Helvetica Neue" w:eastAsia="Helvetica Neue" w:hAnsi="Helvetica Neue" w:cs="Helvetica Neue"/>
                <w:sz w:val="10"/>
                <w:szCs w:val="10"/>
              </w:rPr>
            </w:pPr>
          </w:p>
        </w:tc>
        <w:tc>
          <w:tcPr>
            <w:tcW w:w="7647" w:type="dxa"/>
            <w:gridSpan w:val="3"/>
            <w:shd w:val="clear" w:color="auto" w:fill="5B9BD5"/>
            <w:vAlign w:val="center"/>
          </w:tcPr>
          <w:p w14:paraId="38B1AD4F" w14:textId="77777777" w:rsidR="00C825FA" w:rsidRDefault="00C825FA">
            <w:pPr>
              <w:rPr>
                <w:rFonts w:ascii="Helvetica Neue" w:eastAsia="Helvetica Neue" w:hAnsi="Helvetica Neue" w:cs="Helvetica Neue"/>
                <w:sz w:val="10"/>
                <w:szCs w:val="10"/>
              </w:rPr>
            </w:pPr>
          </w:p>
        </w:tc>
        <w:tc>
          <w:tcPr>
            <w:tcW w:w="1389" w:type="dxa"/>
            <w:shd w:val="clear" w:color="auto" w:fill="auto"/>
          </w:tcPr>
          <w:p w14:paraId="13527E74" w14:textId="77777777" w:rsidR="00C825FA" w:rsidRDefault="00C825FA">
            <w:pPr>
              <w:rPr>
                <w:rFonts w:ascii="Helvetica Neue" w:eastAsia="Helvetica Neue" w:hAnsi="Helvetica Neue" w:cs="Helvetica Neue"/>
                <w:sz w:val="10"/>
                <w:szCs w:val="10"/>
              </w:rPr>
            </w:pPr>
          </w:p>
        </w:tc>
      </w:tr>
      <w:tr w:rsidR="000928A5" w:rsidRPr="000928A5" w14:paraId="1EDD5D4A" w14:textId="77777777">
        <w:trPr>
          <w:trHeight w:val="1262"/>
        </w:trPr>
        <w:tc>
          <w:tcPr>
            <w:tcW w:w="10477" w:type="dxa"/>
            <w:gridSpan w:val="5"/>
            <w:vAlign w:val="center"/>
          </w:tcPr>
          <w:p w14:paraId="7482CB04" w14:textId="77777777" w:rsidR="000928A5" w:rsidRDefault="000928A5">
            <w:pPr>
              <w:pStyle w:val="Ttulo"/>
              <w:rPr>
                <w:rFonts w:ascii="Helvetica Neue" w:eastAsia="Helvetica Neue" w:hAnsi="Helvetica Neue" w:cs="Helvetica Neue"/>
                <w:color w:val="auto"/>
              </w:rPr>
            </w:pPr>
          </w:p>
          <w:p w14:paraId="006E3469" w14:textId="5EA192A0" w:rsidR="00C825FA" w:rsidRPr="000928A5" w:rsidRDefault="00D16941">
            <w:pPr>
              <w:pStyle w:val="Ttulo"/>
              <w:rPr>
                <w:rFonts w:ascii="Helvetica Neue" w:eastAsia="Helvetica Neue" w:hAnsi="Helvetica Neue" w:cs="Helvetica Neue"/>
                <w:color w:val="auto"/>
              </w:rPr>
            </w:pPr>
            <w:r>
              <w:rPr>
                <w:rFonts w:ascii="Helvetica Neue" w:eastAsia="Helvetica Neue" w:hAnsi="Helvetica Neue" w:cs="Helvetica Neue"/>
              </w:rPr>
              <w:t>6</w:t>
            </w:r>
            <w:r w:rsidR="00784078" w:rsidRPr="000928A5">
              <w:rPr>
                <w:rFonts w:ascii="Helvetica Neue" w:eastAsia="Helvetica Neue" w:hAnsi="Helvetica Neue" w:cs="Helvetica Neue"/>
              </w:rPr>
              <w:t xml:space="preserve"> </w:t>
            </w:r>
            <w:proofErr w:type="spellStart"/>
            <w:r w:rsidR="00784078" w:rsidRPr="000928A5">
              <w:rPr>
                <w:rFonts w:ascii="Helvetica Neue" w:eastAsia="Helvetica Neue" w:hAnsi="Helvetica Neue" w:cs="Helvetica Neue"/>
              </w:rPr>
              <w:t>Dias</w:t>
            </w:r>
            <w:proofErr w:type="spellEnd"/>
            <w:r w:rsidR="00784078" w:rsidRPr="000928A5">
              <w:rPr>
                <w:rFonts w:ascii="Helvetica Neue" w:eastAsia="Helvetica Neue" w:hAnsi="Helvetica Neue" w:cs="Helvetica Neue"/>
              </w:rPr>
              <w:t xml:space="preserve"> / </w:t>
            </w:r>
            <w:r>
              <w:rPr>
                <w:rFonts w:ascii="Helvetica Neue" w:eastAsia="Helvetica Neue" w:hAnsi="Helvetica Neue" w:cs="Helvetica Neue"/>
              </w:rPr>
              <w:t>5</w:t>
            </w:r>
            <w:r w:rsidR="00784078" w:rsidRPr="000928A5">
              <w:rPr>
                <w:rFonts w:ascii="Helvetica Neue" w:eastAsia="Helvetica Neue" w:hAnsi="Helvetica Neue" w:cs="Helvetica Neue"/>
              </w:rPr>
              <w:t xml:space="preserve"> Noches</w:t>
            </w:r>
          </w:p>
        </w:tc>
      </w:tr>
      <w:tr w:rsidR="000928A5" w:rsidRPr="000928A5" w14:paraId="014F9154" w14:textId="77777777">
        <w:trPr>
          <w:trHeight w:val="1174"/>
        </w:trPr>
        <w:tc>
          <w:tcPr>
            <w:tcW w:w="2661" w:type="dxa"/>
            <w:gridSpan w:val="2"/>
          </w:tcPr>
          <w:p w14:paraId="2D509BC1" w14:textId="77777777" w:rsidR="00C825FA" w:rsidRPr="000928A5" w:rsidRDefault="00C825FA">
            <w:pPr>
              <w:rPr>
                <w:rFonts w:ascii="Helvetica Neue" w:eastAsia="Helvetica Neue" w:hAnsi="Helvetica Neue" w:cs="Helvetica Neue"/>
                <w:color w:val="auto"/>
              </w:rPr>
            </w:pPr>
          </w:p>
        </w:tc>
        <w:tc>
          <w:tcPr>
            <w:tcW w:w="5271" w:type="dxa"/>
            <w:shd w:val="clear" w:color="auto" w:fill="auto"/>
            <w:vAlign w:val="center"/>
          </w:tcPr>
          <w:p w14:paraId="0873FF1D" w14:textId="77777777" w:rsidR="00C825FA" w:rsidRPr="000928A5" w:rsidRDefault="00C825FA">
            <w:pPr>
              <w:pStyle w:val="Subttulo"/>
              <w:rPr>
                <w:rFonts w:ascii="Helvetica Neue" w:eastAsia="Helvetica Neue" w:hAnsi="Helvetica Neue" w:cs="Helvetica Neue"/>
                <w:color w:val="auto"/>
              </w:rPr>
            </w:pPr>
          </w:p>
        </w:tc>
        <w:tc>
          <w:tcPr>
            <w:tcW w:w="2545" w:type="dxa"/>
            <w:gridSpan w:val="2"/>
          </w:tcPr>
          <w:p w14:paraId="650EBC02" w14:textId="77777777" w:rsidR="00C825FA" w:rsidRPr="000928A5" w:rsidRDefault="00C825FA">
            <w:pPr>
              <w:rPr>
                <w:rFonts w:ascii="Helvetica Neue" w:eastAsia="Helvetica Neue" w:hAnsi="Helvetica Neue" w:cs="Helvetica Neue"/>
                <w:color w:val="auto"/>
              </w:rPr>
            </w:pPr>
          </w:p>
        </w:tc>
      </w:tr>
    </w:tbl>
    <w:p w14:paraId="27E0E9E8" w14:textId="2F5BCA76" w:rsidR="00C825FA" w:rsidRPr="000928A5" w:rsidRDefault="00C825FA">
      <w:pPr>
        <w:rPr>
          <w:rFonts w:ascii="Helvetica Neue" w:eastAsia="Helvetica Neue" w:hAnsi="Helvetica Neue" w:cs="Helvetica Neue"/>
          <w:color w:val="auto"/>
        </w:rPr>
        <w:sectPr w:rsidR="00C825FA" w:rsidRPr="000928A5">
          <w:headerReference w:type="default" r:id="rId9"/>
          <w:footerReference w:type="first" r:id="rId10"/>
          <w:pgSz w:w="11906" w:h="16838"/>
          <w:pgMar w:top="720" w:right="720" w:bottom="720" w:left="720" w:header="288" w:footer="288" w:gutter="0"/>
          <w:pgNumType w:start="1"/>
          <w:cols w:space="720"/>
        </w:sectPr>
      </w:pPr>
    </w:p>
    <w:p w14:paraId="7A7A322F" w14:textId="77777777" w:rsidR="00C825FA" w:rsidRDefault="00784078">
      <w:pPr>
        <w:pBdr>
          <w:top w:val="nil"/>
          <w:left w:val="nil"/>
          <w:bottom w:val="single" w:sz="24" w:space="1" w:color="5B9BD5"/>
          <w:right w:val="nil"/>
          <w:between w:val="nil"/>
        </w:pBdr>
        <w:rPr>
          <w:rFonts w:ascii="Helvetica Neue" w:eastAsia="Helvetica Neue" w:hAnsi="Helvetica Neue" w:cs="Helvetica Neue"/>
          <w:b/>
          <w:color w:val="ED7D31"/>
          <w:sz w:val="40"/>
          <w:szCs w:val="40"/>
        </w:rPr>
      </w:pPr>
      <w:r>
        <w:rPr>
          <w:rFonts w:ascii="Helvetica Neue" w:eastAsia="Helvetica Neue" w:hAnsi="Helvetica Neue" w:cs="Helvetica Neue"/>
          <w:b/>
          <w:color w:val="ED7D31"/>
          <w:sz w:val="40"/>
          <w:szCs w:val="40"/>
        </w:rPr>
        <w:lastRenderedPageBreak/>
        <w:t>TABLA DE CONTENIDO</w:t>
      </w:r>
      <w:r>
        <w:rPr>
          <w:noProof/>
        </w:rPr>
        <w:drawing>
          <wp:anchor distT="0" distB="0" distL="0" distR="0" simplePos="0" relativeHeight="251659264" behindDoc="1" locked="0" layoutInCell="1" hidden="0" allowOverlap="1" wp14:anchorId="17E5D555" wp14:editId="6735E655">
            <wp:simplePos x="0" y="0"/>
            <wp:positionH relativeFrom="column">
              <wp:posOffset>-3814637</wp:posOffset>
            </wp:positionH>
            <wp:positionV relativeFrom="paragraph">
              <wp:posOffset>11927</wp:posOffset>
            </wp:positionV>
            <wp:extent cx="3754912" cy="4368304"/>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54912" cy="4368304"/>
                    </a:xfrm>
                    <a:prstGeom prst="rect">
                      <a:avLst/>
                    </a:prstGeom>
                    <a:ln/>
                  </pic:spPr>
                </pic:pic>
              </a:graphicData>
            </a:graphic>
          </wp:anchor>
        </w:drawing>
      </w:r>
    </w:p>
    <w:sdt>
      <w:sdtPr>
        <w:id w:val="70399001"/>
        <w:docPartObj>
          <w:docPartGallery w:val="Table of Contents"/>
          <w:docPartUnique/>
        </w:docPartObj>
      </w:sdtPr>
      <w:sdtEndPr/>
      <w:sdtContent>
        <w:p w14:paraId="3CE42B29" w14:textId="005D2702" w:rsidR="00C825FA" w:rsidRDefault="00784078">
          <w:pPr>
            <w:pBdr>
              <w:top w:val="nil"/>
              <w:left w:val="nil"/>
              <w:bottom w:val="nil"/>
              <w:right w:val="nil"/>
              <w:between w:val="nil"/>
            </w:pBdr>
            <w:tabs>
              <w:tab w:val="left" w:pos="440"/>
              <w:tab w:val="right" w:pos="4696"/>
            </w:tabs>
            <w:spacing w:after="100"/>
            <w:rPr>
              <w:color w:val="000000"/>
              <w:sz w:val="22"/>
              <w:szCs w:val="22"/>
            </w:rPr>
          </w:pPr>
          <w:r>
            <w:fldChar w:fldCharType="begin"/>
          </w:r>
          <w:r>
            <w:instrText xml:space="preserve"> TOC \h \u \z </w:instrText>
          </w:r>
          <w:r>
            <w:fldChar w:fldCharType="separate"/>
          </w:r>
          <w:hyperlink w:anchor="_heading=h.gjdgxs">
            <w:r>
              <w:rPr>
                <w:rFonts w:ascii="Helvetica Neue" w:eastAsia="Helvetica Neue" w:hAnsi="Helvetica Neue" w:cs="Helvetica Neue"/>
              </w:rPr>
              <w:t>1.</w:t>
            </w:r>
          </w:hyperlink>
          <w:hyperlink w:anchor="_heading=h.gjdgxs">
            <w:r>
              <w:rPr>
                <w:color w:val="000000"/>
                <w:sz w:val="22"/>
                <w:szCs w:val="22"/>
              </w:rPr>
              <w:tab/>
            </w:r>
          </w:hyperlink>
          <w:r w:rsidR="00D16941">
            <w:t xml:space="preserve">PATRIMONIO DE CORAZON </w:t>
          </w:r>
        </w:p>
        <w:p w14:paraId="1858A7ED" w14:textId="77777777" w:rsidR="00C825FA" w:rsidRDefault="00ED22EB">
          <w:pPr>
            <w:pBdr>
              <w:top w:val="nil"/>
              <w:left w:val="nil"/>
              <w:bottom w:val="nil"/>
              <w:right w:val="nil"/>
              <w:between w:val="nil"/>
            </w:pBdr>
            <w:tabs>
              <w:tab w:val="left" w:pos="440"/>
              <w:tab w:val="right" w:pos="4696"/>
            </w:tabs>
            <w:spacing w:after="100"/>
            <w:rPr>
              <w:color w:val="000000"/>
              <w:sz w:val="22"/>
              <w:szCs w:val="22"/>
            </w:rPr>
          </w:pPr>
          <w:hyperlink w:anchor="_heading=h.1fob9te">
            <w:r w:rsidR="00784078">
              <w:rPr>
                <w:rFonts w:ascii="Helvetica Neue" w:eastAsia="Helvetica Neue" w:hAnsi="Helvetica Neue" w:cs="Helvetica Neue"/>
              </w:rPr>
              <w:t>2.</w:t>
            </w:r>
          </w:hyperlink>
          <w:hyperlink w:anchor="_heading=h.1fob9te">
            <w:r w:rsidR="00784078">
              <w:rPr>
                <w:color w:val="000000"/>
                <w:sz w:val="22"/>
                <w:szCs w:val="22"/>
              </w:rPr>
              <w:tab/>
            </w:r>
          </w:hyperlink>
          <w:r w:rsidR="00784078">
            <w:fldChar w:fldCharType="begin"/>
          </w:r>
          <w:r w:rsidR="00784078">
            <w:instrText xml:space="preserve"> PAGEREF _heading=h.1fob9te \h </w:instrText>
          </w:r>
          <w:r w:rsidR="00784078">
            <w:fldChar w:fldCharType="separate"/>
          </w:r>
          <w:r w:rsidR="00784078">
            <w:rPr>
              <w:rFonts w:ascii="Helvetica Neue" w:eastAsia="Helvetica Neue" w:hAnsi="Helvetica Neue" w:cs="Helvetica Neue"/>
            </w:rPr>
            <w:t>TARIFAS</w:t>
          </w:r>
          <w:r w:rsidR="00784078">
            <w:tab/>
            <w:t>4</w:t>
          </w:r>
          <w:r w:rsidR="00784078">
            <w:fldChar w:fldCharType="end"/>
          </w:r>
        </w:p>
        <w:p w14:paraId="1C2EF562" w14:textId="77777777" w:rsidR="00C825FA" w:rsidRDefault="00ED22EB">
          <w:pPr>
            <w:pBdr>
              <w:top w:val="nil"/>
              <w:left w:val="nil"/>
              <w:bottom w:val="nil"/>
              <w:right w:val="nil"/>
              <w:between w:val="nil"/>
            </w:pBdr>
            <w:tabs>
              <w:tab w:val="left" w:pos="440"/>
              <w:tab w:val="right" w:pos="4696"/>
            </w:tabs>
            <w:spacing w:after="100"/>
            <w:rPr>
              <w:color w:val="000000"/>
              <w:sz w:val="22"/>
              <w:szCs w:val="22"/>
            </w:rPr>
          </w:pPr>
          <w:hyperlink w:anchor="_heading=h.2et92p0">
            <w:r w:rsidR="00784078">
              <w:rPr>
                <w:rFonts w:ascii="Helvetica Neue" w:eastAsia="Helvetica Neue" w:hAnsi="Helvetica Neue" w:cs="Helvetica Neue"/>
              </w:rPr>
              <w:t>3.</w:t>
            </w:r>
          </w:hyperlink>
          <w:hyperlink w:anchor="_heading=h.2et92p0">
            <w:r w:rsidR="00784078">
              <w:rPr>
                <w:color w:val="000000"/>
                <w:sz w:val="22"/>
                <w:szCs w:val="22"/>
              </w:rPr>
              <w:tab/>
            </w:r>
          </w:hyperlink>
          <w:r w:rsidR="00784078">
            <w:fldChar w:fldCharType="begin"/>
          </w:r>
          <w:r w:rsidR="00784078">
            <w:instrText xml:space="preserve"> PAGEREF _heading=h.2et92p0 \h </w:instrText>
          </w:r>
          <w:r w:rsidR="00784078">
            <w:fldChar w:fldCharType="separate"/>
          </w:r>
          <w:r w:rsidR="00784078">
            <w:rPr>
              <w:rFonts w:ascii="Helvetica Neue" w:eastAsia="Helvetica Neue" w:hAnsi="Helvetica Neue" w:cs="Helvetica Neue"/>
            </w:rPr>
            <w:t>ITINERARIO</w:t>
          </w:r>
          <w:r w:rsidR="00784078">
            <w:tab/>
            <w:t>5</w:t>
          </w:r>
          <w:r w:rsidR="00784078">
            <w:fldChar w:fldCharType="end"/>
          </w:r>
        </w:p>
        <w:p w14:paraId="5088729D" w14:textId="77777777" w:rsidR="00C825FA" w:rsidRDefault="00ED22EB">
          <w:pPr>
            <w:pBdr>
              <w:top w:val="nil"/>
              <w:left w:val="nil"/>
              <w:bottom w:val="nil"/>
              <w:right w:val="nil"/>
              <w:between w:val="nil"/>
            </w:pBdr>
            <w:tabs>
              <w:tab w:val="left" w:pos="440"/>
              <w:tab w:val="right" w:pos="4696"/>
            </w:tabs>
            <w:spacing w:after="100"/>
            <w:rPr>
              <w:color w:val="000000"/>
              <w:sz w:val="22"/>
              <w:szCs w:val="22"/>
            </w:rPr>
          </w:pPr>
          <w:hyperlink w:anchor="_heading=h.tyjcwt">
            <w:r w:rsidR="00784078">
              <w:rPr>
                <w:rFonts w:ascii="Helvetica Neue" w:eastAsia="Helvetica Neue" w:hAnsi="Helvetica Neue" w:cs="Helvetica Neue"/>
              </w:rPr>
              <w:t>4.</w:t>
            </w:r>
          </w:hyperlink>
          <w:hyperlink w:anchor="_heading=h.tyjcwt">
            <w:r w:rsidR="00784078">
              <w:rPr>
                <w:color w:val="000000"/>
                <w:sz w:val="22"/>
                <w:szCs w:val="22"/>
              </w:rPr>
              <w:tab/>
            </w:r>
          </w:hyperlink>
          <w:r w:rsidR="00784078">
            <w:fldChar w:fldCharType="begin"/>
          </w:r>
          <w:r w:rsidR="00784078">
            <w:instrText xml:space="preserve"> PAGEREF _heading=h.tyjcwt \h </w:instrText>
          </w:r>
          <w:r w:rsidR="00784078">
            <w:fldChar w:fldCharType="separate"/>
          </w:r>
          <w:r w:rsidR="00784078">
            <w:rPr>
              <w:rFonts w:ascii="Helvetica Neue" w:eastAsia="Helvetica Neue" w:hAnsi="Helvetica Neue" w:cs="Helvetica Neue"/>
            </w:rPr>
            <w:t>NUESTRAS POLITICAS</w:t>
          </w:r>
          <w:r w:rsidR="00784078">
            <w:tab/>
            <w:t>8</w:t>
          </w:r>
          <w:r w:rsidR="00784078">
            <w:fldChar w:fldCharType="end"/>
          </w:r>
        </w:p>
        <w:p w14:paraId="1DA1CBDA" w14:textId="77777777" w:rsidR="00C825FA" w:rsidRDefault="00ED22EB">
          <w:pPr>
            <w:pBdr>
              <w:top w:val="nil"/>
              <w:left w:val="nil"/>
              <w:bottom w:val="nil"/>
              <w:right w:val="nil"/>
              <w:between w:val="nil"/>
            </w:pBdr>
            <w:tabs>
              <w:tab w:val="left" w:pos="440"/>
              <w:tab w:val="right" w:pos="4696"/>
            </w:tabs>
            <w:spacing w:after="100"/>
            <w:rPr>
              <w:color w:val="000000"/>
              <w:sz w:val="22"/>
              <w:szCs w:val="22"/>
            </w:rPr>
          </w:pPr>
          <w:hyperlink w:anchor="_heading=h.3dy6vkm">
            <w:r w:rsidR="00784078">
              <w:rPr>
                <w:rFonts w:ascii="Helvetica Neue" w:eastAsia="Helvetica Neue" w:hAnsi="Helvetica Neue" w:cs="Helvetica Neue"/>
              </w:rPr>
              <w:t>5.</w:t>
            </w:r>
          </w:hyperlink>
          <w:hyperlink w:anchor="_heading=h.3dy6vkm">
            <w:r w:rsidR="00784078">
              <w:rPr>
                <w:color w:val="000000"/>
                <w:sz w:val="22"/>
                <w:szCs w:val="22"/>
              </w:rPr>
              <w:tab/>
            </w:r>
          </w:hyperlink>
          <w:r w:rsidR="00784078">
            <w:fldChar w:fldCharType="begin"/>
          </w:r>
          <w:r w:rsidR="00784078">
            <w:instrText xml:space="preserve"> PAGEREF _heading=h.3dy6vkm \h </w:instrText>
          </w:r>
          <w:r w:rsidR="00784078">
            <w:fldChar w:fldCharType="separate"/>
          </w:r>
          <w:r w:rsidR="00784078">
            <w:rPr>
              <w:rFonts w:ascii="Helvetica Neue" w:eastAsia="Helvetica Neue" w:hAnsi="Helvetica Neue" w:cs="Helvetica Neue"/>
            </w:rPr>
            <w:t>INFORMACION IMPORTANTE COVID-19</w:t>
          </w:r>
          <w:r w:rsidR="00784078">
            <w:tab/>
            <w:t>13</w:t>
          </w:r>
          <w:r w:rsidR="00784078">
            <w:fldChar w:fldCharType="end"/>
          </w:r>
        </w:p>
        <w:p w14:paraId="6316235D" w14:textId="77777777" w:rsidR="00C825FA" w:rsidRDefault="00784078">
          <w:pPr>
            <w:tabs>
              <w:tab w:val="left" w:pos="5670"/>
            </w:tabs>
            <w:ind w:left="5103"/>
            <w:rPr>
              <w:rFonts w:ascii="Helvetica Neue" w:eastAsia="Helvetica Neue" w:hAnsi="Helvetica Neue" w:cs="Helvetica Neue"/>
            </w:rPr>
          </w:pPr>
          <w:r>
            <w:fldChar w:fldCharType="end"/>
          </w:r>
        </w:p>
      </w:sdtContent>
    </w:sdt>
    <w:p w14:paraId="63579753" w14:textId="77777777" w:rsidR="00C825FA" w:rsidRDefault="00C825FA">
      <w:pPr>
        <w:rPr>
          <w:rFonts w:ascii="Helvetica Neue" w:eastAsia="Helvetica Neue" w:hAnsi="Helvetica Neue" w:cs="Helvetica Neue"/>
        </w:rPr>
      </w:pPr>
    </w:p>
    <w:p w14:paraId="3255449D" w14:textId="77777777" w:rsidR="00C825FA" w:rsidRDefault="00784078">
      <w:pPr>
        <w:rPr>
          <w:rFonts w:ascii="Helvetica Neue" w:eastAsia="Helvetica Neue" w:hAnsi="Helvetica Neue" w:cs="Helvetica Neue"/>
        </w:rPr>
        <w:sectPr w:rsidR="00C825FA">
          <w:footerReference w:type="first" r:id="rId12"/>
          <w:pgSz w:w="11906" w:h="16838"/>
          <w:pgMar w:top="2160" w:right="1080" w:bottom="720" w:left="6120" w:header="432" w:footer="432" w:gutter="0"/>
          <w:cols w:space="720"/>
          <w:titlePg/>
        </w:sectPr>
      </w:pPr>
      <w:r>
        <w:rPr>
          <w:rFonts w:ascii="Helvetica Neue" w:eastAsia="Helvetica Neue" w:hAnsi="Helvetica Neue" w:cs="Helvetica Neue"/>
        </w:rPr>
        <w:tab/>
      </w:r>
    </w:p>
    <w:p w14:paraId="0C35FF60" w14:textId="13E6252D" w:rsidR="00C825FA" w:rsidRDefault="00D16941">
      <w:pPr>
        <w:pStyle w:val="Ttulo1"/>
        <w:numPr>
          <w:ilvl w:val="0"/>
          <w:numId w:val="2"/>
        </w:numPr>
        <w:rPr>
          <w:rFonts w:ascii="Helvetica Neue" w:eastAsia="Helvetica Neue" w:hAnsi="Helvetica Neue" w:cs="Helvetica Neue"/>
        </w:rPr>
      </w:pPr>
      <w:bookmarkStart w:id="0" w:name="_heading=h.gjdgxs" w:colFirst="0" w:colLast="0"/>
      <w:bookmarkEnd w:id="0"/>
      <w:r>
        <w:rPr>
          <w:rFonts w:ascii="Helvetica Neue" w:eastAsia="Helvetica Neue" w:hAnsi="Helvetica Neue" w:cs="Helvetica Neue"/>
        </w:rPr>
        <w:lastRenderedPageBreak/>
        <w:t xml:space="preserve">PATRIMONIO DE CORAZON </w:t>
      </w:r>
    </w:p>
    <w:p w14:paraId="0E92AC2B" w14:textId="5CAC9816"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El Precio Incluye</w:t>
      </w:r>
    </w:p>
    <w:p w14:paraId="645370F0" w14:textId="77777777" w:rsidR="00D16941" w:rsidRDefault="00D16941">
      <w:pPr>
        <w:rPr>
          <w:rFonts w:ascii="Helvetica Neue" w:eastAsia="Helvetica Neue" w:hAnsi="Helvetica Neue" w:cs="Helvetica Neue"/>
          <w:b/>
          <w:color w:val="ED7D31"/>
          <w:sz w:val="36"/>
          <w:szCs w:val="36"/>
        </w:rPr>
      </w:pPr>
    </w:p>
    <w:p w14:paraId="683D3128" w14:textId="0FC56B80" w:rsidR="005875EA" w:rsidRPr="005875EA" w:rsidRDefault="005875EA" w:rsidP="005875EA">
      <w:pPr>
        <w:pStyle w:val="Listaconnmeros"/>
        <w:spacing w:after="0"/>
        <w:rPr>
          <w:rFonts w:ascii="Helvetica Neue" w:eastAsia="Helvetica Neue" w:hAnsi="Helvetica Neue" w:cs="Helvetica Neue"/>
          <w:sz w:val="28"/>
          <w:szCs w:val="28"/>
        </w:rPr>
      </w:pPr>
      <w:bookmarkStart w:id="1" w:name="_heading=h.30j0zll" w:colFirst="0" w:colLast="0"/>
      <w:bookmarkEnd w:id="1"/>
      <w:r w:rsidRPr="00D16941">
        <w:rPr>
          <w:rFonts w:ascii="Helvetica Neue" w:eastAsia="Helvetica Neue" w:hAnsi="Helvetica Neue" w:cs="Helvetica Neue"/>
          <w:color w:val="464646"/>
          <w:sz w:val="28"/>
          <w:szCs w:val="28"/>
        </w:rPr>
        <w:t>Traslados aeropuerto-hotel-Cd de México.</w:t>
      </w:r>
    </w:p>
    <w:p w14:paraId="570BDDAC" w14:textId="736C8051" w:rsidR="00D16941" w:rsidRDefault="00D16941" w:rsidP="00D16941">
      <w:pPr>
        <w:pStyle w:val="Listaconnmeros"/>
        <w:spacing w:after="0"/>
        <w:rPr>
          <w:rFonts w:ascii="Helvetica" w:eastAsia="Helvetica Neue" w:hAnsi="Helvetica" w:cs="Helvetica Neue"/>
          <w:color w:val="464646"/>
          <w:sz w:val="28"/>
          <w:szCs w:val="28"/>
        </w:rPr>
      </w:pPr>
      <w:r w:rsidRPr="00D16941">
        <w:rPr>
          <w:rFonts w:ascii="Helvetica" w:eastAsia="Helvetica Neue" w:hAnsi="Helvetica" w:cs="Helvetica Neue"/>
          <w:color w:val="464646"/>
          <w:sz w:val="28"/>
          <w:szCs w:val="28"/>
        </w:rPr>
        <w:t>3 noches de hospedaje en Cd de México con desayuno</w:t>
      </w:r>
    </w:p>
    <w:p w14:paraId="64AE3CC2" w14:textId="77777777" w:rsidR="005875EA" w:rsidRPr="00D16941" w:rsidRDefault="005875EA" w:rsidP="005875EA">
      <w:pPr>
        <w:pStyle w:val="Listaconnmeros"/>
        <w:spacing w:after="0"/>
        <w:rPr>
          <w:rFonts w:ascii="Helvetica" w:eastAsia="Helvetica Neue" w:hAnsi="Helvetica" w:cs="Helvetica Neue"/>
          <w:color w:val="464646"/>
          <w:sz w:val="28"/>
          <w:szCs w:val="28"/>
        </w:rPr>
      </w:pPr>
      <w:r w:rsidRPr="00D16941">
        <w:rPr>
          <w:rFonts w:ascii="Helvetica" w:eastAsia="Helvetica Neue" w:hAnsi="Helvetica" w:cs="Helvetica Neue"/>
          <w:color w:val="464646"/>
          <w:sz w:val="28"/>
          <w:szCs w:val="28"/>
        </w:rPr>
        <w:t>Tour City -Xochimilco – Coyoacán con Almuerzo</w:t>
      </w:r>
    </w:p>
    <w:p w14:paraId="248385BC" w14:textId="4E59C53C" w:rsidR="005875EA" w:rsidRPr="005875EA" w:rsidRDefault="005875EA" w:rsidP="005875EA">
      <w:pPr>
        <w:pStyle w:val="Listaconnmeros"/>
        <w:spacing w:after="0"/>
        <w:rPr>
          <w:rFonts w:ascii="Helvetica" w:eastAsia="Helvetica Neue" w:hAnsi="Helvetica" w:cs="Helvetica Neue"/>
          <w:color w:val="464646"/>
          <w:sz w:val="28"/>
          <w:szCs w:val="28"/>
        </w:rPr>
      </w:pPr>
      <w:r w:rsidRPr="00D16941">
        <w:rPr>
          <w:rFonts w:ascii="Helvetica" w:eastAsia="Helvetica Neue" w:hAnsi="Helvetica" w:cs="Helvetica Neue"/>
          <w:color w:val="464646"/>
          <w:sz w:val="28"/>
          <w:szCs w:val="28"/>
        </w:rPr>
        <w:t>Tour Basílica de Guadalupe y Pirámides de Teotihuacán con Almuerzo</w:t>
      </w:r>
    </w:p>
    <w:p w14:paraId="7D43E44D" w14:textId="772458CA" w:rsidR="00D16941" w:rsidRDefault="00D16941" w:rsidP="00D16941">
      <w:pPr>
        <w:pStyle w:val="Listaconnmeros"/>
        <w:spacing w:after="0"/>
        <w:rPr>
          <w:rFonts w:ascii="Helvetica" w:eastAsia="Helvetica Neue" w:hAnsi="Helvetica" w:cs="Helvetica Neue"/>
          <w:color w:val="464646"/>
          <w:sz w:val="28"/>
          <w:szCs w:val="28"/>
        </w:rPr>
      </w:pPr>
      <w:r w:rsidRPr="00D16941">
        <w:rPr>
          <w:rFonts w:ascii="Helvetica" w:eastAsia="Helvetica Neue" w:hAnsi="Helvetica" w:cs="Helvetica Neue"/>
          <w:color w:val="464646"/>
          <w:sz w:val="28"/>
          <w:szCs w:val="28"/>
        </w:rPr>
        <w:t>1 noche de hospedaje en San Miguel de Allende (Real de Minas)</w:t>
      </w:r>
    </w:p>
    <w:p w14:paraId="486F21F0" w14:textId="34A2C465" w:rsidR="005875EA" w:rsidRPr="005875EA" w:rsidRDefault="005875EA" w:rsidP="005875EA">
      <w:pPr>
        <w:pStyle w:val="Listaconnmeros"/>
        <w:spacing w:after="0"/>
        <w:rPr>
          <w:rFonts w:ascii="Helvetica" w:eastAsia="Helvetica Neue" w:hAnsi="Helvetica" w:cs="Helvetica Neue"/>
          <w:color w:val="464646"/>
          <w:sz w:val="28"/>
          <w:szCs w:val="28"/>
        </w:rPr>
      </w:pPr>
      <w:r w:rsidRPr="00D16941">
        <w:rPr>
          <w:rFonts w:ascii="Helvetica" w:eastAsia="Helvetica Neue" w:hAnsi="Helvetica" w:cs="Helvetica Neue"/>
          <w:color w:val="464646"/>
          <w:sz w:val="28"/>
          <w:szCs w:val="28"/>
        </w:rPr>
        <w:t>Tour San Miguel de Allende -Querétaro con Almuerzo</w:t>
      </w:r>
    </w:p>
    <w:p w14:paraId="309A4F7E" w14:textId="77777777" w:rsidR="00D16941" w:rsidRPr="00D16941" w:rsidRDefault="00D16941" w:rsidP="00D16941">
      <w:pPr>
        <w:pStyle w:val="Listaconnmeros"/>
        <w:spacing w:after="0"/>
        <w:rPr>
          <w:rFonts w:ascii="Helvetica" w:eastAsia="Helvetica Neue" w:hAnsi="Helvetica" w:cs="Helvetica Neue"/>
          <w:color w:val="464646"/>
          <w:sz w:val="28"/>
          <w:szCs w:val="28"/>
        </w:rPr>
      </w:pPr>
      <w:r w:rsidRPr="00D16941">
        <w:rPr>
          <w:rFonts w:ascii="Helvetica" w:eastAsia="Helvetica Neue" w:hAnsi="Helvetica" w:cs="Helvetica Neue"/>
          <w:color w:val="464646"/>
          <w:sz w:val="28"/>
          <w:szCs w:val="28"/>
        </w:rPr>
        <w:t>1 noche de hospedaje en Guanajuato (Misión Guanajuato)</w:t>
      </w:r>
    </w:p>
    <w:p w14:paraId="6E86B850" w14:textId="77777777" w:rsidR="00D16941" w:rsidRPr="00D16941" w:rsidRDefault="00D16941" w:rsidP="00D16941">
      <w:pPr>
        <w:pStyle w:val="Listaconnmeros"/>
        <w:spacing w:after="0"/>
        <w:rPr>
          <w:rFonts w:ascii="Helvetica" w:eastAsia="Helvetica Neue" w:hAnsi="Helvetica" w:cs="Helvetica Neue"/>
          <w:color w:val="464646"/>
          <w:sz w:val="28"/>
          <w:szCs w:val="28"/>
        </w:rPr>
      </w:pPr>
      <w:r w:rsidRPr="00D16941">
        <w:rPr>
          <w:rFonts w:ascii="Helvetica" w:eastAsia="Helvetica Neue" w:hAnsi="Helvetica" w:cs="Helvetica Neue"/>
          <w:color w:val="464646"/>
          <w:sz w:val="28"/>
          <w:szCs w:val="28"/>
        </w:rPr>
        <w:t>Tour Atotonilco -Dolores Hidalgo -Guanajuato con Almuerzo</w:t>
      </w:r>
    </w:p>
    <w:p w14:paraId="4159CE5F" w14:textId="77777777" w:rsidR="00D16941" w:rsidRPr="00D16941" w:rsidRDefault="00D16941" w:rsidP="00D16941">
      <w:pPr>
        <w:pStyle w:val="Listaconnmeros"/>
        <w:spacing w:after="0"/>
        <w:rPr>
          <w:rFonts w:ascii="Helvetica" w:eastAsia="Helvetica Neue" w:hAnsi="Helvetica" w:cs="Helvetica Neue"/>
          <w:color w:val="464646"/>
          <w:sz w:val="28"/>
          <w:szCs w:val="28"/>
        </w:rPr>
      </w:pPr>
      <w:r w:rsidRPr="00D16941">
        <w:rPr>
          <w:rFonts w:ascii="Helvetica" w:eastAsia="Helvetica Neue" w:hAnsi="Helvetica" w:cs="Helvetica Neue"/>
          <w:color w:val="464646"/>
          <w:sz w:val="28"/>
          <w:szCs w:val="28"/>
        </w:rPr>
        <w:t>Traslado Guanajuato -Cd de México</w:t>
      </w:r>
    </w:p>
    <w:p w14:paraId="4DB28951" w14:textId="23B9CCBE" w:rsidR="00C825FA" w:rsidRPr="00D16941" w:rsidRDefault="00784078" w:rsidP="00D16941">
      <w:pPr>
        <w:pStyle w:val="Listaconnmeros"/>
        <w:spacing w:after="0"/>
        <w:rPr>
          <w:rFonts w:ascii="Helvetica Neue" w:eastAsia="Helvetica Neue" w:hAnsi="Helvetica Neue" w:cs="Helvetica Neue"/>
          <w:sz w:val="28"/>
          <w:szCs w:val="28"/>
        </w:rPr>
      </w:pPr>
      <w:r>
        <w:rPr>
          <w:rFonts w:ascii="Helvetica Neue" w:eastAsia="Helvetica Neue" w:hAnsi="Helvetica Neue" w:cs="Helvetica Neue"/>
          <w:color w:val="464646"/>
          <w:sz w:val="28"/>
          <w:szCs w:val="28"/>
        </w:rPr>
        <w:t xml:space="preserve">TARJETA DE ASISTENCIA PARA MENORES DE 65 AÑOS </w:t>
      </w:r>
    </w:p>
    <w:p w14:paraId="571F0917" w14:textId="77777777" w:rsidR="00D16941" w:rsidRDefault="00D16941" w:rsidP="005875EA">
      <w:pPr>
        <w:pStyle w:val="Listaconnmeros"/>
        <w:numPr>
          <w:ilvl w:val="0"/>
          <w:numId w:val="0"/>
        </w:numPr>
        <w:spacing w:after="0"/>
        <w:ind w:left="340"/>
        <w:rPr>
          <w:rFonts w:ascii="Helvetica Neue" w:eastAsia="Helvetica Neue" w:hAnsi="Helvetica Neue" w:cs="Helvetica Neue"/>
          <w:sz w:val="28"/>
          <w:szCs w:val="28"/>
        </w:rPr>
      </w:pPr>
      <w:bookmarkStart w:id="2" w:name="_GoBack"/>
      <w:bookmarkEnd w:id="2"/>
    </w:p>
    <w:p w14:paraId="554AD0A6"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El Precio No Incluye</w:t>
      </w:r>
    </w:p>
    <w:p w14:paraId="3233638C" w14:textId="77777777" w:rsidR="00C825FA" w:rsidRDefault="00784078">
      <w:pPr>
        <w:numPr>
          <w:ilvl w:val="0"/>
          <w:numId w:val="4"/>
        </w:numPr>
        <w:spacing w:before="280" w:line="240" w:lineRule="auto"/>
        <w:rPr>
          <w:rFonts w:ascii="Tahoma" w:eastAsia="Tahoma" w:hAnsi="Tahoma" w:cs="Tahoma"/>
          <w:color w:val="464646"/>
          <w:sz w:val="27"/>
          <w:szCs w:val="27"/>
        </w:rPr>
      </w:pPr>
      <w:r>
        <w:rPr>
          <w:rFonts w:ascii="Tahoma" w:eastAsia="Tahoma" w:hAnsi="Tahoma" w:cs="Tahoma"/>
          <w:color w:val="464646"/>
          <w:sz w:val="27"/>
          <w:szCs w:val="27"/>
        </w:rPr>
        <w:t>Tiquetes Aéreos Internacionales en la ruta BOG/MEX/BOG</w:t>
      </w:r>
    </w:p>
    <w:p w14:paraId="787EB345" w14:textId="77777777" w:rsidR="00C825FA" w:rsidRDefault="00784078">
      <w:pPr>
        <w:numPr>
          <w:ilvl w:val="0"/>
          <w:numId w:val="4"/>
        </w:numPr>
        <w:spacing w:line="240" w:lineRule="auto"/>
        <w:rPr>
          <w:rFonts w:ascii="Tahoma" w:eastAsia="Tahoma" w:hAnsi="Tahoma" w:cs="Tahoma"/>
          <w:color w:val="464646"/>
          <w:sz w:val="27"/>
          <w:szCs w:val="27"/>
        </w:rPr>
      </w:pPr>
      <w:r>
        <w:rPr>
          <w:rFonts w:ascii="Tahoma" w:eastAsia="Tahoma" w:hAnsi="Tahoma" w:cs="Tahoma"/>
          <w:color w:val="464646"/>
          <w:sz w:val="27"/>
          <w:szCs w:val="27"/>
        </w:rPr>
        <w:t>Impuestos del Tiquete “Q” “IVA” “TA”</w:t>
      </w:r>
    </w:p>
    <w:p w14:paraId="2FB04DDC" w14:textId="77777777" w:rsidR="00C825FA" w:rsidRDefault="00784078">
      <w:pPr>
        <w:numPr>
          <w:ilvl w:val="0"/>
          <w:numId w:val="4"/>
        </w:numPr>
        <w:spacing w:line="240" w:lineRule="auto"/>
        <w:rPr>
          <w:rFonts w:ascii="Tahoma" w:eastAsia="Tahoma" w:hAnsi="Tahoma" w:cs="Tahoma"/>
          <w:color w:val="464646"/>
          <w:sz w:val="27"/>
          <w:szCs w:val="27"/>
        </w:rPr>
      </w:pPr>
      <w:r>
        <w:rPr>
          <w:rFonts w:ascii="Tahoma" w:eastAsia="Tahoma" w:hAnsi="Tahoma" w:cs="Tahoma"/>
          <w:color w:val="464646"/>
          <w:sz w:val="27"/>
          <w:szCs w:val="27"/>
        </w:rPr>
        <w:t>Impuestos de Salida de Cada País</w:t>
      </w:r>
    </w:p>
    <w:p w14:paraId="19A7CB10" w14:textId="77777777" w:rsidR="00C825FA" w:rsidRDefault="00784078">
      <w:pPr>
        <w:numPr>
          <w:ilvl w:val="0"/>
          <w:numId w:val="4"/>
        </w:numPr>
        <w:spacing w:line="240" w:lineRule="auto"/>
        <w:rPr>
          <w:rFonts w:ascii="Tahoma" w:eastAsia="Tahoma" w:hAnsi="Tahoma" w:cs="Tahoma"/>
          <w:color w:val="464646"/>
          <w:sz w:val="27"/>
          <w:szCs w:val="27"/>
        </w:rPr>
      </w:pPr>
      <w:r>
        <w:rPr>
          <w:rFonts w:ascii="Tahoma" w:eastAsia="Tahoma" w:hAnsi="Tahoma" w:cs="Tahoma"/>
          <w:color w:val="464646"/>
          <w:sz w:val="27"/>
          <w:szCs w:val="27"/>
        </w:rPr>
        <w:t>Gastos no especificados en el programa como lavandería, llamadas etc.</w:t>
      </w:r>
    </w:p>
    <w:p w14:paraId="5525EBFE" w14:textId="77777777" w:rsidR="00C825FA" w:rsidRDefault="00784078">
      <w:pPr>
        <w:numPr>
          <w:ilvl w:val="0"/>
          <w:numId w:val="4"/>
        </w:numPr>
        <w:spacing w:after="280" w:line="240" w:lineRule="auto"/>
        <w:rPr>
          <w:rFonts w:ascii="Tahoma" w:eastAsia="Tahoma" w:hAnsi="Tahoma" w:cs="Tahoma"/>
          <w:color w:val="464646"/>
          <w:sz w:val="27"/>
          <w:szCs w:val="27"/>
        </w:rPr>
      </w:pPr>
      <w:r>
        <w:rPr>
          <w:rFonts w:ascii="Tahoma" w:eastAsia="Tahoma" w:hAnsi="Tahoma" w:cs="Tahoma"/>
          <w:color w:val="464646"/>
          <w:sz w:val="27"/>
          <w:szCs w:val="27"/>
        </w:rPr>
        <w:t xml:space="preserve">3% de </w:t>
      </w:r>
      <w:proofErr w:type="spellStart"/>
      <w:r>
        <w:rPr>
          <w:rFonts w:ascii="Tahoma" w:eastAsia="Tahoma" w:hAnsi="Tahoma" w:cs="Tahoma"/>
          <w:color w:val="464646"/>
          <w:sz w:val="27"/>
          <w:szCs w:val="27"/>
        </w:rPr>
        <w:t>fee</w:t>
      </w:r>
      <w:proofErr w:type="spellEnd"/>
      <w:r>
        <w:rPr>
          <w:rFonts w:ascii="Tahoma" w:eastAsia="Tahoma" w:hAnsi="Tahoma" w:cs="Tahoma"/>
          <w:color w:val="464646"/>
          <w:sz w:val="27"/>
          <w:szCs w:val="27"/>
        </w:rPr>
        <w:t xml:space="preserve"> bancario</w:t>
      </w:r>
    </w:p>
    <w:p w14:paraId="2ADB5E8B" w14:textId="560F63C9" w:rsidR="00C825FA" w:rsidRDefault="00784078">
      <w:pPr>
        <w:pStyle w:val="Ttulo1"/>
        <w:numPr>
          <w:ilvl w:val="0"/>
          <w:numId w:val="2"/>
        </w:numPr>
        <w:rPr>
          <w:rFonts w:ascii="Helvetica Neue" w:eastAsia="Helvetica Neue" w:hAnsi="Helvetica Neue" w:cs="Helvetica Neue"/>
        </w:rPr>
      </w:pPr>
      <w:bookmarkStart w:id="3" w:name="_heading=h.1fob9te" w:colFirst="0" w:colLast="0"/>
      <w:bookmarkEnd w:id="3"/>
      <w:r>
        <w:rPr>
          <w:rFonts w:ascii="Helvetica Neue" w:eastAsia="Helvetica Neue" w:hAnsi="Helvetica Neue" w:cs="Helvetica Neue"/>
        </w:rPr>
        <w:lastRenderedPageBreak/>
        <w:t>TARIFAS</w:t>
      </w:r>
    </w:p>
    <w:p w14:paraId="3CC6CA38" w14:textId="77777777" w:rsidR="00C825FA" w:rsidRDefault="00C825FA">
      <w:pPr>
        <w:rPr>
          <w:rFonts w:ascii="Helvetica Neue" w:eastAsia="Helvetica Neue" w:hAnsi="Helvetica Neue" w:cs="Helvetica Neue"/>
          <w:color w:val="000000"/>
          <w:sz w:val="24"/>
          <w:szCs w:val="24"/>
        </w:rPr>
      </w:pPr>
    </w:p>
    <w:p w14:paraId="3148AA60" w14:textId="77777777" w:rsidR="00C825FA" w:rsidRDefault="00784078">
      <w:pPr>
        <w:jc w:val="cente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TARIFAS DE HOTELES</w:t>
      </w:r>
    </w:p>
    <w:p w14:paraId="4BBCEB28" w14:textId="77777777" w:rsidR="00C825FA" w:rsidRDefault="00C825FA">
      <w:pPr>
        <w:ind w:left="360"/>
        <w:jc w:val="center"/>
        <w:rPr>
          <w:rFonts w:ascii="Helvetica Neue" w:eastAsia="Helvetica Neue" w:hAnsi="Helvetica Neue" w:cs="Helvetica Neue"/>
          <w:b/>
          <w:color w:val="44546A"/>
          <w:sz w:val="28"/>
          <w:szCs w:val="28"/>
        </w:rPr>
      </w:pPr>
    </w:p>
    <w:tbl>
      <w:tblPr>
        <w:tblStyle w:val="a0"/>
        <w:tblW w:w="9932" w:type="dxa"/>
        <w:jc w:val="center"/>
        <w:tblInd w:w="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3386"/>
        <w:gridCol w:w="1162"/>
        <w:gridCol w:w="1697"/>
        <w:gridCol w:w="1662"/>
        <w:gridCol w:w="2025"/>
      </w:tblGrid>
      <w:tr w:rsidR="00C825FA" w14:paraId="4D27AFCE" w14:textId="77777777" w:rsidTr="00C825FA">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386" w:type="dxa"/>
          </w:tcPr>
          <w:p w14:paraId="299645E8" w14:textId="77777777" w:rsidR="00C825FA" w:rsidRDefault="00784078">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HOTEL EN CDMX</w:t>
            </w:r>
          </w:p>
        </w:tc>
        <w:tc>
          <w:tcPr>
            <w:tcW w:w="1162" w:type="dxa"/>
          </w:tcPr>
          <w:p w14:paraId="0504B019" w14:textId="77777777" w:rsidR="00C825FA" w:rsidRDefault="00784078">
            <w:pPr>
              <w:jc w:val="center"/>
              <w:cnfStyle w:val="100000000000" w:firstRow="1"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SGL</w:t>
            </w:r>
          </w:p>
        </w:tc>
        <w:tc>
          <w:tcPr>
            <w:tcW w:w="1697" w:type="dxa"/>
          </w:tcPr>
          <w:p w14:paraId="1FE46841" w14:textId="1AC9558E" w:rsidR="00C825FA" w:rsidRDefault="00784078">
            <w:pPr>
              <w:jc w:val="center"/>
              <w:cnfStyle w:val="100000000000" w:firstRow="1"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D</w:t>
            </w:r>
            <w:r w:rsidR="003E1059">
              <w:rPr>
                <w:rFonts w:ascii="Helvetica Neue" w:eastAsia="Helvetica Neue" w:hAnsi="Helvetica Neue" w:cs="Helvetica Neue"/>
                <w:sz w:val="28"/>
                <w:szCs w:val="28"/>
              </w:rPr>
              <w:t>BL</w:t>
            </w:r>
          </w:p>
        </w:tc>
        <w:tc>
          <w:tcPr>
            <w:tcW w:w="1662" w:type="dxa"/>
          </w:tcPr>
          <w:p w14:paraId="18804FCC" w14:textId="77777777" w:rsidR="00C825FA" w:rsidRDefault="00784078">
            <w:pPr>
              <w:jc w:val="center"/>
              <w:cnfStyle w:val="100000000000" w:firstRow="1"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TPL</w:t>
            </w:r>
          </w:p>
        </w:tc>
        <w:tc>
          <w:tcPr>
            <w:tcW w:w="2025" w:type="dxa"/>
          </w:tcPr>
          <w:p w14:paraId="0D81F1D8" w14:textId="77777777" w:rsidR="00C825FA" w:rsidRDefault="00784078">
            <w:pPr>
              <w:jc w:val="center"/>
              <w:cnfStyle w:val="100000000000" w:firstRow="1"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MENOR</w:t>
            </w:r>
          </w:p>
        </w:tc>
      </w:tr>
      <w:tr w:rsidR="00C825FA" w14:paraId="7ECD10A1" w14:textId="77777777" w:rsidTr="00C825FA">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386" w:type="dxa"/>
          </w:tcPr>
          <w:p w14:paraId="06903E7E" w14:textId="77777777" w:rsidR="00C825FA" w:rsidRDefault="00784078">
            <w:pPr>
              <w:jc w:val="center"/>
              <w:rPr>
                <w:rFonts w:ascii="Helvetica Neue" w:eastAsia="Helvetica Neue" w:hAnsi="Helvetica Neue" w:cs="Helvetica Neue"/>
                <w:color w:val="44546A"/>
                <w:sz w:val="28"/>
                <w:szCs w:val="28"/>
              </w:rPr>
            </w:pPr>
            <w:r>
              <w:rPr>
                <w:rFonts w:ascii="Helvetica Neue" w:eastAsia="Helvetica Neue" w:hAnsi="Helvetica Neue" w:cs="Helvetica Neue"/>
                <w:color w:val="44546A"/>
                <w:sz w:val="28"/>
                <w:szCs w:val="28"/>
              </w:rPr>
              <w:t>REGENTE</w:t>
            </w:r>
          </w:p>
        </w:tc>
        <w:tc>
          <w:tcPr>
            <w:tcW w:w="1162" w:type="dxa"/>
          </w:tcPr>
          <w:p w14:paraId="66BA1447" w14:textId="3CD2E1F7" w:rsidR="00C825FA" w:rsidRDefault="003E1059">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900</w:t>
            </w:r>
          </w:p>
        </w:tc>
        <w:tc>
          <w:tcPr>
            <w:tcW w:w="1697" w:type="dxa"/>
          </w:tcPr>
          <w:p w14:paraId="0BA8E3F4" w14:textId="40B440D9" w:rsidR="00C825FA" w:rsidRDefault="003E1059">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721</w:t>
            </w:r>
          </w:p>
        </w:tc>
        <w:tc>
          <w:tcPr>
            <w:tcW w:w="1662" w:type="dxa"/>
          </w:tcPr>
          <w:p w14:paraId="693DBA4A" w14:textId="40B2B4F6" w:rsidR="00C825FA" w:rsidRDefault="008B3229">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6</w:t>
            </w:r>
            <w:r w:rsidR="003E1059">
              <w:rPr>
                <w:rFonts w:ascii="Helvetica Neue" w:eastAsia="Helvetica Neue" w:hAnsi="Helvetica Neue" w:cs="Helvetica Neue"/>
                <w:sz w:val="28"/>
                <w:szCs w:val="28"/>
              </w:rPr>
              <w:t>38</w:t>
            </w:r>
          </w:p>
        </w:tc>
        <w:tc>
          <w:tcPr>
            <w:tcW w:w="2025" w:type="dxa"/>
          </w:tcPr>
          <w:p w14:paraId="0020A0FF" w14:textId="08B8E227" w:rsidR="00C825FA" w:rsidRDefault="00784078">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3</w:t>
            </w:r>
            <w:r w:rsidR="003120D0">
              <w:rPr>
                <w:rFonts w:ascii="Helvetica Neue" w:eastAsia="Helvetica Neue" w:hAnsi="Helvetica Neue" w:cs="Helvetica Neue"/>
                <w:sz w:val="28"/>
                <w:szCs w:val="28"/>
              </w:rPr>
              <w:t>74</w:t>
            </w:r>
          </w:p>
        </w:tc>
      </w:tr>
      <w:tr w:rsidR="003120D0" w14:paraId="567140BB" w14:textId="77777777" w:rsidTr="00C825FA">
        <w:trPr>
          <w:trHeight w:val="412"/>
          <w:jc w:val="center"/>
        </w:trPr>
        <w:tc>
          <w:tcPr>
            <w:cnfStyle w:val="001000000000" w:firstRow="0" w:lastRow="0" w:firstColumn="1" w:lastColumn="0" w:oddVBand="0" w:evenVBand="0" w:oddHBand="0" w:evenHBand="0" w:firstRowFirstColumn="0" w:firstRowLastColumn="0" w:lastRowFirstColumn="0" w:lastRowLastColumn="0"/>
            <w:tcW w:w="3386" w:type="dxa"/>
          </w:tcPr>
          <w:p w14:paraId="1C03E0F6" w14:textId="77777777" w:rsidR="003120D0" w:rsidRDefault="003120D0" w:rsidP="003120D0">
            <w:pPr>
              <w:jc w:val="center"/>
              <w:rPr>
                <w:rFonts w:ascii="Helvetica Neue" w:eastAsia="Helvetica Neue" w:hAnsi="Helvetica Neue" w:cs="Helvetica Neue"/>
                <w:color w:val="44546A"/>
                <w:sz w:val="28"/>
                <w:szCs w:val="28"/>
              </w:rPr>
            </w:pPr>
            <w:r>
              <w:rPr>
                <w:rFonts w:ascii="Helvetica Neue" w:eastAsia="Helvetica Neue" w:hAnsi="Helvetica Neue" w:cs="Helvetica Neue"/>
                <w:color w:val="44546A"/>
                <w:sz w:val="28"/>
                <w:szCs w:val="28"/>
              </w:rPr>
              <w:t xml:space="preserve"> ROYAL REFORMA </w:t>
            </w:r>
          </w:p>
        </w:tc>
        <w:tc>
          <w:tcPr>
            <w:tcW w:w="1162" w:type="dxa"/>
          </w:tcPr>
          <w:p w14:paraId="5BD9F197" w14:textId="17DBE6F6"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972</w:t>
            </w:r>
          </w:p>
        </w:tc>
        <w:tc>
          <w:tcPr>
            <w:tcW w:w="1697" w:type="dxa"/>
          </w:tcPr>
          <w:p w14:paraId="53161ED9" w14:textId="5EFA6511"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753</w:t>
            </w:r>
          </w:p>
        </w:tc>
        <w:tc>
          <w:tcPr>
            <w:tcW w:w="1662" w:type="dxa"/>
          </w:tcPr>
          <w:p w14:paraId="12AA4161" w14:textId="45A5E277"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671</w:t>
            </w:r>
          </w:p>
        </w:tc>
        <w:tc>
          <w:tcPr>
            <w:tcW w:w="2025" w:type="dxa"/>
          </w:tcPr>
          <w:p w14:paraId="289AD1D9" w14:textId="3E2726EE"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sidRPr="00333E5A">
              <w:rPr>
                <w:rFonts w:ascii="Helvetica Neue" w:eastAsia="Helvetica Neue" w:hAnsi="Helvetica Neue" w:cs="Helvetica Neue"/>
                <w:sz w:val="28"/>
                <w:szCs w:val="28"/>
              </w:rPr>
              <w:t>374</w:t>
            </w:r>
          </w:p>
        </w:tc>
      </w:tr>
      <w:tr w:rsidR="003120D0" w14:paraId="58E5957E" w14:textId="77777777" w:rsidTr="00C825FA">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tcPr>
          <w:p w14:paraId="51CD2A09" w14:textId="77777777" w:rsidR="003120D0" w:rsidRDefault="003120D0" w:rsidP="003120D0">
            <w:pPr>
              <w:jc w:val="center"/>
              <w:rPr>
                <w:rFonts w:ascii="Helvetica Neue" w:eastAsia="Helvetica Neue" w:hAnsi="Helvetica Neue" w:cs="Helvetica Neue"/>
                <w:color w:val="44546A"/>
                <w:sz w:val="28"/>
                <w:szCs w:val="28"/>
              </w:rPr>
            </w:pPr>
            <w:r>
              <w:rPr>
                <w:rFonts w:ascii="Helvetica Neue" w:eastAsia="Helvetica Neue" w:hAnsi="Helvetica Neue" w:cs="Helvetica Neue"/>
                <w:color w:val="44546A"/>
                <w:sz w:val="28"/>
                <w:szCs w:val="28"/>
              </w:rPr>
              <w:t>CASA BLANCA</w:t>
            </w:r>
          </w:p>
        </w:tc>
        <w:tc>
          <w:tcPr>
            <w:tcW w:w="1162" w:type="dxa"/>
          </w:tcPr>
          <w:p w14:paraId="46D28EE2" w14:textId="7E288642"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1021</w:t>
            </w:r>
          </w:p>
        </w:tc>
        <w:tc>
          <w:tcPr>
            <w:tcW w:w="1697" w:type="dxa"/>
          </w:tcPr>
          <w:p w14:paraId="16C0585C" w14:textId="3208824F"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778</w:t>
            </w:r>
          </w:p>
        </w:tc>
        <w:tc>
          <w:tcPr>
            <w:tcW w:w="1662" w:type="dxa"/>
          </w:tcPr>
          <w:p w14:paraId="6C0A763E" w14:textId="68B78F2F"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694</w:t>
            </w:r>
          </w:p>
        </w:tc>
        <w:tc>
          <w:tcPr>
            <w:tcW w:w="2025" w:type="dxa"/>
          </w:tcPr>
          <w:p w14:paraId="68672AE6" w14:textId="3D8B409A"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sidRPr="00333E5A">
              <w:rPr>
                <w:rFonts w:ascii="Helvetica Neue" w:eastAsia="Helvetica Neue" w:hAnsi="Helvetica Neue" w:cs="Helvetica Neue"/>
                <w:sz w:val="28"/>
                <w:szCs w:val="28"/>
              </w:rPr>
              <w:t>374</w:t>
            </w:r>
          </w:p>
        </w:tc>
      </w:tr>
      <w:tr w:rsidR="003120D0" w14:paraId="6B0AE8A3" w14:textId="77777777" w:rsidTr="00C825FA">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tcPr>
          <w:p w14:paraId="7AA4D7BD" w14:textId="77777777" w:rsidR="003120D0" w:rsidRDefault="003120D0" w:rsidP="003120D0">
            <w:pPr>
              <w:jc w:val="center"/>
              <w:rPr>
                <w:rFonts w:ascii="Helvetica Neue" w:eastAsia="Helvetica Neue" w:hAnsi="Helvetica Neue" w:cs="Helvetica Neue"/>
                <w:color w:val="44546A"/>
                <w:sz w:val="28"/>
                <w:szCs w:val="28"/>
              </w:rPr>
            </w:pPr>
            <w:r>
              <w:rPr>
                <w:rFonts w:ascii="Helvetica Neue" w:eastAsia="Helvetica Neue" w:hAnsi="Helvetica Neue" w:cs="Helvetica Neue"/>
                <w:color w:val="44546A"/>
                <w:sz w:val="28"/>
                <w:szCs w:val="28"/>
              </w:rPr>
              <w:t>PLAZA FLORENCIA</w:t>
            </w:r>
          </w:p>
        </w:tc>
        <w:tc>
          <w:tcPr>
            <w:tcW w:w="1162" w:type="dxa"/>
          </w:tcPr>
          <w:p w14:paraId="20F56D1E" w14:textId="7CA00D1E"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989</w:t>
            </w:r>
          </w:p>
        </w:tc>
        <w:tc>
          <w:tcPr>
            <w:tcW w:w="1697" w:type="dxa"/>
          </w:tcPr>
          <w:p w14:paraId="0267CA54" w14:textId="4B59E77A"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761</w:t>
            </w:r>
          </w:p>
        </w:tc>
        <w:tc>
          <w:tcPr>
            <w:tcW w:w="1662" w:type="dxa"/>
          </w:tcPr>
          <w:p w14:paraId="62C9B55B" w14:textId="30ACCC6F"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679</w:t>
            </w:r>
          </w:p>
        </w:tc>
        <w:tc>
          <w:tcPr>
            <w:tcW w:w="2025" w:type="dxa"/>
          </w:tcPr>
          <w:p w14:paraId="6F3F50C8" w14:textId="2BD616E2"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sidRPr="00333E5A">
              <w:rPr>
                <w:rFonts w:ascii="Helvetica Neue" w:eastAsia="Helvetica Neue" w:hAnsi="Helvetica Neue" w:cs="Helvetica Neue"/>
                <w:sz w:val="28"/>
                <w:szCs w:val="28"/>
              </w:rPr>
              <w:t>374</w:t>
            </w:r>
          </w:p>
        </w:tc>
      </w:tr>
      <w:tr w:rsidR="003120D0" w14:paraId="1391FDBE" w14:textId="77777777" w:rsidTr="00C825FA">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tcPr>
          <w:p w14:paraId="1C8BA948" w14:textId="77777777" w:rsidR="003120D0" w:rsidRDefault="003120D0" w:rsidP="003120D0">
            <w:pPr>
              <w:jc w:val="center"/>
              <w:rPr>
                <w:rFonts w:ascii="Helvetica Neue" w:eastAsia="Helvetica Neue" w:hAnsi="Helvetica Neue" w:cs="Helvetica Neue"/>
                <w:color w:val="44546A"/>
                <w:sz w:val="28"/>
                <w:szCs w:val="28"/>
              </w:rPr>
            </w:pPr>
            <w:r>
              <w:rPr>
                <w:rFonts w:ascii="Helvetica Neue" w:eastAsia="Helvetica Neue" w:hAnsi="Helvetica Neue" w:cs="Helvetica Neue"/>
                <w:color w:val="44546A"/>
                <w:sz w:val="28"/>
                <w:szCs w:val="28"/>
              </w:rPr>
              <w:t>PLAZA FLORENCIA SUITES</w:t>
            </w:r>
          </w:p>
        </w:tc>
        <w:tc>
          <w:tcPr>
            <w:tcW w:w="1162" w:type="dxa"/>
          </w:tcPr>
          <w:p w14:paraId="34E9F092" w14:textId="21718967"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1017</w:t>
            </w:r>
          </w:p>
        </w:tc>
        <w:tc>
          <w:tcPr>
            <w:tcW w:w="1697" w:type="dxa"/>
          </w:tcPr>
          <w:p w14:paraId="0DBEDA79" w14:textId="2233D980"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772</w:t>
            </w:r>
          </w:p>
        </w:tc>
        <w:tc>
          <w:tcPr>
            <w:tcW w:w="1662" w:type="dxa"/>
          </w:tcPr>
          <w:p w14:paraId="6DD007BB" w14:textId="42C1F49C"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690</w:t>
            </w:r>
          </w:p>
        </w:tc>
        <w:tc>
          <w:tcPr>
            <w:tcW w:w="2025" w:type="dxa"/>
          </w:tcPr>
          <w:p w14:paraId="60C57E7A" w14:textId="4D5833D8"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sidRPr="00333E5A">
              <w:rPr>
                <w:rFonts w:ascii="Helvetica Neue" w:eastAsia="Helvetica Neue" w:hAnsi="Helvetica Neue" w:cs="Helvetica Neue"/>
                <w:sz w:val="28"/>
                <w:szCs w:val="28"/>
              </w:rPr>
              <w:t>374</w:t>
            </w:r>
          </w:p>
        </w:tc>
      </w:tr>
      <w:tr w:rsidR="003120D0" w14:paraId="625930BB" w14:textId="77777777" w:rsidTr="00C825FA">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tcPr>
          <w:p w14:paraId="62C01952" w14:textId="21CDAEE8" w:rsidR="003120D0" w:rsidRDefault="003120D0" w:rsidP="003120D0">
            <w:pPr>
              <w:jc w:val="center"/>
              <w:rPr>
                <w:rFonts w:ascii="Helvetica Neue" w:eastAsia="Helvetica Neue" w:hAnsi="Helvetica Neue" w:cs="Helvetica Neue"/>
                <w:color w:val="44546A"/>
                <w:sz w:val="28"/>
                <w:szCs w:val="28"/>
              </w:rPr>
            </w:pPr>
            <w:r>
              <w:rPr>
                <w:rFonts w:ascii="Helvetica Neue" w:eastAsia="Helvetica Neue" w:hAnsi="Helvetica Neue" w:cs="Helvetica Neue"/>
                <w:color w:val="44546A"/>
                <w:sz w:val="28"/>
                <w:szCs w:val="28"/>
              </w:rPr>
              <w:t>IBIS ALAMEDA</w:t>
            </w:r>
          </w:p>
        </w:tc>
        <w:tc>
          <w:tcPr>
            <w:tcW w:w="1162" w:type="dxa"/>
          </w:tcPr>
          <w:p w14:paraId="7E983A93" w14:textId="748E22D8"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889</w:t>
            </w:r>
          </w:p>
        </w:tc>
        <w:tc>
          <w:tcPr>
            <w:tcW w:w="1697" w:type="dxa"/>
          </w:tcPr>
          <w:p w14:paraId="310C06CD" w14:textId="142BA351"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717</w:t>
            </w:r>
          </w:p>
        </w:tc>
        <w:tc>
          <w:tcPr>
            <w:tcW w:w="1662" w:type="dxa"/>
          </w:tcPr>
          <w:p w14:paraId="356DA171" w14:textId="0B6814AE"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631</w:t>
            </w:r>
          </w:p>
        </w:tc>
        <w:tc>
          <w:tcPr>
            <w:tcW w:w="2025" w:type="dxa"/>
          </w:tcPr>
          <w:p w14:paraId="49D74404" w14:textId="15B74BA2" w:rsidR="003120D0" w:rsidRDefault="003120D0" w:rsidP="003120D0">
            <w:pPr>
              <w:jc w:val="center"/>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8"/>
                <w:szCs w:val="28"/>
              </w:rPr>
            </w:pPr>
            <w:r w:rsidRPr="00333E5A">
              <w:rPr>
                <w:rFonts w:ascii="Helvetica Neue" w:eastAsia="Helvetica Neue" w:hAnsi="Helvetica Neue" w:cs="Helvetica Neue"/>
                <w:sz w:val="28"/>
                <w:szCs w:val="28"/>
              </w:rPr>
              <w:t>374</w:t>
            </w:r>
          </w:p>
        </w:tc>
      </w:tr>
      <w:tr w:rsidR="003120D0" w14:paraId="4C9B6C48" w14:textId="77777777" w:rsidTr="00C825FA">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tcPr>
          <w:p w14:paraId="378499D2" w14:textId="5ED6F329" w:rsidR="003120D0" w:rsidRDefault="003120D0" w:rsidP="003120D0">
            <w:pPr>
              <w:jc w:val="center"/>
              <w:rPr>
                <w:rFonts w:ascii="Helvetica Neue" w:eastAsia="Helvetica Neue" w:hAnsi="Helvetica Neue" w:cs="Helvetica Neue"/>
                <w:color w:val="44546A"/>
                <w:sz w:val="28"/>
                <w:szCs w:val="28"/>
              </w:rPr>
            </w:pPr>
            <w:r>
              <w:rPr>
                <w:rFonts w:ascii="Helvetica Neue" w:eastAsia="Helvetica Neue" w:hAnsi="Helvetica Neue" w:cs="Helvetica Neue"/>
                <w:color w:val="44546A"/>
                <w:sz w:val="28"/>
                <w:szCs w:val="28"/>
              </w:rPr>
              <w:t xml:space="preserve">IBIS ZONA ROSA </w:t>
            </w:r>
          </w:p>
        </w:tc>
        <w:tc>
          <w:tcPr>
            <w:tcW w:w="1162" w:type="dxa"/>
          </w:tcPr>
          <w:p w14:paraId="750DE879" w14:textId="0EF36644"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928</w:t>
            </w:r>
          </w:p>
        </w:tc>
        <w:tc>
          <w:tcPr>
            <w:tcW w:w="1697" w:type="dxa"/>
          </w:tcPr>
          <w:p w14:paraId="319C6C55" w14:textId="7DDA0324"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733</w:t>
            </w:r>
          </w:p>
        </w:tc>
        <w:tc>
          <w:tcPr>
            <w:tcW w:w="1662" w:type="dxa"/>
          </w:tcPr>
          <w:p w14:paraId="58F4D4D1" w14:textId="242B9D98"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Pr>
                <w:rFonts w:ascii="Helvetica Neue" w:eastAsia="Helvetica Neue" w:hAnsi="Helvetica Neue" w:cs="Helvetica Neue"/>
                <w:sz w:val="28"/>
                <w:szCs w:val="28"/>
              </w:rPr>
              <w:t>659</w:t>
            </w:r>
          </w:p>
        </w:tc>
        <w:tc>
          <w:tcPr>
            <w:tcW w:w="2025" w:type="dxa"/>
          </w:tcPr>
          <w:p w14:paraId="43952AE5" w14:textId="4A180FBD" w:rsidR="003120D0" w:rsidRDefault="003120D0" w:rsidP="003120D0">
            <w:pPr>
              <w:jc w:val="cente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sz w:val="28"/>
                <w:szCs w:val="28"/>
              </w:rPr>
            </w:pPr>
            <w:r w:rsidRPr="00333E5A">
              <w:rPr>
                <w:rFonts w:ascii="Helvetica Neue" w:eastAsia="Helvetica Neue" w:hAnsi="Helvetica Neue" w:cs="Helvetica Neue"/>
                <w:sz w:val="28"/>
                <w:szCs w:val="28"/>
              </w:rPr>
              <w:t>374</w:t>
            </w:r>
          </w:p>
        </w:tc>
      </w:tr>
      <w:tr w:rsidR="00C825FA" w14:paraId="6E73E3FB" w14:textId="77777777" w:rsidTr="00C825FA">
        <w:trPr>
          <w:trHeight w:val="424"/>
          <w:jc w:val="center"/>
        </w:trPr>
        <w:tc>
          <w:tcPr>
            <w:cnfStyle w:val="001000000000" w:firstRow="0" w:lastRow="0" w:firstColumn="1" w:lastColumn="0" w:oddVBand="0" w:evenVBand="0" w:oddHBand="0" w:evenHBand="0" w:firstRowFirstColumn="0" w:firstRowLastColumn="0" w:lastRowFirstColumn="0" w:lastRowLastColumn="0"/>
            <w:tcW w:w="9932" w:type="dxa"/>
            <w:gridSpan w:val="5"/>
          </w:tcPr>
          <w:p w14:paraId="12AF69A0" w14:textId="77777777" w:rsidR="00C825FA" w:rsidRDefault="00784078">
            <w:pPr>
              <w:jc w:val="center"/>
              <w:rPr>
                <w:rFonts w:ascii="Helvetica Neue" w:eastAsia="Helvetica Neue" w:hAnsi="Helvetica Neue" w:cs="Helvetica Neue"/>
                <w:sz w:val="28"/>
                <w:szCs w:val="28"/>
              </w:rPr>
            </w:pPr>
            <w:r>
              <w:rPr>
                <w:rFonts w:ascii="Helvetica Neue" w:eastAsia="Helvetica Neue" w:hAnsi="Helvetica Neue" w:cs="Helvetica Neue"/>
                <w:color w:val="44546A"/>
                <w:sz w:val="28"/>
                <w:szCs w:val="28"/>
              </w:rPr>
              <w:t xml:space="preserve">HOTEL TAXCO: </w:t>
            </w:r>
            <w:r>
              <w:rPr>
                <w:rFonts w:ascii="Helvetica Neue" w:eastAsia="Helvetica Neue" w:hAnsi="Helvetica Neue" w:cs="Helvetica Neue"/>
                <w:sz w:val="28"/>
                <w:szCs w:val="28"/>
              </w:rPr>
              <w:t>MONTE TAXCO</w:t>
            </w:r>
          </w:p>
        </w:tc>
      </w:tr>
    </w:tbl>
    <w:p w14:paraId="448F9140" w14:textId="6E17712A" w:rsidR="000928A5" w:rsidRDefault="000928A5" w:rsidP="000928A5">
      <w:pPr>
        <w:ind w:left="360"/>
        <w:jc w:val="center"/>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w:t>
      </w:r>
      <w:r w:rsidR="008B3229">
        <w:rPr>
          <w:rFonts w:ascii="Helvetica Neue" w:eastAsia="Helvetica Neue" w:hAnsi="Helvetica Neue" w:cs="Helvetica Neue"/>
          <w:b/>
          <w:color w:val="44546A"/>
          <w:sz w:val="28"/>
          <w:szCs w:val="28"/>
        </w:rPr>
        <w:t xml:space="preserve"> </w:t>
      </w:r>
      <w:r>
        <w:rPr>
          <w:rFonts w:ascii="Helvetica Neue" w:eastAsia="Helvetica Neue" w:hAnsi="Helvetica Neue" w:cs="Helvetica Neue"/>
          <w:b/>
          <w:color w:val="44546A"/>
          <w:sz w:val="28"/>
          <w:szCs w:val="28"/>
        </w:rPr>
        <w:t xml:space="preserve">3% </w:t>
      </w:r>
      <w:proofErr w:type="spellStart"/>
      <w:r>
        <w:rPr>
          <w:rFonts w:ascii="Helvetica Neue" w:eastAsia="Helvetica Neue" w:hAnsi="Helvetica Neue" w:cs="Helvetica Neue"/>
          <w:b/>
          <w:color w:val="44546A"/>
          <w:sz w:val="28"/>
          <w:szCs w:val="28"/>
        </w:rPr>
        <w:t>Fee</w:t>
      </w:r>
      <w:proofErr w:type="spellEnd"/>
      <w:r>
        <w:rPr>
          <w:rFonts w:ascii="Helvetica Neue" w:eastAsia="Helvetica Neue" w:hAnsi="Helvetica Neue" w:cs="Helvetica Neue"/>
          <w:b/>
          <w:color w:val="44546A"/>
          <w:sz w:val="28"/>
          <w:szCs w:val="28"/>
        </w:rPr>
        <w:t xml:space="preserve"> Bancario</w:t>
      </w:r>
    </w:p>
    <w:p w14:paraId="52C424D5" w14:textId="77777777" w:rsidR="000928A5" w:rsidRDefault="000928A5" w:rsidP="000928A5">
      <w:pPr>
        <w:ind w:left="360"/>
        <w:jc w:val="center"/>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**Tarifas sujetas a Cambio sin previo aviso hasta el momento de reserva **</w:t>
      </w:r>
    </w:p>
    <w:p w14:paraId="6EFE119C" w14:textId="77777777" w:rsidR="00C825FA" w:rsidRDefault="00C825FA">
      <w:pPr>
        <w:ind w:left="360"/>
        <w:jc w:val="center"/>
        <w:rPr>
          <w:rFonts w:ascii="Helvetica Neue" w:eastAsia="Helvetica Neue" w:hAnsi="Helvetica Neue" w:cs="Helvetica Neue"/>
          <w:b/>
          <w:color w:val="44546A"/>
          <w:sz w:val="28"/>
          <w:szCs w:val="28"/>
        </w:rPr>
      </w:pPr>
    </w:p>
    <w:p w14:paraId="23F69093" w14:textId="77777777" w:rsidR="00C825FA" w:rsidRDefault="00784078">
      <w:pPr>
        <w:ind w:left="360"/>
        <w:jc w:val="center"/>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 xml:space="preserve">Desayuno: </w:t>
      </w:r>
      <w:r>
        <w:rPr>
          <w:rFonts w:ascii="Helvetica Neue" w:eastAsia="Helvetica Neue" w:hAnsi="Helvetica Neue" w:cs="Helvetica Neue"/>
          <w:b/>
          <w:color w:val="000000"/>
          <w:sz w:val="28"/>
          <w:szCs w:val="28"/>
        </w:rPr>
        <w:t xml:space="preserve">Diario desde el </w:t>
      </w:r>
      <w:proofErr w:type="spellStart"/>
      <w:r>
        <w:rPr>
          <w:rFonts w:ascii="Helvetica Neue" w:eastAsia="Helvetica Neue" w:hAnsi="Helvetica Neue" w:cs="Helvetica Neue"/>
          <w:b/>
          <w:color w:val="000000"/>
          <w:sz w:val="28"/>
          <w:szCs w:val="28"/>
        </w:rPr>
        <w:t>dia</w:t>
      </w:r>
      <w:proofErr w:type="spellEnd"/>
      <w:r>
        <w:rPr>
          <w:rFonts w:ascii="Helvetica Neue" w:eastAsia="Helvetica Neue" w:hAnsi="Helvetica Neue" w:cs="Helvetica Neue"/>
          <w:b/>
          <w:color w:val="000000"/>
          <w:sz w:val="28"/>
          <w:szCs w:val="28"/>
        </w:rPr>
        <w:t xml:space="preserve"> 2</w:t>
      </w:r>
    </w:p>
    <w:p w14:paraId="45151777" w14:textId="09D22A37" w:rsidR="00C825FA" w:rsidRDefault="00784078">
      <w:pPr>
        <w:ind w:left="360"/>
        <w:jc w:val="center"/>
        <w:rPr>
          <w:rFonts w:ascii="Helvetica Neue" w:eastAsia="Helvetica Neue" w:hAnsi="Helvetica Neue" w:cs="Helvetica Neue"/>
          <w:b/>
          <w:color w:val="44546A"/>
          <w:sz w:val="28"/>
          <w:szCs w:val="28"/>
        </w:rPr>
      </w:pPr>
      <w:r>
        <w:rPr>
          <w:rFonts w:ascii="Helvetica Neue" w:eastAsia="Helvetica Neue" w:hAnsi="Helvetica Neue" w:cs="Helvetica Neue"/>
          <w:b/>
          <w:color w:val="44546A"/>
          <w:sz w:val="28"/>
          <w:szCs w:val="28"/>
        </w:rPr>
        <w:t xml:space="preserve">Almuerzo: </w:t>
      </w:r>
      <w:r w:rsidR="000928A5">
        <w:rPr>
          <w:rFonts w:ascii="Helvetica Neue" w:eastAsia="Helvetica Neue" w:hAnsi="Helvetica Neue" w:cs="Helvetica Neue"/>
          <w:b/>
          <w:color w:val="000000"/>
          <w:sz w:val="28"/>
          <w:szCs w:val="28"/>
        </w:rPr>
        <w:t>Según Itinerario</w:t>
      </w:r>
    </w:p>
    <w:p w14:paraId="553215AF" w14:textId="7E10883A" w:rsidR="00C825FA" w:rsidRDefault="00784078">
      <w:pPr>
        <w:ind w:left="360"/>
        <w:jc w:val="center"/>
        <w:rPr>
          <w:rFonts w:ascii="Helvetica Neue" w:eastAsia="Helvetica Neue" w:hAnsi="Helvetica Neue" w:cs="Helvetica Neue"/>
          <w:b/>
          <w:color w:val="44546A"/>
          <w:sz w:val="28"/>
          <w:szCs w:val="28"/>
        </w:rPr>
      </w:pPr>
      <w:bookmarkStart w:id="4" w:name="_heading=h.3znysh7" w:colFirst="0" w:colLast="0"/>
      <w:bookmarkEnd w:id="4"/>
      <w:r>
        <w:rPr>
          <w:rFonts w:ascii="Helvetica Neue" w:eastAsia="Helvetica Neue" w:hAnsi="Helvetica Neue" w:cs="Helvetica Neue"/>
          <w:b/>
          <w:color w:val="44546A"/>
          <w:sz w:val="28"/>
          <w:szCs w:val="28"/>
        </w:rPr>
        <w:t>vigentes al 20 de diciembre del 202</w:t>
      </w:r>
      <w:r w:rsidR="000928A5">
        <w:rPr>
          <w:rFonts w:ascii="Helvetica Neue" w:eastAsia="Helvetica Neue" w:hAnsi="Helvetica Neue" w:cs="Helvetica Neue"/>
          <w:b/>
          <w:color w:val="44546A"/>
          <w:sz w:val="28"/>
          <w:szCs w:val="28"/>
        </w:rPr>
        <w:t>2</w:t>
      </w:r>
      <w:r>
        <w:rPr>
          <w:rFonts w:ascii="Helvetica Neue" w:eastAsia="Helvetica Neue" w:hAnsi="Helvetica Neue" w:cs="Helvetica Neue"/>
          <w:b/>
          <w:color w:val="44546A"/>
          <w:sz w:val="28"/>
          <w:szCs w:val="28"/>
        </w:rPr>
        <w:t xml:space="preserve"> </w:t>
      </w:r>
    </w:p>
    <w:p w14:paraId="7D76B229" w14:textId="77777777" w:rsidR="00C825FA" w:rsidRDefault="00C825FA">
      <w:pPr>
        <w:ind w:left="360"/>
        <w:jc w:val="center"/>
        <w:rPr>
          <w:rFonts w:ascii="Helvetica Neue" w:eastAsia="Helvetica Neue" w:hAnsi="Helvetica Neue" w:cs="Helvetica Neue"/>
          <w:b/>
          <w:color w:val="44546A"/>
          <w:sz w:val="28"/>
          <w:szCs w:val="28"/>
        </w:rPr>
      </w:pPr>
    </w:p>
    <w:p w14:paraId="4EDE2B96" w14:textId="204190B2" w:rsidR="00C825FA" w:rsidRDefault="00784078">
      <w:pPr>
        <w:pStyle w:val="Ttulo1"/>
        <w:numPr>
          <w:ilvl w:val="0"/>
          <w:numId w:val="2"/>
        </w:numPr>
        <w:tabs>
          <w:tab w:val="left" w:pos="284"/>
        </w:tabs>
        <w:rPr>
          <w:rFonts w:ascii="Helvetica Neue" w:eastAsia="Helvetica Neue" w:hAnsi="Helvetica Neue" w:cs="Helvetica Neue"/>
        </w:rPr>
      </w:pPr>
      <w:bookmarkStart w:id="5" w:name="_heading=h.2et92p0" w:colFirst="0" w:colLast="0"/>
      <w:bookmarkEnd w:id="5"/>
      <w:r>
        <w:rPr>
          <w:rFonts w:ascii="Helvetica Neue" w:eastAsia="Helvetica Neue" w:hAnsi="Helvetica Neue" w:cs="Helvetica Neue"/>
        </w:rPr>
        <w:lastRenderedPageBreak/>
        <w:t>ITINERARIO</w:t>
      </w:r>
    </w:p>
    <w:p w14:paraId="166EA20B"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
          <w:color w:val="0070C0"/>
          <w:sz w:val="28"/>
          <w:szCs w:val="28"/>
        </w:rPr>
      </w:pPr>
      <w:r w:rsidRPr="00D16941">
        <w:rPr>
          <w:rFonts w:ascii="Helvetica Neue" w:eastAsia="Helvetica Neue" w:hAnsi="Helvetica Neue" w:cs="Helvetica Neue"/>
          <w:b/>
          <w:color w:val="0070C0"/>
          <w:sz w:val="28"/>
          <w:szCs w:val="28"/>
        </w:rPr>
        <w:t>Día 1. BOGOTA - MÉXICO CITY TOUR CD DE MÉXICO – COYOACÁN – XOCHIMILCO –ALMUERZO INCLUIDO</w:t>
      </w:r>
    </w:p>
    <w:p w14:paraId="29836C69" w14:textId="4F43A31B" w:rsidR="00C825FA"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Salida de Bogotá y arribo a Ciudad de México. Recepción y bienvenida por el personal de TOTAL MEXICO IN TOUR. El</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guía dará indicaciones acerca de los recorridos. Regalo sorpresa de parte de nuestros amigos de México. Iniciaremos</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el recorrido por el Centro Histórico de la "Ciudad de los Palacios" como alguna vez fue bautizada por sus bellas</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construcciones coloniales, visitará: la Plaza de la Constitución o Zócalo, el Palacio Nacional con los famosos murales</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de Diego Rivera (sí las autoridades lo permiten) la magnífica Catedral Metropolitana y las ruinas del Templo Mayor</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Azteca (de la época prehispánica) vista panorámica de las principales avenidas y monumentos. Continuaremos el Tour</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haciendo una parada en el centro de Coyoacán, con el ambiente, quizás, el más agradable por sus calles tranquilas y</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con sus señoriales mansiones. Después continuamos hacia los antiguos canales de Xochimilco, patrimonio cultural de</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la humanidad, donde embarcaremos una típica trajinera (barca) decorada con vivos colores y apreciaremos las</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chinampas (islotes con cultivos de flores y legumbres). Disfrutaremos de un exquisito almuerzo incluido (bebidas por</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cuenta del pasajero). Al regreso pasaremos por la Ciudad Universitaria (UNAM) para admirar los murales de Juan O</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‘gorman, el Estadio Olímpico México 68, la Biblioteca Nacional y los edificios de la Rectoría. Alojamiento.</w:t>
      </w:r>
    </w:p>
    <w:p w14:paraId="70D526C3"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p>
    <w:p w14:paraId="783CA6E4"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
          <w:color w:val="0070C0"/>
          <w:sz w:val="28"/>
          <w:szCs w:val="28"/>
        </w:rPr>
      </w:pPr>
      <w:r w:rsidRPr="00D16941">
        <w:rPr>
          <w:rFonts w:ascii="Helvetica Neue" w:eastAsia="Helvetica Neue" w:hAnsi="Helvetica Neue" w:cs="Helvetica Neue"/>
          <w:b/>
          <w:color w:val="0070C0"/>
          <w:sz w:val="28"/>
          <w:szCs w:val="28"/>
        </w:rPr>
        <w:t>Día 2. BASÍLICA DE GUADALUPE - TEOTIHUACÁN CON ALMUERZO</w:t>
      </w:r>
    </w:p>
    <w:p w14:paraId="6539B55D" w14:textId="228A2A3F" w:rsidR="00D16941"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Después del desayuno incluido iniciaremos con una visita Panorámica a Garibaldi y Plaza de las tres culturas</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continuamos hacia la Basílica de la Virgen de Guadalupe, Santuario de la Patrona de los mexicanos, en donde</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podremos admirar el manto genuino de Juan Diego con la Virgen.</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Continuaremos el recorrido por la zona</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arqueológica de Teotihuacán, donde conoceremos las pirámides del Sol y la Luna, así como otras ruinas de igual</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importancia, además de una breve explicación sobre la elaboración del pulque “El Licor Blanco” (bebida tradicional</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del México prehispánico) y la artesanía en obsidiana. Regreso al hotel, alojamiento.</w:t>
      </w:r>
    </w:p>
    <w:p w14:paraId="29837666"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p>
    <w:p w14:paraId="71EF9CC1"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
          <w:color w:val="0070C0"/>
          <w:sz w:val="28"/>
          <w:szCs w:val="28"/>
        </w:rPr>
      </w:pPr>
      <w:r w:rsidRPr="00D16941">
        <w:rPr>
          <w:rFonts w:ascii="Helvetica Neue" w:eastAsia="Helvetica Neue" w:hAnsi="Helvetica Neue" w:cs="Helvetica Neue"/>
          <w:b/>
          <w:color w:val="0070C0"/>
          <w:sz w:val="28"/>
          <w:szCs w:val="28"/>
        </w:rPr>
        <w:t>Día 3. QUERETARO – SAN MIGUEL DE ALLENDE</w:t>
      </w:r>
    </w:p>
    <w:p w14:paraId="70309E09" w14:textId="425B146F" w:rsidR="00D16941" w:rsidRPr="00D16941"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lastRenderedPageBreak/>
        <w:t>Después del desayuno incluido saldremos hacia la Ciudad de Querétaro donde conoceremos el templo de la cruz, así</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como el acueducto, impresionante obra arquitectónica de la época de la colonia que abastecía a esta ciudad de agua</w:t>
      </w:r>
    </w:p>
    <w:p w14:paraId="6DB672C4" w14:textId="16A631E2" w:rsidR="00D16941" w:rsidRPr="00D16941"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potable. Seguiremos rumbo a San Miguel De Allende considerada una de las ciudades más bonitas de México y en</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2008 fue reconocida por la UNESCO, como Patrimonio de la Humanidad. visitaremos la Parroquia de San Miguel</w:t>
      </w:r>
    </w:p>
    <w:p w14:paraId="09CDC413" w14:textId="61D4CD36" w:rsidR="00D16941"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Arcángel con estilo neogótico que se ha convertido en la señal de identidad de la ciudad y disfrutaremos de la</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agradable atmosfera y arquitectura colonial que nos ofrece esta ciudad. Alojamiento San Miguel de Allende. Almuerzo</w:t>
      </w:r>
    </w:p>
    <w:p w14:paraId="3BD168A9"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p>
    <w:p w14:paraId="35E7B0A5" w14:textId="6BA8DF47" w:rsidR="00D16941" w:rsidRDefault="00D16941" w:rsidP="00D16941">
      <w:pPr>
        <w:pBdr>
          <w:top w:val="nil"/>
          <w:left w:val="nil"/>
          <w:bottom w:val="nil"/>
          <w:right w:val="nil"/>
          <w:between w:val="nil"/>
        </w:pBdr>
        <w:ind w:left="360"/>
        <w:rPr>
          <w:rFonts w:ascii="Helvetica Neue" w:eastAsia="Helvetica Neue" w:hAnsi="Helvetica Neue" w:cs="Helvetica Neue"/>
          <w:b/>
          <w:color w:val="0070C0"/>
          <w:sz w:val="28"/>
          <w:szCs w:val="28"/>
        </w:rPr>
      </w:pPr>
      <w:r w:rsidRPr="00D16941">
        <w:rPr>
          <w:rFonts w:ascii="Helvetica Neue" w:eastAsia="Helvetica Neue" w:hAnsi="Helvetica Neue" w:cs="Helvetica Neue"/>
          <w:b/>
          <w:color w:val="0070C0"/>
          <w:sz w:val="28"/>
          <w:szCs w:val="28"/>
        </w:rPr>
        <w:t>Día 4. ATOTONILCO- DOLORES HIDALGO- GUANAJUATO</w:t>
      </w:r>
    </w:p>
    <w:p w14:paraId="488A965C"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
          <w:color w:val="0070C0"/>
          <w:sz w:val="28"/>
          <w:szCs w:val="28"/>
        </w:rPr>
      </w:pPr>
    </w:p>
    <w:p w14:paraId="396E58FF" w14:textId="6EAB668E" w:rsidR="00D16941" w:rsidRPr="00D16941" w:rsidRDefault="00D16941" w:rsidP="00D16941">
      <w:pPr>
        <w:pBdr>
          <w:top w:val="nil"/>
          <w:left w:val="nil"/>
          <w:bottom w:val="nil"/>
          <w:right w:val="nil"/>
          <w:between w:val="nil"/>
        </w:pBdr>
        <w:ind w:left="360"/>
        <w:jc w:val="both"/>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Después del desayuno incluido no dirigiremos hacia Atotonilco pequeña localidad cerca de Dolores Hidalgo, dos</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ciudades que tuvieron un papel preponderante en la independencia mexicana. Su proximidad a estos dos municipios,</w:t>
      </w:r>
    </w:p>
    <w:p w14:paraId="459EB966" w14:textId="12470362" w:rsidR="00D16941" w:rsidRPr="00D16941" w:rsidRDefault="00D16941" w:rsidP="00D16941">
      <w:pPr>
        <w:pBdr>
          <w:top w:val="nil"/>
          <w:left w:val="nil"/>
          <w:bottom w:val="nil"/>
          <w:right w:val="nil"/>
          <w:between w:val="nil"/>
        </w:pBdr>
        <w:ind w:left="360"/>
        <w:jc w:val="both"/>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claves en la Ruta de la Independencia, le permitió a Atotonilco tener también un papel protagónico. Cuenta la historia</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popular que el cura Miguel Hidalgo y Costilla tomó de esta parroquia un estandarte con la imagen de la Virgen de</w:t>
      </w:r>
    </w:p>
    <w:p w14:paraId="03230149" w14:textId="0887C49F" w:rsidR="00D16941" w:rsidRPr="00D16941" w:rsidRDefault="00D16941" w:rsidP="00D16941">
      <w:pPr>
        <w:pBdr>
          <w:top w:val="nil"/>
          <w:left w:val="nil"/>
          <w:bottom w:val="nil"/>
          <w:right w:val="nil"/>
          <w:between w:val="nil"/>
        </w:pBdr>
        <w:ind w:left="360"/>
        <w:jc w:val="both"/>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Guadalupe, que enarboló en los comienzos de la lucha armada (1810) como símbolo de su movimiento, y que le</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ayudó a convencer a numerosos campesinos e indígenas para que lo acompañaran. Dolores Hidalgo también es</w:t>
      </w:r>
    </w:p>
    <w:p w14:paraId="03A3F7C3" w14:textId="0FE82B5C" w:rsidR="00D16941" w:rsidRPr="00D16941" w:rsidRDefault="00D16941" w:rsidP="00D16941">
      <w:pPr>
        <w:pBdr>
          <w:top w:val="nil"/>
          <w:left w:val="nil"/>
          <w:bottom w:val="nil"/>
          <w:right w:val="nil"/>
          <w:between w:val="nil"/>
        </w:pBdr>
        <w:ind w:left="360"/>
        <w:jc w:val="both"/>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conocido por su importante producción y exportación de cerámica de estilo talavera con la que se producen floreros,</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vajillas y una enorme opción de piezas decorativas. Pero también el estado ha sido protagonista en la cultura popular</w:t>
      </w:r>
    </w:p>
    <w:p w14:paraId="6387EAB3" w14:textId="5B3F43BC" w:rsidR="00D16941" w:rsidRPr="00D16941" w:rsidRDefault="00D16941" w:rsidP="00D16941">
      <w:pPr>
        <w:pBdr>
          <w:top w:val="nil"/>
          <w:left w:val="nil"/>
          <w:bottom w:val="nil"/>
          <w:right w:val="nil"/>
          <w:between w:val="nil"/>
        </w:pBdr>
        <w:ind w:left="360"/>
        <w:jc w:val="both"/>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mexicana, grandes artistas han nacido en territorio guanajuatense, uno de ellos es el compositor de la música</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ranchera JOSE ALFREDO JIMEZ, nació en Dolores Hidalgo y durante su carrera compuso un sinfín de canciones, muchas</w:t>
      </w:r>
    </w:p>
    <w:p w14:paraId="0A985626" w14:textId="5C386DAB" w:rsidR="00D16941" w:rsidRPr="00D16941" w:rsidRDefault="00D16941" w:rsidP="00D16941">
      <w:pPr>
        <w:pBdr>
          <w:top w:val="nil"/>
          <w:left w:val="nil"/>
          <w:bottom w:val="nil"/>
          <w:right w:val="nil"/>
          <w:between w:val="nil"/>
        </w:pBdr>
        <w:ind w:left="360"/>
        <w:jc w:val="both"/>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de ellas han transcendido las fronteras y son un referente de la cultura mexicana. Murió en 1973 y sus restos se</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encuentran en un mausoleo impresionante en Dolores Hidalgo.</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Continuaremos nuestro camino rumbo a Guanajuato, ciudad conocida como “La Capital Cervantina de América”,</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donde escucharemos la leyenda del Callejón del Beso, así como el espectacular el Teatro Juárez. Alojamiento en</w:t>
      </w:r>
      <w:r>
        <w:rPr>
          <w:rFonts w:ascii="Helvetica Neue" w:eastAsia="Helvetica Neue" w:hAnsi="Helvetica Neue" w:cs="Helvetica Neue"/>
          <w:bCs/>
          <w:color w:val="auto"/>
          <w:sz w:val="28"/>
          <w:szCs w:val="28"/>
        </w:rPr>
        <w:t xml:space="preserve"> </w:t>
      </w:r>
      <w:r w:rsidRPr="00D16941">
        <w:rPr>
          <w:rFonts w:ascii="Helvetica Neue" w:eastAsia="Helvetica Neue" w:hAnsi="Helvetica Neue" w:cs="Helvetica Neue"/>
          <w:bCs/>
          <w:color w:val="auto"/>
          <w:sz w:val="28"/>
          <w:szCs w:val="28"/>
        </w:rPr>
        <w:t>Guanajuato. Almuerzo</w:t>
      </w:r>
    </w:p>
    <w:p w14:paraId="77D6B2FF"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
          <w:color w:val="0070C0"/>
          <w:sz w:val="28"/>
          <w:szCs w:val="28"/>
        </w:rPr>
      </w:pPr>
    </w:p>
    <w:p w14:paraId="112D9828"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
          <w:color w:val="0070C0"/>
          <w:sz w:val="28"/>
          <w:szCs w:val="28"/>
        </w:rPr>
      </w:pPr>
      <w:r w:rsidRPr="00D16941">
        <w:rPr>
          <w:rFonts w:ascii="Helvetica Neue" w:eastAsia="Helvetica Neue" w:hAnsi="Helvetica Neue" w:cs="Helvetica Neue"/>
          <w:b/>
          <w:color w:val="0070C0"/>
          <w:sz w:val="28"/>
          <w:szCs w:val="28"/>
        </w:rPr>
        <w:t>Día 5. GUANAJUATO – CIUDAD DE MEXICO</w:t>
      </w:r>
    </w:p>
    <w:p w14:paraId="1D32F609" w14:textId="77FBA625" w:rsidR="00D16941" w:rsidRPr="00D16941"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Después del desayuno incluido Saldremos hacia la Ciudad de México.</w:t>
      </w:r>
    </w:p>
    <w:p w14:paraId="0C21BF1F"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
          <w:color w:val="0070C0"/>
          <w:sz w:val="28"/>
          <w:szCs w:val="28"/>
        </w:rPr>
      </w:pPr>
    </w:p>
    <w:p w14:paraId="47157BA4" w14:textId="77777777" w:rsidR="00D16941" w:rsidRPr="00D16941" w:rsidRDefault="00D16941" w:rsidP="00D16941">
      <w:pPr>
        <w:pBdr>
          <w:top w:val="nil"/>
          <w:left w:val="nil"/>
          <w:bottom w:val="nil"/>
          <w:right w:val="nil"/>
          <w:between w:val="nil"/>
        </w:pBdr>
        <w:ind w:left="360"/>
        <w:rPr>
          <w:rFonts w:ascii="Helvetica Neue" w:eastAsia="Helvetica Neue" w:hAnsi="Helvetica Neue" w:cs="Helvetica Neue"/>
          <w:b/>
          <w:color w:val="0070C0"/>
          <w:sz w:val="28"/>
          <w:szCs w:val="28"/>
        </w:rPr>
      </w:pPr>
      <w:r w:rsidRPr="00D16941">
        <w:rPr>
          <w:rFonts w:ascii="Helvetica Neue" w:eastAsia="Helvetica Neue" w:hAnsi="Helvetica Neue" w:cs="Helvetica Neue"/>
          <w:b/>
          <w:color w:val="0070C0"/>
          <w:sz w:val="28"/>
          <w:szCs w:val="28"/>
        </w:rPr>
        <w:lastRenderedPageBreak/>
        <w:t>Día 6. CIUDAD DE MÉXICO - AEROPUERTO</w:t>
      </w:r>
    </w:p>
    <w:p w14:paraId="7FA55F46" w14:textId="1E3525E6" w:rsidR="00C825FA" w:rsidRPr="00D16941" w:rsidRDefault="00D16941" w:rsidP="00D16941">
      <w:pPr>
        <w:pBdr>
          <w:top w:val="nil"/>
          <w:left w:val="nil"/>
          <w:bottom w:val="nil"/>
          <w:right w:val="nil"/>
          <w:between w:val="nil"/>
        </w:pBdr>
        <w:ind w:left="360"/>
        <w:rPr>
          <w:rFonts w:ascii="Helvetica Neue" w:eastAsia="Helvetica Neue" w:hAnsi="Helvetica Neue" w:cs="Helvetica Neue"/>
          <w:bCs/>
          <w:color w:val="auto"/>
          <w:sz w:val="28"/>
          <w:szCs w:val="28"/>
        </w:rPr>
      </w:pPr>
      <w:r w:rsidRPr="00D16941">
        <w:rPr>
          <w:rFonts w:ascii="Helvetica Neue" w:eastAsia="Helvetica Neue" w:hAnsi="Helvetica Neue" w:cs="Helvetica Neue"/>
          <w:bCs/>
          <w:color w:val="auto"/>
          <w:sz w:val="28"/>
          <w:szCs w:val="28"/>
        </w:rPr>
        <w:t>para nuestro TRASLADO AL AEROPUERTO, para tomar vuelo con destino a Casa.</w:t>
      </w:r>
    </w:p>
    <w:p w14:paraId="064503B5" w14:textId="77777777" w:rsidR="00C825FA" w:rsidRDefault="00C825FA">
      <w:pPr>
        <w:pBdr>
          <w:top w:val="nil"/>
          <w:left w:val="nil"/>
          <w:bottom w:val="nil"/>
          <w:right w:val="nil"/>
          <w:between w:val="nil"/>
        </w:pBdr>
        <w:ind w:left="1080"/>
        <w:rPr>
          <w:rFonts w:ascii="Helvetica Neue" w:eastAsia="Helvetica Neue" w:hAnsi="Helvetica Neue" w:cs="Helvetica Neue"/>
          <w:color w:val="000000"/>
          <w:sz w:val="28"/>
          <w:szCs w:val="28"/>
        </w:rPr>
      </w:pPr>
    </w:p>
    <w:p w14:paraId="20ABF339" w14:textId="77777777" w:rsidR="00C825FA" w:rsidRDefault="00C825FA">
      <w:pPr>
        <w:pBdr>
          <w:top w:val="nil"/>
          <w:left w:val="nil"/>
          <w:bottom w:val="nil"/>
          <w:right w:val="nil"/>
          <w:between w:val="nil"/>
        </w:pBdr>
        <w:ind w:left="1080"/>
        <w:rPr>
          <w:rFonts w:ascii="Helvetica Neue" w:eastAsia="Helvetica Neue" w:hAnsi="Helvetica Neue" w:cs="Helvetica Neue"/>
          <w:color w:val="000000"/>
          <w:sz w:val="28"/>
          <w:szCs w:val="28"/>
        </w:rPr>
      </w:pPr>
    </w:p>
    <w:p w14:paraId="7F9E9B95" w14:textId="7E003228" w:rsidR="00C825FA" w:rsidRDefault="00784078">
      <w:pPr>
        <w:pStyle w:val="Ttulo1"/>
        <w:numPr>
          <w:ilvl w:val="0"/>
          <w:numId w:val="2"/>
        </w:numPr>
        <w:rPr>
          <w:rFonts w:ascii="Helvetica Neue" w:eastAsia="Helvetica Neue" w:hAnsi="Helvetica Neue" w:cs="Helvetica Neue"/>
        </w:rPr>
      </w:pPr>
      <w:bookmarkStart w:id="6" w:name="_heading=h.tyjcwt" w:colFirst="0" w:colLast="0"/>
      <w:bookmarkEnd w:id="6"/>
      <w:r>
        <w:rPr>
          <w:rFonts w:ascii="Helvetica Neue" w:eastAsia="Helvetica Neue" w:hAnsi="Helvetica Neue" w:cs="Helvetica Neue"/>
        </w:rPr>
        <w:lastRenderedPageBreak/>
        <w:t>NUESTRAS POLITICAS</w:t>
      </w:r>
    </w:p>
    <w:p w14:paraId="02C3A715"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 DE ACOMODACION PARA NIÑOS</w:t>
      </w:r>
    </w:p>
    <w:p w14:paraId="26ED7F29" w14:textId="4DDA3890" w:rsidR="00C825FA" w:rsidRDefault="00784078">
      <w:pPr>
        <w:numPr>
          <w:ilvl w:val="0"/>
          <w:numId w:val="3"/>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Menores de 2 años van gratis, compartiendo cama con adu</w:t>
      </w:r>
      <w:r w:rsidR="00CD1172">
        <w:rPr>
          <w:rFonts w:ascii="Helvetica Neue" w:eastAsia="Helvetica Neue" w:hAnsi="Helvetica Neue" w:cs="Helvetica Neue"/>
          <w:sz w:val="28"/>
          <w:szCs w:val="28"/>
        </w:rPr>
        <w:t>lto y niños de</w:t>
      </w:r>
      <w:r>
        <w:rPr>
          <w:rFonts w:ascii="Helvetica Neue" w:eastAsia="Helvetica Neue" w:hAnsi="Helvetica Neue" w:cs="Helvetica Neue"/>
          <w:sz w:val="28"/>
          <w:szCs w:val="28"/>
        </w:rPr>
        <w:t xml:space="preserve"> </w:t>
      </w:r>
      <w:r w:rsidR="00CD1172">
        <w:rPr>
          <w:rFonts w:ascii="Helvetica Neue" w:eastAsia="Helvetica Neue" w:hAnsi="Helvetica Neue" w:cs="Helvetica Neue"/>
          <w:sz w:val="28"/>
          <w:szCs w:val="28"/>
        </w:rPr>
        <w:t>9</w:t>
      </w:r>
      <w:r>
        <w:rPr>
          <w:rFonts w:ascii="Helvetica Neue" w:eastAsia="Helvetica Neue" w:hAnsi="Helvetica Neue" w:cs="Helvetica Neue"/>
          <w:sz w:val="28"/>
          <w:szCs w:val="28"/>
        </w:rPr>
        <w:t xml:space="preserve"> años de edad, Pueden compartir en doble con 2 adultos. </w:t>
      </w:r>
    </w:p>
    <w:p w14:paraId="00341A06" w14:textId="199BD50E" w:rsidR="00C825FA" w:rsidRDefault="00784078">
      <w:pPr>
        <w:numPr>
          <w:ilvl w:val="0"/>
          <w:numId w:val="3"/>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Los menores a partir de 1</w:t>
      </w:r>
      <w:r w:rsidR="00CD1172">
        <w:rPr>
          <w:rFonts w:ascii="Helvetica Neue" w:eastAsia="Helvetica Neue" w:hAnsi="Helvetica Neue" w:cs="Helvetica Neue"/>
          <w:sz w:val="28"/>
          <w:szCs w:val="28"/>
        </w:rPr>
        <w:t>0</w:t>
      </w:r>
      <w:r>
        <w:rPr>
          <w:rFonts w:ascii="Helvetica Neue" w:eastAsia="Helvetica Neue" w:hAnsi="Helvetica Neue" w:cs="Helvetica Neue"/>
          <w:sz w:val="28"/>
          <w:szCs w:val="28"/>
        </w:rPr>
        <w:t xml:space="preserve"> años pagan precio de adulto.</w:t>
      </w:r>
    </w:p>
    <w:p w14:paraId="69D6FF4A" w14:textId="77777777" w:rsidR="00C825FA" w:rsidRDefault="00784078">
      <w:pPr>
        <w:numPr>
          <w:ilvl w:val="0"/>
          <w:numId w:val="3"/>
        </w:numPr>
        <w:pBdr>
          <w:top w:val="nil"/>
          <w:left w:val="nil"/>
          <w:bottom w:val="nil"/>
          <w:right w:val="nil"/>
          <w:between w:val="nil"/>
        </w:pBdr>
        <w:spacing w:after="160"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Máximo dos niños por habitación compartiendo con dos adultos sin derecho a cama adicional. Otras acomodaciones deberán ser consultadas. </w:t>
      </w:r>
    </w:p>
    <w:p w14:paraId="780CB30A"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CLAUSULA DE RESPOSABILIDAD</w:t>
      </w:r>
    </w:p>
    <w:p w14:paraId="1A3D8A36" w14:textId="77777777" w:rsidR="00C825FA" w:rsidRDefault="00784078">
      <w:pPr>
        <w:rPr>
          <w:rFonts w:ascii="Helvetica Neue" w:eastAsia="Helvetica Neue" w:hAnsi="Helvetica Neue" w:cs="Helvetica Neue"/>
          <w:color w:val="000000"/>
          <w:sz w:val="28"/>
          <w:szCs w:val="28"/>
        </w:rPr>
      </w:pP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color w:val="000000"/>
          <w:sz w:val="28"/>
          <w:szCs w:val="28"/>
        </w:rPr>
        <w:t xml:space="preserve"> </w:t>
      </w:r>
      <w:r>
        <w:rPr>
          <w:rFonts w:ascii="Helvetica Neue" w:eastAsia="Helvetica Neue" w:hAnsi="Helvetica Neue" w:cs="Helvetica Neue"/>
          <w:sz w:val="28"/>
          <w:szCs w:val="28"/>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Pr>
          <w:rFonts w:ascii="Helvetica Neue" w:eastAsia="Helvetica Neue" w:hAnsi="Helvetica Neue" w:cs="Helvetica Neue"/>
          <w:color w:val="767171"/>
          <w:sz w:val="28"/>
          <w:szCs w:val="28"/>
        </w:rPr>
        <w:t>.</w:t>
      </w:r>
    </w:p>
    <w:p w14:paraId="45EBEB98"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REEMBOLSO</w:t>
      </w:r>
    </w:p>
    <w:p w14:paraId="06BA05FB"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esta no reconocerá ningún interés sobre las sumas a reembolsar. El porcentaje de reembolso dependerá de las condiciones del proveedor y de los gastos de administración de la agencia.</w:t>
      </w:r>
    </w:p>
    <w:p w14:paraId="298426E8"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VIAJE</w:t>
      </w:r>
    </w:p>
    <w:p w14:paraId="4DD55903"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w:t>
      </w:r>
      <w:r>
        <w:rPr>
          <w:rFonts w:ascii="Helvetica Neue" w:eastAsia="Helvetica Neue" w:hAnsi="Helvetica Neue" w:cs="Helvetica Neue"/>
          <w:sz w:val="28"/>
          <w:szCs w:val="28"/>
        </w:rPr>
        <w:lastRenderedPageBreak/>
        <w:t>salubridad y cualquier otro caso de fuerza mayor o caso fortuito que pudiere ocurrir antes o durante el viaje.</w:t>
      </w:r>
    </w:p>
    <w:p w14:paraId="0CC4B3EA"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7136DA18"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6059AC80"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 DE ACOMODACION</w:t>
      </w:r>
    </w:p>
    <w:p w14:paraId="6B3B85FC"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HABITACIÓN SENCILLA:</w:t>
      </w:r>
      <w:r>
        <w:rPr>
          <w:rFonts w:ascii="Helvetica Neue" w:eastAsia="Helvetica Neue" w:hAnsi="Helvetica Neue" w:cs="Helvetica Neue"/>
          <w:sz w:val="28"/>
          <w:szCs w:val="28"/>
        </w:rPr>
        <w:t xml:space="preserve">  Se refiere a una cama.</w:t>
      </w:r>
    </w:p>
    <w:p w14:paraId="65900C6E"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HABITACIÓN DOBLE:</w:t>
      </w:r>
      <w:r>
        <w:rPr>
          <w:rFonts w:ascii="Helvetica Neue" w:eastAsia="Helvetica Neue" w:hAnsi="Helvetica Neue" w:cs="Helvetica Neue"/>
          <w:sz w:val="28"/>
          <w:szCs w:val="28"/>
        </w:rPr>
        <w:t xml:space="preserve"> Puede ser una cama   o dos camas dependiendo la solicitud realizada.</w:t>
      </w:r>
    </w:p>
    <w:p w14:paraId="6239C9C6"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HABITACIÓN TRIPLE:</w:t>
      </w:r>
      <w:r>
        <w:rPr>
          <w:rFonts w:ascii="Helvetica Neue" w:eastAsia="Helvetica Neue" w:hAnsi="Helvetica Neue" w:cs="Helvetica Neue"/>
          <w:sz w:val="28"/>
          <w:szCs w:val="28"/>
        </w:rPr>
        <w:t xml:space="preserve"> esta acomodación en México siempre tendrá dos camas dobles   matrimoniales.</w:t>
      </w:r>
    </w:p>
    <w:p w14:paraId="5DFEADC2"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DOCUMENTACION</w:t>
      </w:r>
    </w:p>
    <w:p w14:paraId="0E5CDCD9"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En caso de requerirse visa,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color w:val="44546A"/>
          <w:sz w:val="28"/>
          <w:szCs w:val="28"/>
        </w:rPr>
        <w:t xml:space="preserve"> </w:t>
      </w:r>
      <w:r>
        <w:rPr>
          <w:rFonts w:ascii="Helvetica Neue" w:eastAsia="Helvetica Neue" w:hAnsi="Helvetica Neue" w:cs="Helvetica Neue"/>
          <w:sz w:val="28"/>
          <w:szCs w:val="28"/>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1B911D7E"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29252824"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Es responsabilidad de los usuarios que porten toda su documentación al día para no tener inconvenientes en los aeropuertos.</w:t>
      </w:r>
    </w:p>
    <w:p w14:paraId="1181BDDB"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COMPRA</w:t>
      </w:r>
    </w:p>
    <w:p w14:paraId="395D26B1"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La validez de las tarifas publicadas en cada uno de nuestros programas aplica hasta máximo el último día indicado en la vigencia, Precios no válidos para grupos, Semana Santa, grandes eventos, Navidad y Fin de año.</w:t>
      </w:r>
    </w:p>
    <w:p w14:paraId="45A22D9E"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79BCCDA7"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B2A75E7"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EQUIPAJE</w:t>
      </w:r>
    </w:p>
    <w:p w14:paraId="06FA110A"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El pasajero será el exclusivo responsable de la custodia de su equipaje y documentos de viaje.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podrá orientar al pasajero en los eventos de extravío de su equipaje o documentos de viaje, sin embargo, en ninguna circunstancia, responderá por el extravío, daño, deterioro, o pérdida de dichos elementos. </w:t>
      </w:r>
    </w:p>
    <w:p w14:paraId="426C523F"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09C1BC5"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0FE22917"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INFORMACION IMPORTANTE A LA HORA DE VIAJAR</w:t>
      </w:r>
    </w:p>
    <w:p w14:paraId="724F06A2"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Todos los precios, tarifas, impuestos, tasas, o contribuciones, presentados en este boletín o cotización están sujetos a cambio, disponibilidad y vigencia sin previo 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14:paraId="5CBE664B"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0F672563"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SI DESEA RESERVAR</w:t>
      </w:r>
    </w:p>
    <w:p w14:paraId="03120E27"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Puede solicitar su reserva vía email:</w:t>
      </w:r>
    </w:p>
    <w:p w14:paraId="66B590B5" w14:textId="77777777" w:rsidR="00C825FA" w:rsidRDefault="00784078">
      <w:pPr>
        <w:numPr>
          <w:ilvl w:val="0"/>
          <w:numId w:val="3"/>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operacionessolarism@hotmail.com</w:t>
      </w:r>
    </w:p>
    <w:p w14:paraId="5E7D65D7" w14:textId="77777777" w:rsidR="00C825FA" w:rsidRDefault="00784078">
      <w:pPr>
        <w:numPr>
          <w:ilvl w:val="0"/>
          <w:numId w:val="3"/>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operaciones@solarismayorista.com</w:t>
      </w:r>
    </w:p>
    <w:p w14:paraId="0BB8E424" w14:textId="77777777" w:rsidR="00C825FA" w:rsidRDefault="00ED22EB">
      <w:pPr>
        <w:numPr>
          <w:ilvl w:val="0"/>
          <w:numId w:val="3"/>
        </w:numPr>
        <w:pBdr>
          <w:top w:val="nil"/>
          <w:left w:val="nil"/>
          <w:bottom w:val="nil"/>
          <w:right w:val="nil"/>
          <w:between w:val="nil"/>
        </w:pBdr>
        <w:spacing w:after="160" w:line="259" w:lineRule="auto"/>
        <w:rPr>
          <w:rFonts w:ascii="Helvetica Neue" w:eastAsia="Helvetica Neue" w:hAnsi="Helvetica Neue" w:cs="Helvetica Neue"/>
          <w:sz w:val="28"/>
          <w:szCs w:val="28"/>
        </w:rPr>
      </w:pPr>
      <w:hyperlink r:id="rId13">
        <w:r w:rsidR="00784078">
          <w:rPr>
            <w:rFonts w:ascii="Helvetica Neue" w:eastAsia="Helvetica Neue" w:hAnsi="Helvetica Neue" w:cs="Helvetica Neue"/>
            <w:color w:val="000000"/>
            <w:sz w:val="28"/>
            <w:szCs w:val="28"/>
            <w:u w:val="single"/>
          </w:rPr>
          <w:t>arodriguez@solarismayorista.com</w:t>
        </w:r>
      </w:hyperlink>
    </w:p>
    <w:p w14:paraId="4F14F64B"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O a través de nuestras líneas telefónicas de nuestra oficina en Bogotá.</w:t>
      </w:r>
    </w:p>
    <w:p w14:paraId="72398471" w14:textId="77777777" w:rsidR="00C825FA" w:rsidRDefault="00784078">
      <w:pPr>
        <w:numPr>
          <w:ilvl w:val="0"/>
          <w:numId w:val="3"/>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(1) 2572589</w:t>
      </w:r>
    </w:p>
    <w:p w14:paraId="239AE427" w14:textId="77777777" w:rsidR="00C825FA" w:rsidRDefault="00784078">
      <w:pPr>
        <w:numPr>
          <w:ilvl w:val="0"/>
          <w:numId w:val="3"/>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(1) 2572589</w:t>
      </w:r>
    </w:p>
    <w:p w14:paraId="082F84D0" w14:textId="77777777" w:rsidR="00C825FA" w:rsidRDefault="00784078">
      <w:pPr>
        <w:numPr>
          <w:ilvl w:val="0"/>
          <w:numId w:val="3"/>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(1) 6914280</w:t>
      </w:r>
    </w:p>
    <w:p w14:paraId="2206CE78" w14:textId="77777777" w:rsidR="00C825FA" w:rsidRDefault="00784078">
      <w:pPr>
        <w:numPr>
          <w:ilvl w:val="0"/>
          <w:numId w:val="3"/>
        </w:numPr>
        <w:pBdr>
          <w:top w:val="nil"/>
          <w:left w:val="nil"/>
          <w:bottom w:val="nil"/>
          <w:right w:val="nil"/>
          <w:between w:val="nil"/>
        </w:pBdr>
        <w:spacing w:after="160"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Celular: 3143341675</w:t>
      </w:r>
    </w:p>
    <w:p w14:paraId="7A2BA031" w14:textId="77777777" w:rsidR="00C825FA" w:rsidRDefault="00C825FA">
      <w:pPr>
        <w:spacing w:after="160" w:line="259" w:lineRule="auto"/>
        <w:ind w:left="360"/>
        <w:rPr>
          <w:rFonts w:ascii="Helvetica Neue" w:eastAsia="Helvetica Neue" w:hAnsi="Helvetica Neue" w:cs="Helvetica Neue"/>
          <w:sz w:val="28"/>
          <w:szCs w:val="28"/>
        </w:rPr>
      </w:pPr>
    </w:p>
    <w:p w14:paraId="76AD6664" w14:textId="77777777" w:rsidR="00C825FA" w:rsidRDefault="00784078">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CANCELACION</w:t>
      </w:r>
    </w:p>
    <w:p w14:paraId="753E0E6C" w14:textId="77777777" w:rsidR="00C825FA" w:rsidRDefault="00784078">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Para servicios terrestres, tanto nacionales como internacionales, </w:t>
      </w:r>
      <w:r>
        <w:rPr>
          <w:rFonts w:ascii="Helvetica Neue" w:eastAsia="Helvetica Neue" w:hAnsi="Helvetica Neue" w:cs="Helvetica Neue"/>
          <w:b/>
          <w:color w:val="44546A"/>
          <w:sz w:val="28"/>
          <w:szCs w:val="28"/>
        </w:rPr>
        <w:t>EL CLIENTE</w:t>
      </w:r>
      <w:r>
        <w:rPr>
          <w:rFonts w:ascii="Helvetica Neue" w:eastAsia="Helvetica Neue" w:hAnsi="Helvetica Neue" w:cs="Helvetica Neue"/>
          <w:sz w:val="28"/>
          <w:szCs w:val="28"/>
        </w:rPr>
        <w:t xml:space="preserve"> podrá solicitar la cancelación de sus servicios haciéndolo saber única y estrictamente por escrito a </w:t>
      </w:r>
      <w:r>
        <w:rPr>
          <w:rFonts w:ascii="Helvetica Neue" w:eastAsia="Helvetica Neue" w:hAnsi="Helvetica Neue" w:cs="Helvetica Neue"/>
          <w:b/>
          <w:color w:val="44546A"/>
          <w:sz w:val="28"/>
          <w:szCs w:val="28"/>
        </w:rPr>
        <w:t>LA AGENCIA</w:t>
      </w:r>
      <w:r>
        <w:rPr>
          <w:rFonts w:ascii="Helvetica Neue" w:eastAsia="Helvetica Neue" w:hAnsi="Helvetica Neue" w:cs="Helvetica Neue"/>
          <w:color w:val="44546A"/>
          <w:sz w:val="28"/>
          <w:szCs w:val="28"/>
        </w:rPr>
        <w:t xml:space="preserve"> </w:t>
      </w:r>
      <w:r>
        <w:rPr>
          <w:rFonts w:ascii="Helvetica Neue" w:eastAsia="Helvetica Neue" w:hAnsi="Helvetica Neue" w:cs="Helvetica Neue"/>
          <w:sz w:val="28"/>
          <w:szCs w:val="28"/>
        </w:rPr>
        <w:t xml:space="preserve">misma que dará contestación en un lapso no mayor a 72 horas de su recepción comprobable y a falta de respuesta se entenderá que la cancelación ha sido aceptada por </w:t>
      </w:r>
      <w:r>
        <w:rPr>
          <w:rFonts w:ascii="Helvetica Neue" w:eastAsia="Helvetica Neue" w:hAnsi="Helvetica Neue" w:cs="Helvetica Neue"/>
          <w:b/>
          <w:color w:val="44546A"/>
          <w:sz w:val="28"/>
          <w:szCs w:val="28"/>
        </w:rPr>
        <w:t>LA AGENCIA</w:t>
      </w:r>
      <w:r>
        <w:rPr>
          <w:rFonts w:ascii="Helvetica Neue" w:eastAsia="Helvetica Neue" w:hAnsi="Helvetica Neue" w:cs="Helvetica Neue"/>
          <w:sz w:val="28"/>
          <w:szCs w:val="28"/>
        </w:rPr>
        <w:t xml:space="preserve"> admitiendo </w:t>
      </w:r>
      <w:r>
        <w:rPr>
          <w:rFonts w:ascii="Helvetica Neue" w:eastAsia="Helvetica Neue" w:hAnsi="Helvetica Neue" w:cs="Helvetica Neue"/>
          <w:b/>
          <w:color w:val="44546A"/>
          <w:sz w:val="28"/>
          <w:szCs w:val="28"/>
        </w:rPr>
        <w:t>EL CLIENTE</w:t>
      </w:r>
      <w:r>
        <w:rPr>
          <w:rFonts w:ascii="Helvetica Neue" w:eastAsia="Helvetica Neue" w:hAnsi="Helvetica Neue" w:cs="Helvetica Neue"/>
          <w:sz w:val="28"/>
          <w:szCs w:val="28"/>
        </w:rPr>
        <w:t xml:space="preserve"> los cargos de cancelación establecidos a continuación:</w:t>
      </w:r>
    </w:p>
    <w:p w14:paraId="68BC4E6D" w14:textId="77777777" w:rsidR="00C825FA" w:rsidRDefault="00784078">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hasta con un mínimo de 31 días antes de la fecha de salida, NO aplica cargos de cancelación.</w:t>
      </w:r>
    </w:p>
    <w:p w14:paraId="1B199BEB" w14:textId="77777777" w:rsidR="00C825FA" w:rsidRDefault="00784078">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de 30 a 25 días antes de la fecha de salida, un cargo por cancelación del 10% del costo total del servicio.</w:t>
      </w:r>
    </w:p>
    <w:p w14:paraId="407F4490" w14:textId="77777777" w:rsidR="00C825FA" w:rsidRDefault="00784078">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Si se efectúa de 24 a 20 días antes de la fecha de salida, un cargo por cancelación del 15% del costo total del servicio.</w:t>
      </w:r>
    </w:p>
    <w:p w14:paraId="6D761902" w14:textId="77777777" w:rsidR="00C825FA" w:rsidRDefault="00784078">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de 19 a 15 días antes de la fecha de salida, un cargo por cancelación del 25% del costo total del servicio.</w:t>
      </w:r>
    </w:p>
    <w:p w14:paraId="66AA539E" w14:textId="77777777" w:rsidR="00C825FA" w:rsidRDefault="00784078">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de 14 a 5 días antes de la fecha de salida, un cargo por cancelación del 50% del costo total del servicio.</w:t>
      </w:r>
    </w:p>
    <w:p w14:paraId="2F56B1D6" w14:textId="77777777" w:rsidR="00C825FA" w:rsidRDefault="00784078">
      <w:pPr>
        <w:numPr>
          <w:ilvl w:val="0"/>
          <w:numId w:val="1"/>
        </w:numPr>
        <w:pBdr>
          <w:top w:val="nil"/>
          <w:left w:val="nil"/>
          <w:bottom w:val="nil"/>
          <w:right w:val="nil"/>
          <w:between w:val="nil"/>
        </w:pBdr>
        <w:spacing w:after="160" w:line="259" w:lineRule="auto"/>
        <w:rPr>
          <w:rFonts w:ascii="Helvetica Neue" w:eastAsia="Helvetica Neue" w:hAnsi="Helvetica Neue" w:cs="Helvetica Neue"/>
        </w:rPr>
        <w:sectPr w:rsidR="00C825FA">
          <w:headerReference w:type="default" r:id="rId14"/>
          <w:footerReference w:type="default" r:id="rId15"/>
          <w:pgSz w:w="11906" w:h="16838"/>
          <w:pgMar w:top="720" w:right="720" w:bottom="720" w:left="720" w:header="648" w:footer="432" w:gutter="0"/>
          <w:cols w:space="720"/>
        </w:sectPr>
      </w:pPr>
      <w:r>
        <w:rPr>
          <w:rFonts w:ascii="Helvetica Neue" w:eastAsia="Helvetica Neue" w:hAnsi="Helvetica Neue" w:cs="Helvetica Neue"/>
          <w:sz w:val="28"/>
          <w:szCs w:val="28"/>
        </w:rPr>
        <w:t>Si se efectúa con menos de 10 días antes de la fecha de salida, un cargo por cancelación del 100% del costo total del servicio.</w:t>
      </w:r>
    </w:p>
    <w:p w14:paraId="2BF125A0" w14:textId="77777777" w:rsidR="00C825FA" w:rsidRDefault="00784078">
      <w:pPr>
        <w:pStyle w:val="Ttulo1"/>
        <w:numPr>
          <w:ilvl w:val="0"/>
          <w:numId w:val="2"/>
        </w:numPr>
        <w:rPr>
          <w:rFonts w:ascii="Helvetica Neue" w:eastAsia="Helvetica Neue" w:hAnsi="Helvetica Neue" w:cs="Helvetica Neue"/>
        </w:rPr>
      </w:pPr>
      <w:bookmarkStart w:id="7" w:name="_heading=h.3dy6vkm" w:colFirst="0" w:colLast="0"/>
      <w:bookmarkEnd w:id="7"/>
      <w:r>
        <w:rPr>
          <w:rFonts w:ascii="Helvetica Neue" w:eastAsia="Helvetica Neue" w:hAnsi="Helvetica Neue" w:cs="Helvetica Neue"/>
        </w:rPr>
        <w:lastRenderedPageBreak/>
        <w:t>INFORMACION IMPORTANTE COVID-19</w:t>
      </w:r>
    </w:p>
    <w:p w14:paraId="5D3D3E85" w14:textId="77777777" w:rsidR="00C825FA" w:rsidRDefault="00784078">
      <w:pPr>
        <w:shd w:val="clear" w:color="auto" w:fill="FFFFFF"/>
        <w:spacing w:after="160"/>
        <w:ind w:left="360"/>
        <w:jc w:val="both"/>
        <w:rPr>
          <w:rFonts w:ascii="Helvetica Neue" w:eastAsia="Helvetica Neue" w:hAnsi="Helvetica Neue" w:cs="Helvetica Neue"/>
          <w:b/>
          <w:color w:val="222222"/>
          <w:sz w:val="32"/>
          <w:szCs w:val="32"/>
        </w:rPr>
      </w:pPr>
      <w:r>
        <w:rPr>
          <w:rFonts w:ascii="Helvetica Neue" w:eastAsia="Helvetica Neue" w:hAnsi="Helvetica Neue" w:cs="Helvetica Neue"/>
          <w:b/>
          <w:color w:val="222222"/>
          <w:sz w:val="32"/>
          <w:szCs w:val="32"/>
        </w:rPr>
        <w:t>POLITICAS DE BIOSEGURIDAD</w:t>
      </w:r>
    </w:p>
    <w:p w14:paraId="11945487" w14:textId="77777777" w:rsidR="00C825FA" w:rsidRDefault="00C825FA">
      <w:pPr>
        <w:shd w:val="clear" w:color="auto" w:fill="FFFFFF"/>
        <w:spacing w:line="240" w:lineRule="auto"/>
        <w:ind w:left="360"/>
        <w:jc w:val="both"/>
        <w:rPr>
          <w:rFonts w:ascii="Helvetica Neue" w:eastAsia="Helvetica Neue" w:hAnsi="Helvetica Neue" w:cs="Helvetica Neue"/>
          <w:b/>
          <w:color w:val="222222"/>
          <w:sz w:val="28"/>
          <w:szCs w:val="28"/>
        </w:rPr>
      </w:pPr>
    </w:p>
    <w:p w14:paraId="027B7B37" w14:textId="77777777" w:rsidR="00C825FA" w:rsidRDefault="00784078">
      <w:pPr>
        <w:shd w:val="clear" w:color="auto" w:fill="FFFFFF"/>
        <w:spacing w:line="240" w:lineRule="auto"/>
        <w:ind w:left="360"/>
        <w:jc w:val="both"/>
        <w:rPr>
          <w:rFonts w:ascii="Helvetica Neue" w:eastAsia="Helvetica Neue" w:hAnsi="Helvetica Neue" w:cs="Helvetica Neue"/>
          <w:b/>
          <w:color w:val="222222"/>
          <w:sz w:val="28"/>
          <w:szCs w:val="28"/>
        </w:rPr>
      </w:pPr>
      <w:r>
        <w:rPr>
          <w:rFonts w:ascii="Helvetica Neue" w:eastAsia="Helvetica Neue" w:hAnsi="Helvetica Neue" w:cs="Helvetica Neue"/>
          <w:b/>
          <w:color w:val="222222"/>
          <w:sz w:val="28"/>
          <w:szCs w:val="28"/>
        </w:rPr>
        <w:t>Hoteles:</w:t>
      </w:r>
    </w:p>
    <w:p w14:paraId="56329AFC" w14:textId="77777777" w:rsidR="00C825FA" w:rsidRDefault="00C825FA">
      <w:pPr>
        <w:shd w:val="clear" w:color="auto" w:fill="FFFFFF"/>
        <w:spacing w:line="240" w:lineRule="auto"/>
        <w:ind w:left="360"/>
        <w:jc w:val="both"/>
        <w:rPr>
          <w:rFonts w:ascii="Helvetica Neue" w:eastAsia="Helvetica Neue" w:hAnsi="Helvetica Neue" w:cs="Helvetica Neue"/>
          <w:b/>
          <w:color w:val="222222"/>
          <w:sz w:val="28"/>
          <w:szCs w:val="28"/>
        </w:rPr>
      </w:pPr>
    </w:p>
    <w:p w14:paraId="6E70A39E"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w:t>
      </w:r>
      <w:r>
        <w:rPr>
          <w:rFonts w:ascii="Helvetica Neue" w:eastAsia="Helvetica Neue" w:hAnsi="Helvetica Neue" w:cs="Helvetica Neue"/>
          <w:color w:val="000000"/>
          <w:sz w:val="28"/>
          <w:szCs w:val="28"/>
        </w:rPr>
        <w:lastRenderedPageBreak/>
        <w:t>su WhatsApp para poder mandarle una copia digital Se pide por favor aclarar a los pasajeros que los números de emergencia son únicamente para su uso en destino, es decir cuando ya se 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7241CEB8" w14:textId="77777777" w:rsidR="00C825FA" w:rsidRDefault="00784078">
      <w:r>
        <w:br w:type="page"/>
      </w:r>
    </w:p>
    <w:p w14:paraId="61A45F74" w14:textId="77777777" w:rsidR="00C825FA" w:rsidRDefault="00784078">
      <w:pPr>
        <w:shd w:val="clear" w:color="auto" w:fill="FFFFFF"/>
        <w:spacing w:line="240" w:lineRule="auto"/>
        <w:ind w:left="360"/>
        <w:jc w:val="both"/>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lastRenderedPageBreak/>
        <w:t>Ejemplo del itinerario digital:</w:t>
      </w:r>
    </w:p>
    <w:p w14:paraId="79EED3A8" w14:textId="77777777" w:rsidR="00C825FA" w:rsidRDefault="00C825FA">
      <w:pPr>
        <w:shd w:val="clear" w:color="auto" w:fill="FFFFFF"/>
        <w:spacing w:line="240" w:lineRule="auto"/>
        <w:ind w:left="360"/>
        <w:jc w:val="both"/>
        <w:rPr>
          <w:rFonts w:ascii="Helvetica Neue" w:eastAsia="Helvetica Neue" w:hAnsi="Helvetica Neue" w:cs="Helvetica Neue"/>
          <w:b/>
          <w:color w:val="000000"/>
          <w:sz w:val="28"/>
          <w:szCs w:val="28"/>
        </w:rPr>
      </w:pPr>
    </w:p>
    <w:p w14:paraId="5A3AD129" w14:textId="77777777" w:rsidR="00C825FA" w:rsidRDefault="00784078">
      <w:pPr>
        <w:tabs>
          <w:tab w:val="left" w:pos="808"/>
        </w:tabs>
        <w:spacing w:before="59" w:line="244" w:lineRule="auto"/>
        <w:ind w:left="100"/>
        <w:jc w:val="center"/>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t>VOUCHER DE SERVICIOS</w:t>
      </w:r>
      <w:r>
        <w:rPr>
          <w:noProof/>
        </w:rPr>
        <w:drawing>
          <wp:anchor distT="0" distB="0" distL="0" distR="0" simplePos="0" relativeHeight="251660288" behindDoc="0" locked="0" layoutInCell="1" hidden="0" allowOverlap="1" wp14:anchorId="19D23D86" wp14:editId="318EEDB6">
            <wp:simplePos x="0" y="0"/>
            <wp:positionH relativeFrom="column">
              <wp:posOffset>0</wp:posOffset>
            </wp:positionH>
            <wp:positionV relativeFrom="paragraph">
              <wp:posOffset>201930</wp:posOffset>
            </wp:positionV>
            <wp:extent cx="6169025" cy="4740910"/>
            <wp:effectExtent l="0" t="0" r="0" b="0"/>
            <wp:wrapTopAndBottom distT="0" dist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24833"/>
                    <a:stretch>
                      <a:fillRect/>
                    </a:stretch>
                  </pic:blipFill>
                  <pic:spPr>
                    <a:xfrm>
                      <a:off x="0" y="0"/>
                      <a:ext cx="6169025" cy="4740910"/>
                    </a:xfrm>
                    <a:prstGeom prst="rect">
                      <a:avLst/>
                    </a:prstGeom>
                    <a:ln/>
                  </pic:spPr>
                </pic:pic>
              </a:graphicData>
            </a:graphic>
          </wp:anchor>
        </w:drawing>
      </w:r>
    </w:p>
    <w:p w14:paraId="1D76F8EC" w14:textId="77777777" w:rsidR="00C825FA" w:rsidRDefault="00C825FA">
      <w:pPr>
        <w:tabs>
          <w:tab w:val="left" w:pos="808"/>
        </w:tabs>
        <w:spacing w:before="59" w:line="244" w:lineRule="auto"/>
        <w:ind w:left="100"/>
        <w:rPr>
          <w:rFonts w:ascii="Helvetica Neue" w:eastAsia="Helvetica Neue" w:hAnsi="Helvetica Neue" w:cs="Helvetica Neue"/>
          <w:b/>
          <w:color w:val="000000"/>
          <w:sz w:val="28"/>
          <w:szCs w:val="28"/>
        </w:rPr>
      </w:pPr>
    </w:p>
    <w:p w14:paraId="78384634" w14:textId="77777777" w:rsidR="00C825FA" w:rsidRDefault="00784078">
      <w:pPr>
        <w:tabs>
          <w:tab w:val="left" w:pos="808"/>
        </w:tabs>
        <w:spacing w:before="59" w:line="244" w:lineRule="auto"/>
        <w:ind w:left="100"/>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t>Nuestro personal en aeropuerto, operadores de transporte (choferes) y guías de turismo</w:t>
      </w:r>
    </w:p>
    <w:p w14:paraId="21EA3C3E" w14:textId="77777777" w:rsidR="00C825FA" w:rsidRDefault="00784078">
      <w:pPr>
        <w:widowControl w:val="0"/>
        <w:numPr>
          <w:ilvl w:val="0"/>
          <w:numId w:val="5"/>
        </w:numPr>
        <w:pBdr>
          <w:top w:val="nil"/>
          <w:left w:val="nil"/>
          <w:bottom w:val="nil"/>
          <w:right w:val="nil"/>
          <w:between w:val="nil"/>
        </w:pBdr>
        <w:tabs>
          <w:tab w:val="left" w:pos="1517"/>
        </w:tabs>
        <w:spacing w:line="254" w:lineRule="auto"/>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Lo encontraras debidamente identificados con nuestros uniformes con camisa gris claro o azul marino</w:t>
      </w:r>
    </w:p>
    <w:p w14:paraId="3215DA09" w14:textId="77777777" w:rsidR="00C825FA" w:rsidRDefault="00784078">
      <w:pPr>
        <w:widowControl w:val="0"/>
        <w:numPr>
          <w:ilvl w:val="0"/>
          <w:numId w:val="5"/>
        </w:numPr>
        <w:pBdr>
          <w:top w:val="nil"/>
          <w:left w:val="nil"/>
          <w:bottom w:val="nil"/>
          <w:right w:val="nil"/>
          <w:between w:val="nil"/>
        </w:pBdr>
        <w:tabs>
          <w:tab w:val="left" w:pos="1517"/>
        </w:tabs>
        <w:spacing w:line="240" w:lineRule="auto"/>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Portarán cubre bocas en todo momento</w:t>
      </w:r>
    </w:p>
    <w:p w14:paraId="0B5A5800" w14:textId="77777777" w:rsidR="00C825FA" w:rsidRDefault="00784078">
      <w:pPr>
        <w:widowControl w:val="0"/>
        <w:numPr>
          <w:ilvl w:val="0"/>
          <w:numId w:val="5"/>
        </w:numPr>
        <w:pBdr>
          <w:top w:val="nil"/>
          <w:left w:val="nil"/>
          <w:bottom w:val="nil"/>
          <w:right w:val="nil"/>
          <w:between w:val="nil"/>
        </w:pBdr>
        <w:tabs>
          <w:tab w:val="left" w:pos="1517"/>
        </w:tabs>
        <w:spacing w:line="255" w:lineRule="auto"/>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Portarán mascarilla protectora en todo momento</w:t>
      </w:r>
    </w:p>
    <w:p w14:paraId="23EEAB7A" w14:textId="77777777" w:rsidR="00C825FA" w:rsidRDefault="00784078">
      <w:pPr>
        <w:widowControl w:val="0"/>
        <w:numPr>
          <w:ilvl w:val="0"/>
          <w:numId w:val="5"/>
        </w:numPr>
        <w:pBdr>
          <w:top w:val="nil"/>
          <w:left w:val="nil"/>
          <w:bottom w:val="nil"/>
          <w:right w:val="nil"/>
          <w:between w:val="nil"/>
        </w:pBdr>
        <w:tabs>
          <w:tab w:val="left" w:pos="1517"/>
        </w:tabs>
        <w:spacing w:line="240" w:lineRule="auto"/>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Portará consigo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para su uso personal, así como del turista</w:t>
      </w:r>
    </w:p>
    <w:p w14:paraId="163538FF" w14:textId="77777777" w:rsidR="00C825FA" w:rsidRDefault="00784078">
      <w:pPr>
        <w:widowControl w:val="0"/>
        <w:pBdr>
          <w:top w:val="nil"/>
          <w:left w:val="nil"/>
          <w:bottom w:val="nil"/>
          <w:right w:val="nil"/>
          <w:between w:val="nil"/>
        </w:pBdr>
        <w:spacing w:before="1" w:line="240" w:lineRule="auto"/>
        <w:rPr>
          <w:rFonts w:ascii="Helvetica Neue" w:eastAsia="Helvetica Neue" w:hAnsi="Helvetica Neue" w:cs="Helvetica Neue"/>
          <w:color w:val="000000"/>
          <w:sz w:val="28"/>
          <w:szCs w:val="28"/>
        </w:rPr>
      </w:pPr>
      <w:r>
        <w:rPr>
          <w:noProof/>
        </w:rPr>
        <w:lastRenderedPageBreak/>
        <mc:AlternateContent>
          <mc:Choice Requires="wpg">
            <w:drawing>
              <wp:anchor distT="0" distB="0" distL="0" distR="0" simplePos="0" relativeHeight="251661312" behindDoc="0" locked="0" layoutInCell="1" hidden="0" allowOverlap="1" wp14:anchorId="53422327" wp14:editId="2B4B6650">
                <wp:simplePos x="0" y="0"/>
                <wp:positionH relativeFrom="column">
                  <wp:posOffset>304800</wp:posOffset>
                </wp:positionH>
                <wp:positionV relativeFrom="paragraph">
                  <wp:posOffset>241300</wp:posOffset>
                </wp:positionV>
                <wp:extent cx="1898015" cy="2353945"/>
                <wp:effectExtent l="0" t="0" r="0" b="0"/>
                <wp:wrapTopAndBottom distT="0" distB="0"/>
                <wp:docPr id="36" name="Grupo 36"/>
                <wp:cNvGraphicFramePr/>
                <a:graphic xmlns:a="http://schemas.openxmlformats.org/drawingml/2006/main">
                  <a:graphicData uri="http://schemas.microsoft.com/office/word/2010/wordprocessingGroup">
                    <wpg:wgp>
                      <wpg:cNvGrpSpPr/>
                      <wpg:grpSpPr>
                        <a:xfrm>
                          <a:off x="0" y="0"/>
                          <a:ext cx="1898015" cy="2353945"/>
                          <a:chOff x="4396993" y="2603028"/>
                          <a:chExt cx="1898015" cy="2353945"/>
                        </a:xfrm>
                      </wpg:grpSpPr>
                      <wpg:grpSp>
                        <wpg:cNvPr id="1" name="Grupo 1"/>
                        <wpg:cNvGrpSpPr/>
                        <wpg:grpSpPr>
                          <a:xfrm>
                            <a:off x="4396993" y="2603028"/>
                            <a:ext cx="1898015" cy="2353945"/>
                            <a:chOff x="20" y="19"/>
                            <a:chExt cx="2949" cy="3667"/>
                          </a:xfrm>
                        </wpg:grpSpPr>
                        <wps:wsp>
                          <wps:cNvPr id="2" name="Rectángulo 2"/>
                          <wps:cNvSpPr/>
                          <wps:spPr>
                            <a:xfrm>
                              <a:off x="20" y="19"/>
                              <a:ext cx="2925" cy="3650"/>
                            </a:xfrm>
                            <a:prstGeom prst="rect">
                              <a:avLst/>
                            </a:prstGeom>
                            <a:noFill/>
                            <a:ln>
                              <a:noFill/>
                            </a:ln>
                          </wps:spPr>
                          <wps:txbx>
                            <w:txbxContent>
                              <w:p w14:paraId="3A200BC1" w14:textId="77777777" w:rsidR="00C825FA" w:rsidRDefault="00C825FA">
                                <w:pPr>
                                  <w:spacing w:line="240" w:lineRule="auto"/>
                                  <w:textDirection w:val="btLr"/>
                                </w:pPr>
                              </w:p>
                            </w:txbxContent>
                          </wps:txbx>
                          <wps:bodyPr spcFirstLastPara="1" wrap="square" lIns="91425" tIns="91425" rIns="91425" bIns="91425" anchor="ctr" anchorCtr="0">
                            <a:noAutofit/>
                          </wps:bodyPr>
                        </wps:wsp>
                        <wps:wsp>
                          <wps:cNvPr id="3" name="Rectángulo 3"/>
                          <wps:cNvSpPr/>
                          <wps:spPr>
                            <a:xfrm>
                              <a:off x="20" y="19"/>
                              <a:ext cx="2949" cy="3667"/>
                            </a:xfrm>
                            <a:prstGeom prst="rect">
                              <a:avLst/>
                            </a:prstGeom>
                            <a:noFill/>
                            <a:ln w="25400" cap="flat" cmpd="sng">
                              <a:solidFill>
                                <a:srgbClr val="D0CECE"/>
                              </a:solidFill>
                              <a:prstDash val="solid"/>
                              <a:miter lim="800000"/>
                              <a:headEnd type="none" w="sm" len="sm"/>
                              <a:tailEnd type="none" w="sm" len="sm"/>
                            </a:ln>
                          </wps:spPr>
                          <wps:txbx>
                            <w:txbxContent>
                              <w:p w14:paraId="2D8D2EAF" w14:textId="77777777" w:rsidR="00C825FA" w:rsidRDefault="00C825FA">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7">
                              <a:alphaModFix/>
                            </a:blip>
                            <a:srcRect/>
                            <a:stretch/>
                          </pic:blipFill>
                          <pic:spPr>
                            <a:xfrm>
                              <a:off x="133" y="195"/>
                              <a:ext cx="2730" cy="3331"/>
                            </a:xfrm>
                            <a:prstGeom prst="rect">
                              <a:avLst/>
                            </a:prstGeom>
                            <a:noFill/>
                            <a:ln>
                              <a:noFill/>
                            </a:ln>
                          </pic:spPr>
                        </pic:pic>
                      </wpg:grpSp>
                    </wpg:wgp>
                  </a:graphicData>
                </a:graphic>
              </wp:anchor>
            </w:drawing>
          </mc:Choice>
          <mc:Fallback>
            <w:pict>
              <v:group w14:anchorId="53422327" id="Grupo 36" o:spid="_x0000_s1026" style="position:absolute;margin-left:24pt;margin-top:19pt;width:149.45pt;height:185.35pt;z-index:251661312;mso-wrap-distance-left:0;mso-wrap-distance-right:0" coordorigin="43969,26030" coordsize="18980,23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">
                <v:group id="Grupo 1" o:spid="_x0000_s1027" style="position:absolute;left:43969;top:26030;width:18981;height:23539" coordorigin="20,19" coordsize="294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20;top:19;width:2925;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A200BC1" w14:textId="77777777" w:rsidR="00C825FA" w:rsidRDefault="00C825FA">
                          <w:pPr>
                            <w:spacing w:line="240" w:lineRule="auto"/>
                            <w:textDirection w:val="btLr"/>
                          </w:pPr>
                        </w:p>
                      </w:txbxContent>
                    </v:textbox>
                  </v:rect>
                  <v:rect id="Rectángulo 3" o:spid="_x0000_s1029" style="position:absolute;left:20;top:19;width:2949;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" filled="f" strokecolor="#d0cece" strokeweight="2pt">
                    <v:stroke startarrowwidth="narrow" startarrowlength="short" endarrowwidth="narrow" endarrowlength="short"/>
                    <v:textbox inset="2.53958mm,2.53958mm,2.53958mm,2.53958mm">
                      <w:txbxContent>
                        <w:p w14:paraId="2D8D2EAF" w14:textId="77777777" w:rsidR="00C825FA" w:rsidRDefault="00C825FA">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133;top:195;width:2730;height:3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">
                    <v:imagedata r:id="rId18" o:title=""/>
                  </v:shape>
                </v:group>
                <w10:wrap type="topAndBottom"/>
              </v:group>
            </w:pict>
          </mc:Fallback>
        </mc:AlternateContent>
      </w:r>
      <w:r>
        <w:rPr>
          <w:noProof/>
        </w:rPr>
        <mc:AlternateContent>
          <mc:Choice Requires="wpg">
            <w:drawing>
              <wp:anchor distT="0" distB="0" distL="0" distR="0" simplePos="0" relativeHeight="251662336" behindDoc="0" locked="0" layoutInCell="1" hidden="0" allowOverlap="1" wp14:anchorId="06A0C80F" wp14:editId="61279561">
                <wp:simplePos x="0" y="0"/>
                <wp:positionH relativeFrom="column">
                  <wp:posOffset>4445000</wp:posOffset>
                </wp:positionH>
                <wp:positionV relativeFrom="paragraph">
                  <wp:posOffset>266700</wp:posOffset>
                </wp:positionV>
                <wp:extent cx="1898015" cy="2353945"/>
                <wp:effectExtent l="0" t="0" r="0" b="0"/>
                <wp:wrapTopAndBottom distT="0" distB="0"/>
                <wp:docPr id="37" name="Grupo 37"/>
                <wp:cNvGraphicFramePr/>
                <a:graphic xmlns:a="http://schemas.openxmlformats.org/drawingml/2006/main">
                  <a:graphicData uri="http://schemas.microsoft.com/office/word/2010/wordprocessingGroup">
                    <wpg:wgp>
                      <wpg:cNvGrpSpPr/>
                      <wpg:grpSpPr>
                        <a:xfrm>
                          <a:off x="0" y="0"/>
                          <a:ext cx="1898015" cy="2353945"/>
                          <a:chOff x="4396993" y="2603028"/>
                          <a:chExt cx="1898015" cy="2353945"/>
                        </a:xfrm>
                      </wpg:grpSpPr>
                      <wpg:grpSp>
                        <wpg:cNvPr id="4" name="Grupo 4"/>
                        <wpg:cNvGrpSpPr/>
                        <wpg:grpSpPr>
                          <a:xfrm>
                            <a:off x="4396993" y="2603028"/>
                            <a:ext cx="1898015" cy="2353945"/>
                            <a:chOff x="20" y="19"/>
                            <a:chExt cx="2949" cy="3667"/>
                          </a:xfrm>
                        </wpg:grpSpPr>
                        <wps:wsp>
                          <wps:cNvPr id="5" name="Rectángulo 5"/>
                          <wps:cNvSpPr/>
                          <wps:spPr>
                            <a:xfrm>
                              <a:off x="20" y="19"/>
                              <a:ext cx="2925" cy="3650"/>
                            </a:xfrm>
                            <a:prstGeom prst="rect">
                              <a:avLst/>
                            </a:prstGeom>
                            <a:noFill/>
                            <a:ln>
                              <a:noFill/>
                            </a:ln>
                          </wps:spPr>
                          <wps:txbx>
                            <w:txbxContent>
                              <w:p w14:paraId="13F01034" w14:textId="77777777" w:rsidR="00C825FA" w:rsidRDefault="00C825FA">
                                <w:pPr>
                                  <w:spacing w:line="240" w:lineRule="auto"/>
                                  <w:textDirection w:val="btLr"/>
                                </w:pPr>
                              </w:p>
                            </w:txbxContent>
                          </wps:txbx>
                          <wps:bodyPr spcFirstLastPara="1" wrap="square" lIns="91425" tIns="91425" rIns="91425" bIns="91425" anchor="ctr" anchorCtr="0">
                            <a:noAutofit/>
                          </wps:bodyPr>
                        </wps:wsp>
                        <wps:wsp>
                          <wps:cNvPr id="6" name="Rectángulo 6"/>
                          <wps:cNvSpPr/>
                          <wps:spPr>
                            <a:xfrm>
                              <a:off x="20" y="19"/>
                              <a:ext cx="2949" cy="3667"/>
                            </a:xfrm>
                            <a:prstGeom prst="rect">
                              <a:avLst/>
                            </a:prstGeom>
                            <a:noFill/>
                            <a:ln w="25400" cap="flat" cmpd="sng">
                              <a:solidFill>
                                <a:srgbClr val="D0CECE"/>
                              </a:solidFill>
                              <a:prstDash val="solid"/>
                              <a:miter lim="800000"/>
                              <a:headEnd type="none" w="sm" len="sm"/>
                              <a:tailEnd type="none" w="sm" len="sm"/>
                            </a:ln>
                          </wps:spPr>
                          <wps:txbx>
                            <w:txbxContent>
                              <w:p w14:paraId="502E3694" w14:textId="77777777" w:rsidR="00C825FA" w:rsidRDefault="00C825FA">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9">
                              <a:alphaModFix/>
                            </a:blip>
                            <a:srcRect/>
                            <a:stretch/>
                          </pic:blipFill>
                          <pic:spPr>
                            <a:xfrm>
                              <a:off x="279" y="394"/>
                              <a:ext cx="2454" cy="3095"/>
                            </a:xfrm>
                            <a:prstGeom prst="rect">
                              <a:avLst/>
                            </a:prstGeom>
                            <a:noFill/>
                            <a:ln>
                              <a:noFill/>
                            </a:ln>
                          </pic:spPr>
                        </pic:pic>
                      </wpg:grpSp>
                    </wpg:wgp>
                  </a:graphicData>
                </a:graphic>
              </wp:anchor>
            </w:drawing>
          </mc:Choice>
          <mc:Fallback>
            <w:pict>
              <v:group w14:anchorId="06A0C80F" id="Grupo 37" o:spid="_x0000_s1031" style="position:absolute;margin-left:350pt;margin-top:21pt;width:149.45pt;height:185.35pt;z-index:251662336;mso-wrap-distance-left:0;mso-wrap-distance-right:0" coordorigin="43969,26030" coordsize="18980,23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">
                <v:group id="Grupo 4" o:spid="_x0000_s1032" style="position:absolute;left:43969;top:26030;width:18981;height:23539" coordorigin="20,19" coordsize="294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3" style="position:absolute;left:20;top:19;width:2925;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3F01034" w14:textId="77777777" w:rsidR="00C825FA" w:rsidRDefault="00C825FA">
                          <w:pPr>
                            <w:spacing w:line="240" w:lineRule="auto"/>
                            <w:textDirection w:val="btLr"/>
                          </w:pPr>
                        </w:p>
                      </w:txbxContent>
                    </v:textbox>
                  </v:rect>
                  <v:rect id="Rectángulo 6" o:spid="_x0000_s1034" style="position:absolute;left:20;top:19;width:2949;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" filled="f" strokecolor="#d0cece" strokeweight="2pt">
                    <v:stroke startarrowwidth="narrow" startarrowlength="short" endarrowwidth="narrow" endarrowlength="short"/>
                    <v:textbox inset="2.53958mm,2.53958mm,2.53958mm,2.53958mm">
                      <w:txbxContent>
                        <w:p w14:paraId="502E3694" w14:textId="77777777" w:rsidR="00C825FA" w:rsidRDefault="00C825FA">
                          <w:pPr>
                            <w:spacing w:line="240" w:lineRule="auto"/>
                            <w:textDirection w:val="btLr"/>
                          </w:pPr>
                        </w:p>
                      </w:txbxContent>
                    </v:textbox>
                  </v:rect>
                  <v:shape id="Shape 11" o:spid="_x0000_s1035" type="#_x0000_t75" style="position:absolute;left:279;top:394;width:2454;height:3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">
                    <v:imagedata r:id="rId20" o:title=""/>
                  </v:shape>
                </v:group>
                <w10:wrap type="topAndBottom"/>
              </v:group>
            </w:pict>
          </mc:Fallback>
        </mc:AlternateContent>
      </w:r>
      <w:r>
        <w:rPr>
          <w:noProof/>
        </w:rPr>
        <mc:AlternateContent>
          <mc:Choice Requires="wpg">
            <w:drawing>
              <wp:anchor distT="0" distB="0" distL="0" distR="0" simplePos="0" relativeHeight="251663360" behindDoc="0" locked="0" layoutInCell="1" hidden="0" allowOverlap="1" wp14:anchorId="469A9157" wp14:editId="32C68E0C">
                <wp:simplePos x="0" y="0"/>
                <wp:positionH relativeFrom="column">
                  <wp:posOffset>2400300</wp:posOffset>
                </wp:positionH>
                <wp:positionV relativeFrom="paragraph">
                  <wp:posOffset>241300</wp:posOffset>
                </wp:positionV>
                <wp:extent cx="1898015" cy="2353945"/>
                <wp:effectExtent l="0" t="0" r="0" b="0"/>
                <wp:wrapTopAndBottom distT="0" distB="0"/>
                <wp:docPr id="35" name="Grupo 35"/>
                <wp:cNvGraphicFramePr/>
                <a:graphic xmlns:a="http://schemas.openxmlformats.org/drawingml/2006/main">
                  <a:graphicData uri="http://schemas.microsoft.com/office/word/2010/wordprocessingGroup">
                    <wpg:wgp>
                      <wpg:cNvGrpSpPr/>
                      <wpg:grpSpPr>
                        <a:xfrm>
                          <a:off x="0" y="0"/>
                          <a:ext cx="1898015" cy="2353945"/>
                          <a:chOff x="4396993" y="2603028"/>
                          <a:chExt cx="1898015" cy="2353945"/>
                        </a:xfrm>
                      </wpg:grpSpPr>
                      <wpg:grpSp>
                        <wpg:cNvPr id="7" name="Grupo 7"/>
                        <wpg:cNvGrpSpPr/>
                        <wpg:grpSpPr>
                          <a:xfrm>
                            <a:off x="4396993" y="2603028"/>
                            <a:ext cx="1898015" cy="2353945"/>
                            <a:chOff x="20" y="19"/>
                            <a:chExt cx="2949" cy="3667"/>
                          </a:xfrm>
                        </wpg:grpSpPr>
                        <wps:wsp>
                          <wps:cNvPr id="9" name="Rectángulo 9"/>
                          <wps:cNvSpPr/>
                          <wps:spPr>
                            <a:xfrm>
                              <a:off x="20" y="19"/>
                              <a:ext cx="2925" cy="3650"/>
                            </a:xfrm>
                            <a:prstGeom prst="rect">
                              <a:avLst/>
                            </a:prstGeom>
                            <a:noFill/>
                            <a:ln>
                              <a:noFill/>
                            </a:ln>
                          </wps:spPr>
                          <wps:txbx>
                            <w:txbxContent>
                              <w:p w14:paraId="05EB7E89" w14:textId="77777777" w:rsidR="00C825FA" w:rsidRDefault="00C825FA">
                                <w:pPr>
                                  <w:spacing w:line="240" w:lineRule="auto"/>
                                  <w:textDirection w:val="btLr"/>
                                </w:pPr>
                              </w:p>
                            </w:txbxContent>
                          </wps:txbx>
                          <wps:bodyPr spcFirstLastPara="1" wrap="square" lIns="91425" tIns="91425" rIns="91425" bIns="91425" anchor="ctr" anchorCtr="0">
                            <a:noAutofit/>
                          </wps:bodyPr>
                        </wps:wsp>
                        <wps:wsp>
                          <wps:cNvPr id="10" name="Rectángulo 10"/>
                          <wps:cNvSpPr/>
                          <wps:spPr>
                            <a:xfrm>
                              <a:off x="20" y="19"/>
                              <a:ext cx="2949" cy="3667"/>
                            </a:xfrm>
                            <a:prstGeom prst="rect">
                              <a:avLst/>
                            </a:prstGeom>
                            <a:noFill/>
                            <a:ln w="25400" cap="flat" cmpd="sng">
                              <a:solidFill>
                                <a:srgbClr val="D0CECE"/>
                              </a:solidFill>
                              <a:prstDash val="solid"/>
                              <a:miter lim="800000"/>
                              <a:headEnd type="none" w="sm" len="sm"/>
                              <a:tailEnd type="none" w="sm" len="sm"/>
                            </a:ln>
                          </wps:spPr>
                          <wps:txbx>
                            <w:txbxContent>
                              <w:p w14:paraId="6A6ECD31" w14:textId="77777777" w:rsidR="00C825FA" w:rsidRDefault="00C825FA">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5"/>
                            <pic:cNvPicPr preferRelativeResize="0"/>
                          </pic:nvPicPr>
                          <pic:blipFill rotWithShape="1">
                            <a:blip r:embed="rId21">
                              <a:alphaModFix/>
                            </a:blip>
                            <a:srcRect/>
                            <a:stretch/>
                          </pic:blipFill>
                          <pic:spPr>
                            <a:xfrm>
                              <a:off x="257" y="523"/>
                              <a:ext cx="2485" cy="2477"/>
                            </a:xfrm>
                            <a:prstGeom prst="rect">
                              <a:avLst/>
                            </a:prstGeom>
                            <a:noFill/>
                            <a:ln>
                              <a:noFill/>
                            </a:ln>
                          </pic:spPr>
                        </pic:pic>
                      </wpg:grpSp>
                    </wpg:wgp>
                  </a:graphicData>
                </a:graphic>
              </wp:anchor>
            </w:drawing>
          </mc:Choice>
          <mc:Fallback>
            <w:pict>
              <v:group w14:anchorId="469A9157" id="Grupo 35" o:spid="_x0000_s1036" style="position:absolute;margin-left:189pt;margin-top:19pt;width:149.45pt;height:185.35pt;z-index:251663360;mso-wrap-distance-left:0;mso-wrap-distance-right:0" coordorigin="43969,26030" coordsize="18980,23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">
                <v:group id="Grupo 7" o:spid="_x0000_s1037" style="position:absolute;left:43969;top:26030;width:18981;height:23539" coordorigin="20,19" coordsize="294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9" o:spid="_x0000_s1038" style="position:absolute;left:20;top:19;width:2925;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05EB7E89" w14:textId="77777777" w:rsidR="00C825FA" w:rsidRDefault="00C825FA">
                          <w:pPr>
                            <w:spacing w:line="240" w:lineRule="auto"/>
                            <w:textDirection w:val="btLr"/>
                          </w:pPr>
                        </w:p>
                      </w:txbxContent>
                    </v:textbox>
                  </v:rect>
                  <v:rect id="Rectángulo 10" o:spid="_x0000_s1039" style="position:absolute;left:20;top:19;width:2949;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" filled="f" strokecolor="#d0cece" strokeweight="2pt">
                    <v:stroke startarrowwidth="narrow" startarrowlength="short" endarrowwidth="narrow" endarrowlength="short"/>
                    <v:textbox inset="2.53958mm,2.53958mm,2.53958mm,2.53958mm">
                      <w:txbxContent>
                        <w:p w14:paraId="6A6ECD31" w14:textId="77777777" w:rsidR="00C825FA" w:rsidRDefault="00C825FA">
                          <w:pPr>
                            <w:spacing w:line="240" w:lineRule="auto"/>
                            <w:textDirection w:val="btLr"/>
                          </w:pPr>
                        </w:p>
                      </w:txbxContent>
                    </v:textbox>
                  </v:rect>
                  <v:shape id="Shape 5" o:spid="_x0000_s1040" type="#_x0000_t75" style="position:absolute;left:257;top:523;width:2485;height:2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">
                    <v:imagedata r:id="rId22" o:title=""/>
                  </v:shape>
                </v:group>
                <w10:wrap type="topAndBottom"/>
              </v:group>
            </w:pict>
          </mc:Fallback>
        </mc:AlternateContent>
      </w:r>
    </w:p>
    <w:p w14:paraId="12D841AA"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3. Unidades de transporte:</w:t>
      </w:r>
    </w:p>
    <w:p w14:paraId="0D5BE4FD"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llevará a cabo la limpieza y desinfección diariamente antes de iniciar y al finalizar los servicios con jabón y solución de hipoclorito de sodio de acuerdo con las recomendaciones de nuestras autoridades de salud.</w:t>
      </w:r>
    </w:p>
    <w:p w14:paraId="196C634D"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 xml:space="preserve">Contaran con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para el uso del personal y del turista.</w:t>
      </w:r>
    </w:p>
    <w:p w14:paraId="6E2A4CF3"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utilizarán con una capacidad máxima del 50% manteniendo 1 asiento vacío entre cada persona</w:t>
      </w:r>
    </w:p>
    <w:p w14:paraId="67D6E728"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solicitará de forma obligatoria el uso de cubre bocas en todo momento que el turista permanezca abordo.</w:t>
      </w:r>
    </w:p>
    <w:p w14:paraId="3A6EE47D"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De acuerdo con lo indicado por las autoridades quedará prohibido el consumo de cualquier tipo de alimentos dentro del transporte, solamente se permitirá consumo de agua embotellada</w:t>
      </w:r>
    </w:p>
    <w:p w14:paraId="4B406C05" w14:textId="77777777" w:rsidR="00C825FA" w:rsidRDefault="00C825FA">
      <w:pPr>
        <w:shd w:val="clear" w:color="auto" w:fill="FFFFFF"/>
        <w:spacing w:line="240" w:lineRule="auto"/>
        <w:ind w:left="360"/>
        <w:jc w:val="both"/>
        <w:rPr>
          <w:rFonts w:ascii="Helvetica Neue" w:eastAsia="Helvetica Neue" w:hAnsi="Helvetica Neue" w:cs="Helvetica Neue"/>
          <w:color w:val="000000"/>
          <w:sz w:val="28"/>
          <w:szCs w:val="28"/>
        </w:rPr>
      </w:pPr>
    </w:p>
    <w:p w14:paraId="017CE924"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4.-</w:t>
      </w:r>
      <w:r>
        <w:rPr>
          <w:rFonts w:ascii="Helvetica Neue" w:eastAsia="Helvetica Neue" w:hAnsi="Helvetica Neue" w:cs="Helvetica Neue"/>
          <w:color w:val="000000"/>
          <w:sz w:val="28"/>
          <w:szCs w:val="28"/>
        </w:rPr>
        <w:tab/>
        <w:t>Recepción en el aeropuerto y traslados aeropuerto – hotel - aeropuerto</w:t>
      </w:r>
    </w:p>
    <w:p w14:paraId="3008BE14"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Nuestro personal les estará esperando con un letrero (pancarta) con su nombre o nombre del grupo según el caso</w:t>
      </w:r>
    </w:p>
    <w:p w14:paraId="5A70E15A"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Brindará las indicaciones de bioseguridad, así como indicaciones necesarias para sus tours</w:t>
      </w:r>
    </w:p>
    <w:p w14:paraId="3782281A"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 xml:space="preserve">Al abordar las unidades nuestro guía proporcionará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y asistirá para el abordaje de estas Indicando la norma de mantener 1 asiento vacío entre cada persona</w:t>
      </w:r>
    </w:p>
    <w:p w14:paraId="17494CE8"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proporcionarán las amenidades de bienvenida una vez llegado al hotel</w:t>
      </w:r>
    </w:p>
    <w:p w14:paraId="7218237D"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proporcionará un cubre bocas reutilizables (lavable) por persona, el cual puede lavarse con jabón y agua las veces necesarias</w:t>
      </w:r>
    </w:p>
    <w:p w14:paraId="23166FFE"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 </w:t>
      </w:r>
    </w:p>
    <w:p w14:paraId="2ED3273C" w14:textId="77777777" w:rsidR="00C825FA" w:rsidRDefault="00C825FA">
      <w:pPr>
        <w:shd w:val="clear" w:color="auto" w:fill="FFFFFF"/>
        <w:spacing w:line="240" w:lineRule="auto"/>
        <w:ind w:left="360"/>
        <w:jc w:val="both"/>
        <w:rPr>
          <w:rFonts w:ascii="Helvetica Neue" w:eastAsia="Helvetica Neue" w:hAnsi="Helvetica Neue" w:cs="Helvetica Neue"/>
          <w:color w:val="000000"/>
          <w:sz w:val="28"/>
          <w:szCs w:val="28"/>
        </w:rPr>
      </w:pPr>
    </w:p>
    <w:p w14:paraId="7594F8F8" w14:textId="77777777" w:rsidR="00C825FA" w:rsidRDefault="00C825FA">
      <w:pPr>
        <w:shd w:val="clear" w:color="auto" w:fill="FFFFFF"/>
        <w:spacing w:line="240" w:lineRule="auto"/>
        <w:ind w:left="360"/>
        <w:jc w:val="both"/>
        <w:rPr>
          <w:rFonts w:ascii="Helvetica Neue" w:eastAsia="Helvetica Neue" w:hAnsi="Helvetica Neue" w:cs="Helvetica Neue"/>
          <w:color w:val="000000"/>
          <w:sz w:val="28"/>
          <w:szCs w:val="28"/>
        </w:rPr>
      </w:pPr>
    </w:p>
    <w:p w14:paraId="6F202991"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lastRenderedPageBreak/>
        <w:t>5.-</w:t>
      </w:r>
      <w:r>
        <w:rPr>
          <w:rFonts w:ascii="Helvetica Neue" w:eastAsia="Helvetica Neue" w:hAnsi="Helvetica Neue" w:cs="Helvetica Neue"/>
          <w:color w:val="000000"/>
          <w:sz w:val="28"/>
          <w:szCs w:val="28"/>
        </w:rPr>
        <w:tab/>
        <w:t>Medidas de seguridad durante los tours:</w:t>
      </w:r>
    </w:p>
    <w:p w14:paraId="3FE79A09"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 Al abordar las unidades nuestro guía proporcionará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y asistirá para el abordaje de estas Indicando la norma de mantener 1 asiento vacío entre cada persona</w:t>
      </w:r>
    </w:p>
    <w:p w14:paraId="330D1693"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Se solicitará al turista de forma obligatoria el uso de cubre bocas en todo momento y durante toda la duración del tour, tanto dentro como fuera de la unidad de transporte, así como en los sitios a visitar.</w:t>
      </w:r>
    </w:p>
    <w:p w14:paraId="1827CDF0"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De acuerdo con lo indicado por las autoridades quedará prohibido el consumo de cualquier tipo de alimentos dentro del transporte, solamente se permitirá consumo de agua embotellada</w:t>
      </w:r>
    </w:p>
    <w:p w14:paraId="4A141D12" w14:textId="77777777" w:rsidR="00C825FA" w:rsidRDefault="00784078">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Se instruirá a los turistas acerca de la planificación del tour que se llevará a cabo, así como de las normas de bioseguridad de cada sitio a visitar</w:t>
      </w:r>
    </w:p>
    <w:p w14:paraId="00AC0DD1" w14:textId="77777777" w:rsidR="00C825FA" w:rsidRDefault="00C825FA">
      <w:pPr>
        <w:shd w:val="clear" w:color="auto" w:fill="FFFFFF"/>
        <w:spacing w:line="240" w:lineRule="auto"/>
        <w:ind w:left="360"/>
        <w:jc w:val="both"/>
        <w:rPr>
          <w:rFonts w:ascii="Helvetica Neue" w:eastAsia="Helvetica Neue" w:hAnsi="Helvetica Neue" w:cs="Helvetica Neue"/>
          <w:color w:val="000000"/>
          <w:sz w:val="28"/>
          <w:szCs w:val="28"/>
        </w:rPr>
      </w:pPr>
    </w:p>
    <w:p w14:paraId="639AA8F8"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6.-</w:t>
      </w:r>
      <w:r>
        <w:rPr>
          <w:rFonts w:ascii="Helvetica Neue" w:eastAsia="Helvetica Neue" w:hAnsi="Helvetica Neue" w:cs="Helvetica Neue"/>
          <w:color w:val="000000"/>
          <w:sz w:val="28"/>
          <w:szCs w:val="28"/>
        </w:rPr>
        <w:tab/>
        <w:t>Restaurantes, hoteles, museos y sitios de interés</w:t>
      </w:r>
    </w:p>
    <w:p w14:paraId="3F512C14"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2814D57B" w14:textId="77777777" w:rsidR="00C825FA" w:rsidRDefault="00C825FA">
      <w:pPr>
        <w:shd w:val="clear" w:color="auto" w:fill="FFFFFF"/>
        <w:spacing w:line="240" w:lineRule="auto"/>
        <w:ind w:left="360"/>
        <w:jc w:val="both"/>
        <w:rPr>
          <w:rFonts w:ascii="Helvetica Neue" w:eastAsia="Helvetica Neue" w:hAnsi="Helvetica Neue" w:cs="Helvetica Neue"/>
          <w:color w:val="000000"/>
          <w:sz w:val="28"/>
          <w:szCs w:val="28"/>
        </w:rPr>
      </w:pPr>
    </w:p>
    <w:p w14:paraId="424E9DD6"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7.-</w:t>
      </w:r>
      <w:r>
        <w:rPr>
          <w:rFonts w:ascii="Helvetica Neue" w:eastAsia="Helvetica Neue" w:hAnsi="Helvetica Neue" w:cs="Helvetica Neue"/>
          <w:color w:val="000000"/>
          <w:sz w:val="28"/>
          <w:szCs w:val="28"/>
        </w:rPr>
        <w:tab/>
        <w:t>Aeropuertos y aerolíneas</w:t>
      </w:r>
    </w:p>
    <w:p w14:paraId="5D09DF86"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5ED10E24" w14:textId="77777777" w:rsidR="00C825FA" w:rsidRDefault="00C825FA">
      <w:pPr>
        <w:shd w:val="clear" w:color="auto" w:fill="FFFFFF"/>
        <w:spacing w:line="240" w:lineRule="auto"/>
        <w:ind w:left="360"/>
        <w:jc w:val="both"/>
        <w:rPr>
          <w:rFonts w:ascii="Helvetica Neue" w:eastAsia="Helvetica Neue" w:hAnsi="Helvetica Neue" w:cs="Helvetica Neue"/>
          <w:color w:val="000000"/>
          <w:sz w:val="28"/>
          <w:szCs w:val="28"/>
        </w:rPr>
      </w:pPr>
    </w:p>
    <w:p w14:paraId="15185B97"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Vuelos nacionales</w:t>
      </w:r>
      <w:r>
        <w:rPr>
          <w:rFonts w:ascii="Helvetica Neue" w:eastAsia="Helvetica Neue" w:hAnsi="Helvetica Neue" w:cs="Helvetica Neue"/>
          <w:color w:val="000000"/>
          <w:sz w:val="28"/>
          <w:szCs w:val="28"/>
        </w:rPr>
        <w:tab/>
        <w:t>citaremos a los pasajeros 3:30 horas de anticipación con respecto al horario de salida del vuelo Vuelos Internacionales</w:t>
      </w:r>
      <w:r>
        <w:rPr>
          <w:rFonts w:ascii="Helvetica Neue" w:eastAsia="Helvetica Neue" w:hAnsi="Helvetica Neue" w:cs="Helvetica Neue"/>
          <w:color w:val="000000"/>
          <w:sz w:val="28"/>
          <w:szCs w:val="28"/>
        </w:rPr>
        <w:tab/>
        <w:t>citaremos a los pasajeros 4:30 horas de anticipación con respecto al horario de salida del vuelo</w:t>
      </w:r>
    </w:p>
    <w:p w14:paraId="627E6188" w14:textId="77777777" w:rsidR="00C825FA" w:rsidRDefault="00C825FA">
      <w:pPr>
        <w:shd w:val="clear" w:color="auto" w:fill="FFFFFF"/>
        <w:spacing w:line="240" w:lineRule="auto"/>
        <w:ind w:left="360"/>
        <w:jc w:val="both"/>
        <w:rPr>
          <w:rFonts w:ascii="Helvetica Neue" w:eastAsia="Helvetica Neue" w:hAnsi="Helvetica Neue" w:cs="Helvetica Neue"/>
          <w:color w:val="000000"/>
          <w:sz w:val="28"/>
          <w:szCs w:val="28"/>
        </w:rPr>
      </w:pPr>
    </w:p>
    <w:p w14:paraId="257088A8" w14:textId="77777777" w:rsidR="00C825FA" w:rsidRDefault="00C825FA">
      <w:pPr>
        <w:shd w:val="clear" w:color="auto" w:fill="FFFFFF"/>
        <w:spacing w:line="240" w:lineRule="auto"/>
        <w:ind w:left="360"/>
        <w:jc w:val="both"/>
        <w:rPr>
          <w:rFonts w:ascii="Helvetica Neue" w:eastAsia="Helvetica Neue" w:hAnsi="Helvetica Neue" w:cs="Helvetica Neue"/>
          <w:color w:val="000000"/>
          <w:sz w:val="28"/>
          <w:szCs w:val="28"/>
        </w:rPr>
      </w:pPr>
    </w:p>
    <w:p w14:paraId="69375E3C" w14:textId="77777777" w:rsidR="00C825FA" w:rsidRDefault="00784078">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La bioseguridad es muy importante para el bienestar de todos nosotros, y necesitamos de tu apoyo para transmitir esta información a los turistas que visitaran México y de esta forma fomentar un turismo más seguro.</w:t>
      </w:r>
    </w:p>
    <w:p w14:paraId="0C270F66" w14:textId="77777777" w:rsidR="00C825FA" w:rsidRDefault="00C825FA">
      <w:pPr>
        <w:shd w:val="clear" w:color="auto" w:fill="FFFFFF"/>
        <w:spacing w:line="240" w:lineRule="auto"/>
        <w:ind w:left="360"/>
        <w:jc w:val="both"/>
        <w:rPr>
          <w:rFonts w:ascii="Helvetica Neue" w:eastAsia="Helvetica Neue" w:hAnsi="Helvetica Neue" w:cs="Helvetica Neue"/>
          <w:b/>
          <w:color w:val="000000"/>
          <w:sz w:val="28"/>
          <w:szCs w:val="28"/>
        </w:rPr>
      </w:pPr>
    </w:p>
    <w:p w14:paraId="5186693C" w14:textId="77777777" w:rsidR="00C825FA" w:rsidRDefault="00784078">
      <w:pPr>
        <w:shd w:val="clear" w:color="auto" w:fill="FFFFFF"/>
        <w:spacing w:line="240" w:lineRule="auto"/>
        <w:ind w:left="360"/>
        <w:jc w:val="both"/>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t xml:space="preserve">TARJETA DE ASISTENCIA </w:t>
      </w:r>
    </w:p>
    <w:p w14:paraId="2C8010F1" w14:textId="77777777" w:rsidR="00C825FA" w:rsidRDefault="00C825FA">
      <w:pPr>
        <w:shd w:val="clear" w:color="auto" w:fill="FFFFFF"/>
        <w:spacing w:line="240" w:lineRule="auto"/>
        <w:ind w:left="360"/>
        <w:jc w:val="both"/>
        <w:rPr>
          <w:rFonts w:ascii="Helvetica Neue" w:eastAsia="Helvetica Neue" w:hAnsi="Helvetica Neue" w:cs="Helvetica Neue"/>
          <w:b/>
          <w:color w:val="000000"/>
          <w:sz w:val="28"/>
          <w:szCs w:val="28"/>
        </w:rPr>
      </w:pPr>
    </w:p>
    <w:p w14:paraId="4816C7D7"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8"/>
          <w:szCs w:val="28"/>
        </w:rPr>
        <w:lastRenderedPageBreak/>
        <w:t>Asistencia médica por COVID-19</w:t>
      </w:r>
      <w:r>
        <w:rPr>
          <w:rFonts w:ascii="Helvetica Neue" w:eastAsia="Helvetica Neue" w:hAnsi="Helvetica Neue" w:cs="Helvetica Neue"/>
          <w:color w:val="222222"/>
          <w:sz w:val="28"/>
          <w:szCs w:val="28"/>
        </w:rPr>
        <w:t> El Beneficiario deberá siempre y sin excepción entrar en contacto con la Central de Emergencias, quienes a su vez coordinarán una cita virtual por Telemedicina y, de acuerdo al dictamen brindado por el Departamento Médico, si el Beneficiario presenta sintomatología relacionada al COVID-19, la Central de Asistencias coordinará 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2CFD583A"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Gastos Hospitalarios por COVID-19: En caso de requerir internación hospitalaria para estabilizar la condición del Beneficiario.</w:t>
      </w:r>
    </w:p>
    <w:p w14:paraId="0E2E69BD"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 Gastos de respirador mecánico: Si el Departamento Médico, en conjunto con el médico tratante, considera necesario el uso de un respirador mecánico, la Central autorizará y cubrirá dicho gasto. </w:t>
      </w:r>
    </w:p>
    <w:p w14:paraId="259B21C6"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4B6B5F8D"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ESTE BENEFICIO NO OPERARÁ A MANERA DE REEMBOLSO. </w:t>
      </w:r>
    </w:p>
    <w:p w14:paraId="713D8E05"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617E41F0"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43B47239"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7C8ECCF8"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8"/>
          <w:szCs w:val="28"/>
        </w:rPr>
        <w:t>Nota2: Este producto no cubrirá gastos de cuarentena en hotel, se limitará únicamente a gastos médicos.</w:t>
      </w:r>
    </w:p>
    <w:p w14:paraId="0D5A4540"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5B1F652A"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5E78EFF2"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8"/>
          <w:szCs w:val="28"/>
        </w:rPr>
        <w:t>Cancelación de viaje por COVID-19</w:t>
      </w:r>
      <w:r>
        <w:rPr>
          <w:rFonts w:ascii="Helvetica Neue" w:eastAsia="Helvetica Neue" w:hAnsi="Helvetica Neue" w:cs="Helvetica Neue"/>
          <w:color w:val="222222"/>
          <w:sz w:val="28"/>
          <w:szCs w:val="28"/>
        </w:rPr>
        <w:t>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antelación mínima de 14 días a la fecha de partida, o inicio de vigencia, lo que suceda primero. </w:t>
      </w:r>
    </w:p>
    <w:p w14:paraId="609A0223"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0F50CFC9"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2A40080B"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lastRenderedPageBreak/>
        <w:t> </w:t>
      </w:r>
    </w:p>
    <w:p w14:paraId="75816669" w14:textId="77777777" w:rsidR="00C825FA" w:rsidRDefault="00784078">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Nota2: Queda excluido de cobertura cualquier evento ocurrido con anterioridad a la emisión del Plan de Asistencia. En caso de un mismo evento que involucre a más de una reserva y cualquiera sea la cantidad de Titulares involucrados en el mismo, la responsabilidad máxima de indemnización de SOLARIS MAYORISTA por todos los titulares afectados, no será mayor a CUARENTA MIL DÓLARES NORTEAMERICANOS US$40,000.00 como monto máximo global por el mismo siniestro. En caso de que la suma de las indemnizaciones a abonar supere los montos antedichos, cada indemnización individual será efectuada a prorrata de la responsabilidad máxima definida en el Boucher.</w:t>
      </w:r>
    </w:p>
    <w:p w14:paraId="0042B0E0" w14:textId="77777777" w:rsidR="00C825FA" w:rsidRDefault="00C825FA">
      <w:pPr>
        <w:pBdr>
          <w:top w:val="nil"/>
          <w:left w:val="nil"/>
          <w:bottom w:val="nil"/>
          <w:right w:val="nil"/>
          <w:between w:val="nil"/>
        </w:pBdr>
        <w:shd w:val="clear" w:color="auto" w:fill="FFFFFF"/>
        <w:spacing w:after="160"/>
        <w:ind w:left="720"/>
        <w:rPr>
          <w:rFonts w:ascii="Calibri" w:eastAsia="Calibri" w:hAnsi="Calibri" w:cs="Calibri"/>
          <w:b/>
          <w:color w:val="000000"/>
          <w:sz w:val="28"/>
          <w:szCs w:val="28"/>
        </w:rPr>
      </w:pPr>
    </w:p>
    <w:p w14:paraId="1988360D" w14:textId="77777777" w:rsidR="00C825FA" w:rsidRDefault="00784078">
      <w:pPr>
        <w:pBdr>
          <w:top w:val="nil"/>
          <w:left w:val="nil"/>
          <w:bottom w:val="nil"/>
          <w:right w:val="nil"/>
          <w:between w:val="nil"/>
        </w:pBdr>
        <w:spacing w:after="200" w:line="276" w:lineRule="auto"/>
        <w:ind w:left="360" w:hanging="340"/>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t xml:space="preserve">AEROPUERTOS </w:t>
      </w:r>
    </w:p>
    <w:p w14:paraId="198E5ECD"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Los aeropuertos deberán </w:t>
      </w:r>
      <w:r>
        <w:rPr>
          <w:rFonts w:ascii="Helvetica Neue" w:eastAsia="Helvetica Neue" w:hAnsi="Helvetica Neue" w:cs="Helvetica Neue"/>
          <w:b/>
          <w:color w:val="000000"/>
          <w:sz w:val="28"/>
          <w:szCs w:val="28"/>
        </w:rPr>
        <w:t>emitir cada 20 minutos advertencias sobre el distanciamiento físico de dos metros entre las personas y el constante lavado de manos.</w:t>
      </w:r>
      <w:r>
        <w:rPr>
          <w:rFonts w:ascii="Helvetica Neue" w:eastAsia="Helvetica Neue" w:hAnsi="Helvetica Neue" w:cs="Helvetica Neue"/>
          <w:color w:val="000000"/>
          <w:sz w:val="28"/>
          <w:szCs w:val="28"/>
        </w:rPr>
        <w:t> Por medio de programas audiovisuales, tendrán que difundir las recomendaciones para la prevención de </w:t>
      </w:r>
      <w:hyperlink r:id="rId23">
        <w:r>
          <w:rPr>
            <w:rFonts w:ascii="Helvetica Neue" w:eastAsia="Helvetica Neue" w:hAnsi="Helvetica Neue" w:cs="Helvetica Neue"/>
            <w:b/>
            <w:color w:val="0563C1"/>
            <w:sz w:val="28"/>
            <w:szCs w:val="28"/>
            <w:u w:val="single"/>
          </w:rPr>
          <w:t>la covid-19</w:t>
        </w:r>
      </w:hyperlink>
      <w:r>
        <w:rPr>
          <w:rFonts w:ascii="Helvetica Neue" w:eastAsia="Helvetica Neue" w:hAnsi="Helvetica Neue" w:cs="Helvetica Neue"/>
          <w:color w:val="000000"/>
          <w:sz w:val="28"/>
          <w:szCs w:val="28"/>
        </w:rPr>
        <w:t>.</w:t>
      </w:r>
    </w:p>
    <w:p w14:paraId="05D7AAA9"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b/>
          <w:color w:val="000000"/>
          <w:sz w:val="28"/>
          <w:szCs w:val="28"/>
        </w:rPr>
        <w:t>Además, </w:t>
      </w:r>
      <w:hyperlink r:id="rId24">
        <w:r>
          <w:rPr>
            <w:rFonts w:ascii="Helvetica Neue" w:eastAsia="Helvetica Neue" w:hAnsi="Helvetica Neue" w:cs="Helvetica Neue"/>
            <w:b/>
            <w:color w:val="0563C1"/>
            <w:sz w:val="28"/>
            <w:szCs w:val="28"/>
            <w:u w:val="single"/>
          </w:rPr>
          <w:t>el uso del tapabocas será obligatorio</w:t>
        </w:r>
      </w:hyperlink>
      <w:r>
        <w:rPr>
          <w:rFonts w:ascii="Helvetica Neue" w:eastAsia="Helvetica Neue" w:hAnsi="Helvetica Neue" w:cs="Helvetica Neue"/>
          <w:b/>
          <w:color w:val="000000"/>
          <w:sz w:val="28"/>
          <w:szCs w:val="28"/>
        </w:rPr>
        <w:t> para pasajeros y empleados que circulen en la terminal aérea y </w:t>
      </w:r>
      <w:r>
        <w:rPr>
          <w:rFonts w:ascii="Helvetica Neue" w:eastAsia="Helvetica Neue" w:hAnsi="Helvetica Neue" w:cs="Helvetica Neue"/>
          <w:color w:val="000000"/>
          <w:sz w:val="28"/>
          <w:szCs w:val="28"/>
        </w:rPr>
        <w:t>cada aeropuerto deberá garantizar la prestación de los servicios médicos.</w:t>
      </w:r>
    </w:p>
    <w:p w14:paraId="3DBAC64E"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Otra medida fue </w:t>
      </w:r>
      <w:r>
        <w:rPr>
          <w:rFonts w:ascii="Helvetica Neue" w:eastAsia="Helvetica Neue" w:hAnsi="Helvetica Neue" w:cs="Helvetica Neue"/>
          <w:b/>
          <w:color w:val="000000"/>
          <w:sz w:val="28"/>
          <w:szCs w:val="28"/>
        </w:rPr>
        <w:t>el cambio en la forma en la que abordan los pasajeros.</w:t>
      </w:r>
      <w:r>
        <w:rPr>
          <w:rFonts w:ascii="Helvetica Neue" w:eastAsia="Helvetica Neue" w:hAnsi="Helvetica Neue" w:cs="Helvetica Neue"/>
          <w:color w:val="000000"/>
          <w:sz w:val="28"/>
          <w:szCs w:val="28"/>
        </w:rPr>
        <w:t> Ahora será desde atrás hacia adelante, desde las ventanillas hacia los pasillos y el distanciamiento también será de dos metros.</w:t>
      </w:r>
    </w:p>
    <w:p w14:paraId="4156711D"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Después de que los pasajeros aborden, el puente de abordaje será limpiado y desinfectado al igual que las salas de espera. </w:t>
      </w:r>
      <w:r>
        <w:rPr>
          <w:rFonts w:ascii="Helvetica Neue" w:eastAsia="Helvetica Neue" w:hAnsi="Helvetica Neue" w:cs="Helvetica Neue"/>
          <w:b/>
          <w:color w:val="000000"/>
          <w:sz w:val="28"/>
          <w:szCs w:val="28"/>
        </w:rPr>
        <w:t>Cuando los pasajeros lleguen al destino, se les tomará la temperatura.</w:t>
      </w:r>
    </w:p>
    <w:p w14:paraId="2C3E3C3B"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En las salas de embarque, todas las sillas contarán con el espacio suficiente para </w:t>
      </w:r>
      <w:r>
        <w:rPr>
          <w:rFonts w:ascii="Helvetica Neue" w:eastAsia="Helvetica Neue" w:hAnsi="Helvetica Neue" w:cs="Helvetica Neue"/>
          <w:b/>
          <w:color w:val="000000"/>
          <w:sz w:val="28"/>
          <w:szCs w:val="28"/>
        </w:rPr>
        <w:t>garantizar el </w:t>
      </w:r>
      <w:hyperlink r:id="rId25">
        <w:r>
          <w:rPr>
            <w:rFonts w:ascii="Helvetica Neue" w:eastAsia="Helvetica Neue" w:hAnsi="Helvetica Neue" w:cs="Helvetica Neue"/>
            <w:b/>
            <w:color w:val="0563C1"/>
            <w:sz w:val="28"/>
            <w:szCs w:val="28"/>
            <w:u w:val="single"/>
          </w:rPr>
          <w:t>distanciamiento físico</w:t>
        </w:r>
      </w:hyperlink>
      <w:r>
        <w:rPr>
          <w:rFonts w:ascii="Helvetica Neue" w:eastAsia="Helvetica Neue" w:hAnsi="Helvetica Neue" w:cs="Helvetica Neue"/>
          <w:b/>
          <w:color w:val="000000"/>
          <w:sz w:val="28"/>
          <w:szCs w:val="28"/>
        </w:rPr>
        <w:t>.</w:t>
      </w:r>
      <w:r>
        <w:rPr>
          <w:rFonts w:ascii="Helvetica Neue" w:eastAsia="Helvetica Neue" w:hAnsi="Helvetica Neue" w:cs="Helvetica Neue"/>
          <w:color w:val="000000"/>
          <w:sz w:val="28"/>
          <w:szCs w:val="28"/>
        </w:rPr>
        <w:t xml:space="preserve"> En el área de entrega de equipaje habrá señales en el piso que </w:t>
      </w:r>
      <w:proofErr w:type="gramStart"/>
      <w:r>
        <w:rPr>
          <w:rFonts w:ascii="Helvetica Neue" w:eastAsia="Helvetica Neue" w:hAnsi="Helvetica Neue" w:cs="Helvetica Neue"/>
          <w:color w:val="000000"/>
          <w:sz w:val="28"/>
          <w:szCs w:val="28"/>
        </w:rPr>
        <w:t>le</w:t>
      </w:r>
      <w:proofErr w:type="gramEnd"/>
      <w:r>
        <w:rPr>
          <w:rFonts w:ascii="Helvetica Neue" w:eastAsia="Helvetica Neue" w:hAnsi="Helvetica Neue" w:cs="Helvetica Neue"/>
          <w:color w:val="000000"/>
          <w:sz w:val="28"/>
          <w:szCs w:val="28"/>
        </w:rPr>
        <w:t> </w:t>
      </w:r>
      <w:r>
        <w:rPr>
          <w:rFonts w:ascii="Helvetica Neue" w:eastAsia="Helvetica Neue" w:hAnsi="Helvetica Neue" w:cs="Helvetica Neue"/>
          <w:b/>
          <w:color w:val="000000"/>
          <w:sz w:val="28"/>
          <w:szCs w:val="28"/>
        </w:rPr>
        <w:t>indicarán a los usuarios donde ubicarse</w:t>
      </w:r>
      <w:r>
        <w:rPr>
          <w:rFonts w:ascii="Helvetica Neue" w:eastAsia="Helvetica Neue" w:hAnsi="Helvetica Neue" w:cs="Helvetica Neue"/>
          <w:color w:val="000000"/>
          <w:sz w:val="28"/>
          <w:szCs w:val="28"/>
        </w:rPr>
        <w:t> para respetar la distancia de dos metros entre cada persona.</w:t>
      </w:r>
    </w:p>
    <w:p w14:paraId="6A995CFA"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Además, si la infraestructura del aeropuerto lo permite, </w:t>
      </w:r>
      <w:r>
        <w:rPr>
          <w:rFonts w:ascii="Helvetica Neue" w:eastAsia="Helvetica Neue" w:hAnsi="Helvetica Neue" w:cs="Helvetica Neue"/>
          <w:b/>
          <w:color w:val="000000"/>
          <w:sz w:val="28"/>
          <w:szCs w:val="28"/>
        </w:rPr>
        <w:t>deberán contar con ventilación natural</w:t>
      </w:r>
      <w:r>
        <w:rPr>
          <w:rFonts w:ascii="Helvetica Neue" w:eastAsia="Helvetica Neue" w:hAnsi="Helvetica Neue" w:cs="Helvetica Neue"/>
          <w:color w:val="000000"/>
          <w:sz w:val="28"/>
          <w:szCs w:val="28"/>
        </w:rPr>
        <w:t>. </w:t>
      </w:r>
      <w:hyperlink r:id="rId26">
        <w:r>
          <w:rPr>
            <w:rFonts w:ascii="Helvetica Neue" w:eastAsia="Helvetica Neue" w:hAnsi="Helvetica Neue" w:cs="Helvetica Neue"/>
            <w:b/>
            <w:color w:val="0563C1"/>
            <w:sz w:val="28"/>
            <w:szCs w:val="28"/>
            <w:u w:val="single"/>
          </w:rPr>
          <w:t>Al aeropuerto</w:t>
        </w:r>
      </w:hyperlink>
      <w:r>
        <w:rPr>
          <w:rFonts w:ascii="Helvetica Neue" w:eastAsia="Helvetica Neue" w:hAnsi="Helvetica Neue" w:cs="Helvetica Neue"/>
          <w:color w:val="000000"/>
          <w:sz w:val="28"/>
          <w:szCs w:val="28"/>
        </w:rPr>
        <w:t> solo podrán ingresar las personas que laboren allí y los pasajeros. También se limitará la cantidad de puertas de acceso al área pública.</w:t>
      </w:r>
    </w:p>
    <w:p w14:paraId="1890CFD8"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Por otro lado, las terminales tendrán dispensadores de alcohol glicerina do</w:t>
      </w:r>
      <w:r>
        <w:rPr>
          <w:rFonts w:ascii="Helvetica Neue" w:eastAsia="Helvetica Neue" w:hAnsi="Helvetica Neue" w:cs="Helvetica Neue"/>
          <w:b/>
          <w:color w:val="000000"/>
          <w:sz w:val="28"/>
          <w:szCs w:val="28"/>
        </w:rPr>
        <w:t>. En los baños siempre deberá haber jabón, toallas desechables</w:t>
      </w:r>
      <w:r>
        <w:rPr>
          <w:rFonts w:ascii="Helvetica Neue" w:eastAsia="Helvetica Neue" w:hAnsi="Helvetica Neue" w:cs="Helvetica Neue"/>
          <w:color w:val="000000"/>
          <w:sz w:val="28"/>
          <w:szCs w:val="28"/>
        </w:rPr>
        <w:t>, dispensadores de </w:t>
      </w:r>
      <w:hyperlink r:id="rId27">
        <w:r>
          <w:rPr>
            <w:rFonts w:ascii="Helvetica Neue" w:eastAsia="Helvetica Neue" w:hAnsi="Helvetica Neue" w:cs="Helvetica Neue"/>
            <w:b/>
            <w:color w:val="0563C1"/>
            <w:sz w:val="28"/>
            <w:szCs w:val="28"/>
            <w:u w:val="single"/>
          </w:rPr>
          <w:t>geles antisépticos</w:t>
        </w:r>
      </w:hyperlink>
      <w:r>
        <w:rPr>
          <w:rFonts w:ascii="Helvetica Neue" w:eastAsia="Helvetica Neue" w:hAnsi="Helvetica Neue" w:cs="Helvetica Neue"/>
          <w:color w:val="000000"/>
          <w:sz w:val="28"/>
          <w:szCs w:val="28"/>
        </w:rPr>
        <w:t> y se aumentará la frecuenta de limpieza de estos.</w:t>
      </w:r>
    </w:p>
    <w:p w14:paraId="06824FF6"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b/>
          <w:color w:val="000000"/>
          <w:sz w:val="28"/>
          <w:szCs w:val="28"/>
        </w:rPr>
        <w:lastRenderedPageBreak/>
        <w:t>El servicio de sillas de ruedas también será limitado</w:t>
      </w:r>
      <w:r>
        <w:rPr>
          <w:rFonts w:ascii="Helvetica Neue" w:eastAsia="Helvetica Neue" w:hAnsi="Helvetica Neue" w:cs="Helvetica Neue"/>
          <w:color w:val="000000"/>
          <w:sz w:val="28"/>
          <w:szCs w:val="28"/>
        </w:rPr>
        <w:t> y en </w:t>
      </w:r>
      <w:hyperlink r:id="rId28">
        <w:r>
          <w:rPr>
            <w:rFonts w:ascii="Helvetica Neue" w:eastAsia="Helvetica Neue" w:hAnsi="Helvetica Neue" w:cs="Helvetica Neue"/>
            <w:b/>
            <w:color w:val="0563C1"/>
            <w:sz w:val="28"/>
            <w:szCs w:val="28"/>
            <w:u w:val="single"/>
          </w:rPr>
          <w:t>el aeropuerto El Dorado</w:t>
        </w:r>
      </w:hyperlink>
      <w:r>
        <w:rPr>
          <w:rFonts w:ascii="Helvetica Neue" w:eastAsia="Helvetica Neue" w:hAnsi="Helvetica Neue" w:cs="Helvetica Neue"/>
          <w:color w:val="000000"/>
          <w:sz w:val="28"/>
          <w:szCs w:val="28"/>
        </w:rPr>
        <w:t>, existirán cámaras térmicas que detectarán a los usuarios con fiebre.  </w:t>
      </w:r>
    </w:p>
    <w:p w14:paraId="50425693"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Para la seguridad y tranquilidad de los usuarios, </w:t>
      </w:r>
      <w:r>
        <w:rPr>
          <w:rFonts w:ascii="Helvetica Neue" w:eastAsia="Helvetica Neue" w:hAnsi="Helvetica Neue" w:cs="Helvetica Neue"/>
          <w:b/>
          <w:color w:val="000000"/>
          <w:sz w:val="28"/>
          <w:szCs w:val="28"/>
        </w:rPr>
        <w:t>antes y después de cada vuelo, las aeronaves serán limpiadas y desinfectadas.</w:t>
      </w:r>
    </w:p>
    <w:p w14:paraId="1C0026D0"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Para quienes laboran en los aeropuertos, también habrá señalamiento de la distancia y </w:t>
      </w:r>
      <w:r>
        <w:rPr>
          <w:rFonts w:ascii="Helvetica Neue" w:eastAsia="Helvetica Neue" w:hAnsi="Helvetica Neue" w:cs="Helvetica Neue"/>
          <w:b/>
          <w:color w:val="000000"/>
          <w:sz w:val="28"/>
          <w:szCs w:val="28"/>
        </w:rPr>
        <w:t>quienes tengan contacto con los pasajeros contarán con los elementos de bioseguridad como guantes y </w:t>
      </w:r>
      <w:hyperlink r:id="rId29">
        <w:r>
          <w:rPr>
            <w:rFonts w:ascii="Helvetica Neue" w:eastAsia="Helvetica Neue" w:hAnsi="Helvetica Neue" w:cs="Helvetica Neue"/>
            <w:b/>
            <w:color w:val="0563C1"/>
            <w:sz w:val="28"/>
            <w:szCs w:val="28"/>
            <w:u w:val="single"/>
          </w:rPr>
          <w:t>tapabocas</w:t>
        </w:r>
      </w:hyperlink>
      <w:r>
        <w:rPr>
          <w:rFonts w:ascii="Helvetica Neue" w:eastAsia="Helvetica Neue" w:hAnsi="Helvetica Neue" w:cs="Helvetica Neue"/>
          <w:b/>
          <w:color w:val="000000"/>
          <w:sz w:val="28"/>
          <w:szCs w:val="28"/>
        </w:rPr>
        <w:t>.</w:t>
      </w:r>
      <w:r>
        <w:rPr>
          <w:rFonts w:ascii="Helvetica Neue" w:eastAsia="Helvetica Neue" w:hAnsi="Helvetica Neue" w:cs="Helvetica Neue"/>
          <w:color w:val="000000"/>
          <w:sz w:val="28"/>
          <w:szCs w:val="28"/>
        </w:rPr>
        <w:t> Cuando terminen la jornada laboral, serán limpiados y desinfectados.</w:t>
      </w:r>
    </w:p>
    <w:p w14:paraId="4CDDB222"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La secretaría, entidad municipal o distrital de salud del municipio o distrito donde funcione cada aeropuerto, será la encargada de realizar el </w:t>
      </w:r>
      <w:r>
        <w:rPr>
          <w:rFonts w:ascii="Helvetica Neue" w:eastAsia="Helvetica Neue" w:hAnsi="Helvetica Neue" w:cs="Helvetica Neue"/>
          <w:b/>
          <w:color w:val="000000"/>
          <w:sz w:val="28"/>
          <w:szCs w:val="28"/>
        </w:rPr>
        <w:t>monitoreo y la vigilancia del cumplimiento de los protocolos de bioseguridad.</w:t>
      </w:r>
    </w:p>
    <w:p w14:paraId="7007A182"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 otro lado, la Alcaldía Mayor de Bogotá a través de la Secretaría de Desarrollo y en articulación con el IDT, avanza en una serie de pilotos que se llevarán a cabo durante la segunda semana de julio. El objetivo es que </w:t>
      </w:r>
      <w:hyperlink r:id="rId30">
        <w:r>
          <w:rPr>
            <w:rFonts w:ascii="Helvetica Neue" w:eastAsia="Helvetica Neue" w:hAnsi="Helvetica Neue" w:cs="Helvetica Neue"/>
            <w:b/>
            <w:color w:val="0563C1"/>
            <w:sz w:val="28"/>
            <w:szCs w:val="28"/>
            <w:u w:val="single"/>
          </w:rPr>
          <w:t>el aeropuerto El Dorado</w:t>
        </w:r>
      </w:hyperlink>
      <w:r>
        <w:rPr>
          <w:rFonts w:ascii="Helvetica Neue" w:eastAsia="Helvetica Neue" w:hAnsi="Helvetica Neue" w:cs="Helvetica Neue"/>
          <w:b/>
          <w:color w:val="000000"/>
          <w:sz w:val="28"/>
          <w:szCs w:val="28"/>
        </w:rPr>
        <w:t> reciba progresivamente visitantes, </w:t>
      </w:r>
      <w:r>
        <w:rPr>
          <w:rFonts w:ascii="Helvetica Neue" w:eastAsia="Helvetica Neue" w:hAnsi="Helvetica Neue" w:cs="Helvetica Neue"/>
          <w:color w:val="000000"/>
          <w:sz w:val="28"/>
          <w:szCs w:val="28"/>
        </w:rPr>
        <w:t>ya que registra todos los protocolos de seguridad para poder avanzar con los pilotos.</w:t>
      </w:r>
    </w:p>
    <w:p w14:paraId="6FCBEC4A"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 igual manera, </w:t>
      </w:r>
      <w:r>
        <w:rPr>
          <w:rFonts w:ascii="Helvetica Neue" w:eastAsia="Helvetica Neue" w:hAnsi="Helvetica Neue" w:cs="Helvetica Neue"/>
          <w:b/>
          <w:color w:val="000000"/>
          <w:sz w:val="28"/>
          <w:szCs w:val="28"/>
        </w:rPr>
        <w:t>lo anterior dependerá del debido monitoreo de la evolución de la ciudad en cuanto a capacidad instalada de las Unidades de Cuidado Intensivo (UCI) </w:t>
      </w:r>
      <w:r>
        <w:rPr>
          <w:rFonts w:ascii="Helvetica Neue" w:eastAsia="Helvetica Neue" w:hAnsi="Helvetica Neue" w:cs="Helvetica Neue"/>
          <w:color w:val="000000"/>
          <w:sz w:val="28"/>
          <w:szCs w:val="28"/>
        </w:rPr>
        <w:t>y el uso de los sistemas de transporte público como Transmilenio, a fin de que estos no desborden el 35%</w:t>
      </w:r>
    </w:p>
    <w:p w14:paraId="7D34BAA8" w14:textId="77777777" w:rsidR="00C825FA" w:rsidRDefault="00784078">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b/>
          <w:color w:val="000000"/>
          <w:sz w:val="28"/>
          <w:szCs w:val="28"/>
        </w:rPr>
        <w:t>El Dorado registra un importante número de vuelos humanitarios</w:t>
      </w:r>
      <w:r>
        <w:rPr>
          <w:rFonts w:ascii="Helvetica Neue" w:eastAsia="Helvetica Neue" w:hAnsi="Helvetica Neue" w:cs="Helvetica Neue"/>
          <w:color w:val="000000"/>
          <w:sz w:val="28"/>
          <w:szCs w:val="28"/>
        </w:rPr>
        <w:t> y de pasajeros durante esta cuarentena.</w:t>
      </w:r>
    </w:p>
    <w:p w14:paraId="6AE9AEE6" w14:textId="77777777" w:rsidR="00C825FA" w:rsidRDefault="00C825FA">
      <w:pPr>
        <w:pBdr>
          <w:top w:val="nil"/>
          <w:left w:val="nil"/>
          <w:bottom w:val="nil"/>
          <w:right w:val="nil"/>
          <w:between w:val="nil"/>
        </w:pBdr>
        <w:spacing w:after="200" w:line="276" w:lineRule="auto"/>
        <w:ind w:left="340" w:hanging="340"/>
        <w:rPr>
          <w:rFonts w:ascii="Helvetica Neue" w:eastAsia="Helvetica Neue" w:hAnsi="Helvetica Neue" w:cs="Helvetica Neue"/>
        </w:rPr>
      </w:pPr>
    </w:p>
    <w:sectPr w:rsidR="00C825FA">
      <w:footerReference w:type="default" r:id="rId31"/>
      <w:footerReference w:type="first" r:id="rId32"/>
      <w:pgSz w:w="11906" w:h="16838"/>
      <w:pgMar w:top="2160" w:right="1080" w:bottom="720" w:left="1080" w:header="648"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D836D" w14:textId="77777777" w:rsidR="00ED22EB" w:rsidRDefault="00ED22EB">
      <w:pPr>
        <w:spacing w:line="240" w:lineRule="auto"/>
      </w:pPr>
      <w:r>
        <w:separator/>
      </w:r>
    </w:p>
  </w:endnote>
  <w:endnote w:type="continuationSeparator" w:id="0">
    <w:p w14:paraId="4F802D33" w14:textId="77777777" w:rsidR="00ED22EB" w:rsidRDefault="00ED22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Gill Sans">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55C" w14:textId="77777777" w:rsidR="00C825FA" w:rsidRDefault="00784078">
    <w:pPr>
      <w:pBdr>
        <w:top w:val="single" w:sz="8" w:space="1" w:color="5B9BD5"/>
        <w:left w:val="nil"/>
        <w:bottom w:val="nil"/>
        <w:right w:val="nil"/>
        <w:between w:val="nil"/>
      </w:pBdr>
      <w:tabs>
        <w:tab w:val="right" w:pos="10080"/>
      </w:tabs>
      <w:spacing w:line="240" w:lineRule="auto"/>
      <w:rPr>
        <w:sz w:val="18"/>
        <w:szCs w:val="18"/>
      </w:rPr>
    </w:pPr>
    <w:r>
      <w:rPr>
        <w:sz w:val="18"/>
        <w:szCs w:val="18"/>
      </w:rPr>
      <w:fldChar w:fldCharType="begin"/>
    </w:r>
    <w:r>
      <w:rPr>
        <w:sz w:val="18"/>
        <w:szCs w:val="18"/>
      </w:rPr>
      <w:instrText>PAGE</w:instrText>
    </w:r>
    <w:r>
      <w:rPr>
        <w:sz w:val="18"/>
        <w:szCs w:val="18"/>
      </w:rPr>
      <w:fldChar w:fldCharType="end"/>
    </w:r>
  </w:p>
  <w:p w14:paraId="3707A097" w14:textId="77777777" w:rsidR="00C825FA" w:rsidRDefault="00C825FA">
    <w:pPr>
      <w:widowControl w:val="0"/>
      <w:pBdr>
        <w:top w:val="nil"/>
        <w:left w:val="nil"/>
        <w:bottom w:val="nil"/>
        <w:right w:val="nil"/>
        <w:between w:val="nil"/>
      </w:pBdr>
      <w:spacing w:line="276"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CB7D6" w14:textId="77777777" w:rsidR="00C825FA" w:rsidRDefault="00784078">
    <w:pPr>
      <w:pBdr>
        <w:top w:val="single" w:sz="8" w:space="1" w:color="5B9BD5"/>
        <w:left w:val="nil"/>
        <w:bottom w:val="nil"/>
        <w:right w:val="nil"/>
        <w:between w:val="nil"/>
      </w:pBdr>
      <w:tabs>
        <w:tab w:val="right" w:pos="10080"/>
      </w:tabs>
      <w:spacing w:line="240" w:lineRule="auto"/>
      <w:jc w:val="right"/>
      <w:rPr>
        <w:sz w:val="18"/>
        <w:szCs w:val="18"/>
      </w:rPr>
    </w:pPr>
    <w:r>
      <w:rPr>
        <w:sz w:val="18"/>
        <w:szCs w:val="18"/>
      </w:rPr>
      <w:fldChar w:fldCharType="begin"/>
    </w:r>
    <w:r>
      <w:rPr>
        <w:sz w:val="18"/>
        <w:szCs w:val="18"/>
      </w:rPr>
      <w:instrText>PAGE</w:instrText>
    </w:r>
    <w:r>
      <w:rPr>
        <w:sz w:val="18"/>
        <w:szCs w:val="18"/>
      </w:rPr>
      <w:fldChar w:fldCharType="separate"/>
    </w:r>
    <w:r w:rsidR="000928A5">
      <w:rPr>
        <w:noProof/>
        <w:sz w:val="18"/>
        <w:szCs w:val="18"/>
      </w:rPr>
      <w:t>2</w:t>
    </w:r>
    <w:r>
      <w:rPr>
        <w:sz w:val="18"/>
        <w:szCs w:val="18"/>
      </w:rPr>
      <w:fldChar w:fldCharType="end"/>
    </w:r>
  </w:p>
  <w:p w14:paraId="47456EF9" w14:textId="77777777" w:rsidR="00C825FA" w:rsidRDefault="00C825FA">
    <w:pPr>
      <w:widowControl w:val="0"/>
      <w:pBdr>
        <w:top w:val="nil"/>
        <w:left w:val="nil"/>
        <w:bottom w:val="nil"/>
        <w:right w:val="nil"/>
        <w:between w:val="nil"/>
      </w:pBdr>
      <w:spacing w:line="276"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575D7" w14:textId="678EA3A7" w:rsidR="00C825FA" w:rsidRDefault="00784078">
    <w:pPr>
      <w:pBdr>
        <w:top w:val="single" w:sz="8" w:space="1" w:color="5B9BD5"/>
        <w:left w:val="nil"/>
        <w:bottom w:val="nil"/>
        <w:right w:val="nil"/>
        <w:between w:val="nil"/>
      </w:pBdr>
      <w:tabs>
        <w:tab w:val="right" w:pos="10080"/>
      </w:tabs>
      <w:spacing w:line="240" w:lineRule="auto"/>
      <w:jc w:val="right"/>
      <w:rPr>
        <w:sz w:val="18"/>
        <w:szCs w:val="18"/>
      </w:rPr>
    </w:pPr>
    <w:r>
      <w:rPr>
        <w:sz w:val="18"/>
        <w:szCs w:val="18"/>
      </w:rPr>
      <w:tab/>
    </w:r>
    <w:r>
      <w:rPr>
        <w:sz w:val="18"/>
        <w:szCs w:val="18"/>
      </w:rPr>
      <w:fldChar w:fldCharType="begin"/>
    </w:r>
    <w:r>
      <w:rPr>
        <w:sz w:val="18"/>
        <w:szCs w:val="18"/>
      </w:rPr>
      <w:instrText>PAGE</w:instrText>
    </w:r>
    <w:r>
      <w:rPr>
        <w:sz w:val="18"/>
        <w:szCs w:val="18"/>
      </w:rPr>
      <w:fldChar w:fldCharType="separate"/>
    </w:r>
    <w:r w:rsidR="000928A5">
      <w:rPr>
        <w:noProof/>
        <w:sz w:val="18"/>
        <w:szCs w:val="18"/>
      </w:rPr>
      <w:t>3</w:t>
    </w:r>
    <w:r>
      <w:rPr>
        <w:sz w:val="18"/>
        <w:szCs w:val="18"/>
      </w:rPr>
      <w:fldChar w:fldCharType="end"/>
    </w:r>
  </w:p>
  <w:p w14:paraId="2DD67101" w14:textId="77777777" w:rsidR="00C825FA" w:rsidRDefault="00C825FA">
    <w:pPr>
      <w:widowControl w:val="0"/>
      <w:pBdr>
        <w:top w:val="nil"/>
        <w:left w:val="nil"/>
        <w:bottom w:val="nil"/>
        <w:right w:val="nil"/>
        <w:between w:val="nil"/>
      </w:pBdr>
      <w:spacing w:line="276" w:lineRule="auto"/>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F3668" w14:textId="5496C3F2" w:rsidR="00C825FA" w:rsidRDefault="00784078">
    <w:pPr>
      <w:pBdr>
        <w:top w:val="single" w:sz="8" w:space="1" w:color="5B9BD5"/>
        <w:left w:val="nil"/>
        <w:bottom w:val="nil"/>
        <w:right w:val="nil"/>
        <w:between w:val="nil"/>
      </w:pBdr>
      <w:tabs>
        <w:tab w:val="right" w:pos="10080"/>
      </w:tabs>
      <w:spacing w:line="240" w:lineRule="auto"/>
      <w:rPr>
        <w:sz w:val="18"/>
        <w:szCs w:val="18"/>
      </w:rPr>
    </w:pPr>
    <w:r>
      <w:rPr>
        <w:sz w:val="18"/>
        <w:szCs w:val="18"/>
      </w:rPr>
      <w:tab/>
    </w:r>
    <w:r>
      <w:rPr>
        <w:sz w:val="18"/>
        <w:szCs w:val="18"/>
      </w:rPr>
      <w:fldChar w:fldCharType="begin"/>
    </w:r>
    <w:r>
      <w:rPr>
        <w:sz w:val="18"/>
        <w:szCs w:val="18"/>
      </w:rPr>
      <w:instrText>PAGE</w:instrText>
    </w:r>
    <w:r>
      <w:rPr>
        <w:sz w:val="18"/>
        <w:szCs w:val="18"/>
      </w:rPr>
      <w:fldChar w:fldCharType="separate"/>
    </w:r>
    <w:r w:rsidR="000928A5">
      <w:rPr>
        <w:noProof/>
        <w:sz w:val="18"/>
        <w:szCs w:val="18"/>
      </w:rPr>
      <w:t>16</w:t>
    </w:r>
    <w:r>
      <w:rPr>
        <w:sz w:val="18"/>
        <w:szCs w:val="18"/>
      </w:rPr>
      <w:fldChar w:fldCharType="end"/>
    </w:r>
  </w:p>
  <w:p w14:paraId="7D973E78" w14:textId="77777777" w:rsidR="00C825FA" w:rsidRDefault="00C825FA">
    <w:pPr>
      <w:widowControl w:val="0"/>
      <w:pBdr>
        <w:top w:val="nil"/>
        <w:left w:val="nil"/>
        <w:bottom w:val="nil"/>
        <w:right w:val="nil"/>
        <w:between w:val="nil"/>
      </w:pBdr>
      <w:spacing w:line="276" w:lineRule="auto"/>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63260" w14:textId="77777777" w:rsidR="00C825FA" w:rsidRDefault="00784078">
    <w:pPr>
      <w:pBdr>
        <w:top w:val="single" w:sz="8" w:space="1" w:color="5B9BD5"/>
        <w:left w:val="nil"/>
        <w:bottom w:val="nil"/>
        <w:right w:val="nil"/>
        <w:between w:val="nil"/>
      </w:pBdr>
      <w:tabs>
        <w:tab w:val="right" w:pos="10080"/>
      </w:tabs>
      <w:spacing w:line="240" w:lineRule="auto"/>
      <w:rPr>
        <w:sz w:val="18"/>
        <w:szCs w:val="18"/>
      </w:rPr>
    </w:pPr>
    <w:r>
      <w:rPr>
        <w:sz w:val="18"/>
        <w:szCs w:val="18"/>
      </w:rPr>
      <w:t xml:space="preserve">24 de enero de 20XX                                                                                                                                                  </w:t>
    </w:r>
    <w:r>
      <w:rPr>
        <w:sz w:val="18"/>
        <w:szCs w:val="18"/>
      </w:rPr>
      <w:fldChar w:fldCharType="begin"/>
    </w:r>
    <w:r>
      <w:rPr>
        <w:sz w:val="18"/>
        <w:szCs w:val="18"/>
      </w:rPr>
      <w:instrText>PAGE</w:instrText>
    </w:r>
    <w:r>
      <w:rPr>
        <w:sz w:val="18"/>
        <w:szCs w:val="18"/>
      </w:rPr>
      <w:fldChar w:fldCharType="end"/>
    </w:r>
  </w:p>
  <w:p w14:paraId="4F7745AC" w14:textId="77777777" w:rsidR="00C825FA" w:rsidRDefault="00C825FA">
    <w:pPr>
      <w:pBdr>
        <w:top w:val="single" w:sz="8" w:space="1" w:color="5B9BD5"/>
        <w:left w:val="nil"/>
        <w:bottom w:val="nil"/>
        <w:right w:val="nil"/>
        <w:between w:val="nil"/>
      </w:pBdr>
      <w:tabs>
        <w:tab w:val="right" w:pos="10080"/>
      </w:tabs>
      <w:spacing w:line="240"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800BD" w14:textId="77777777" w:rsidR="00ED22EB" w:rsidRDefault="00ED22EB">
      <w:pPr>
        <w:spacing w:line="240" w:lineRule="auto"/>
      </w:pPr>
      <w:r>
        <w:separator/>
      </w:r>
    </w:p>
  </w:footnote>
  <w:footnote w:type="continuationSeparator" w:id="0">
    <w:p w14:paraId="2B993639" w14:textId="77777777" w:rsidR="00ED22EB" w:rsidRDefault="00ED22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82347" w14:textId="77777777" w:rsidR="00C825FA" w:rsidRDefault="00C825FA">
    <w:pPr>
      <w:pBdr>
        <w:top w:val="nil"/>
        <w:left w:val="nil"/>
        <w:bottom w:val="nil"/>
        <w:right w:val="nil"/>
        <w:between w:val="nil"/>
      </w:pBdr>
      <w:tabs>
        <w:tab w:val="right" w:pos="11057"/>
      </w:tabs>
      <w:ind w:left="-1134" w:right="-1085"/>
      <w:rPr>
        <w:rFonts w:ascii="Gill Sans" w:eastAsia="Gill Sans" w:hAnsi="Gill Sans" w:cs="Gill Sans"/>
        <w:b/>
        <w:smallCaps/>
        <w:color w:val="ED7D31"/>
        <w:sz w:val="28"/>
        <w:szCs w:val="28"/>
      </w:rPr>
    </w:pPr>
  </w:p>
  <w:p w14:paraId="475E4591" w14:textId="77777777" w:rsidR="00C825FA" w:rsidRDefault="00C825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A4C7D" w14:textId="77777777" w:rsidR="00C825FA" w:rsidRDefault="00784078">
    <w:pPr>
      <w:pBdr>
        <w:top w:val="nil"/>
        <w:left w:val="nil"/>
        <w:bottom w:val="nil"/>
        <w:right w:val="nil"/>
        <w:between w:val="nil"/>
      </w:pBdr>
      <w:rPr>
        <w:rFonts w:ascii="Gill Sans" w:eastAsia="Gill Sans" w:hAnsi="Gill Sans" w:cs="Gill Sans"/>
        <w:b/>
        <w:smallCaps/>
        <w:color w:val="ED7D31"/>
        <w:sz w:val="28"/>
        <w:szCs w:val="28"/>
      </w:rPr>
    </w:pPr>
    <w:r>
      <w:rPr>
        <w:rFonts w:ascii="Gill Sans" w:eastAsia="Gill Sans" w:hAnsi="Gill Sans" w:cs="Gill Sans"/>
        <w:b/>
        <w:smallCaps/>
        <w:color w:val="ED7D31"/>
        <w:sz w:val="28"/>
        <w:szCs w:val="28"/>
      </w:rPr>
      <w:t xml:space="preserve"> </w:t>
    </w:r>
  </w:p>
  <w:p w14:paraId="5B25251C" w14:textId="77777777" w:rsidR="00C825FA" w:rsidRDefault="00C825FA">
    <w:pPr>
      <w:pBdr>
        <w:top w:val="nil"/>
        <w:left w:val="nil"/>
        <w:bottom w:val="nil"/>
        <w:right w:val="nil"/>
        <w:between w:val="nil"/>
      </w:pBd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7304AA"/>
    <w:multiLevelType w:val="multilevel"/>
    <w:tmpl w:val="27B0D980"/>
    <w:lvl w:ilvl="0">
      <w:start w:val="1"/>
      <w:numFmt w:val="bullet"/>
      <w:pStyle w:val="Vietadegrfico4"/>
      <w:lvlText w:val="●"/>
      <w:lvlJc w:val="left"/>
      <w:pPr>
        <w:ind w:left="1526" w:hanging="348"/>
      </w:pPr>
      <w:rPr>
        <w:rFonts w:ascii="Noto Sans Symbols" w:eastAsia="Noto Sans Symbols" w:hAnsi="Noto Sans Symbols" w:cs="Noto Sans Symbols"/>
      </w:rPr>
    </w:lvl>
    <w:lvl w:ilvl="1">
      <w:start w:val="1"/>
      <w:numFmt w:val="bullet"/>
      <w:lvlText w:val="•"/>
      <w:lvlJc w:val="left"/>
      <w:pPr>
        <w:ind w:left="2470" w:hanging="348"/>
      </w:pPr>
    </w:lvl>
    <w:lvl w:ilvl="2">
      <w:start w:val="1"/>
      <w:numFmt w:val="bullet"/>
      <w:lvlText w:val="•"/>
      <w:lvlJc w:val="left"/>
      <w:pPr>
        <w:ind w:left="3420" w:hanging="348"/>
      </w:pPr>
    </w:lvl>
    <w:lvl w:ilvl="3">
      <w:start w:val="1"/>
      <w:numFmt w:val="bullet"/>
      <w:lvlText w:val="•"/>
      <w:lvlJc w:val="left"/>
      <w:pPr>
        <w:ind w:left="4370" w:hanging="348"/>
      </w:pPr>
    </w:lvl>
    <w:lvl w:ilvl="4">
      <w:start w:val="1"/>
      <w:numFmt w:val="bullet"/>
      <w:lvlText w:val="•"/>
      <w:lvlJc w:val="left"/>
      <w:pPr>
        <w:ind w:left="5320" w:hanging="348"/>
      </w:pPr>
    </w:lvl>
    <w:lvl w:ilvl="5">
      <w:start w:val="1"/>
      <w:numFmt w:val="bullet"/>
      <w:lvlText w:val="•"/>
      <w:lvlJc w:val="left"/>
      <w:pPr>
        <w:ind w:left="6270" w:hanging="348"/>
      </w:pPr>
    </w:lvl>
    <w:lvl w:ilvl="6">
      <w:start w:val="1"/>
      <w:numFmt w:val="bullet"/>
      <w:lvlText w:val="•"/>
      <w:lvlJc w:val="left"/>
      <w:pPr>
        <w:ind w:left="7220" w:hanging="348"/>
      </w:pPr>
    </w:lvl>
    <w:lvl w:ilvl="7">
      <w:start w:val="1"/>
      <w:numFmt w:val="bullet"/>
      <w:lvlText w:val="•"/>
      <w:lvlJc w:val="left"/>
      <w:pPr>
        <w:ind w:left="8170" w:hanging="348"/>
      </w:pPr>
    </w:lvl>
    <w:lvl w:ilvl="8">
      <w:start w:val="1"/>
      <w:numFmt w:val="bullet"/>
      <w:lvlText w:val="•"/>
      <w:lvlJc w:val="left"/>
      <w:pPr>
        <w:ind w:left="9120" w:hanging="348"/>
      </w:pPr>
    </w:lvl>
  </w:abstractNum>
  <w:abstractNum w:abstractNumId="1" w15:restartNumberingAfterBreak="0">
    <w:nsid w:val="4CC720DB"/>
    <w:multiLevelType w:val="multilevel"/>
    <w:tmpl w:val="532E6B7A"/>
    <w:lvl w:ilvl="0">
      <w:start w:val="1"/>
      <w:numFmt w:val="bullet"/>
      <w:pStyle w:val="Listaconnmero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A7C21C9"/>
    <w:multiLevelType w:val="multilevel"/>
    <w:tmpl w:val="9D9E5938"/>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A1036DA"/>
    <w:multiLevelType w:val="multilevel"/>
    <w:tmpl w:val="EDB4D8A4"/>
    <w:lvl w:ilvl="0">
      <w:start w:val="1"/>
      <w:numFmt w:val="bullet"/>
      <w:pStyle w:val="Vietadegrfico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D786E2D"/>
    <w:multiLevelType w:val="multilevel"/>
    <w:tmpl w:val="E4181B5A"/>
    <w:lvl w:ilvl="0">
      <w:start w:val="1"/>
      <w:numFmt w:val="bullet"/>
      <w:pStyle w:val="Vietadegrfico3"/>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2C07231"/>
    <w:multiLevelType w:val="multilevel"/>
    <w:tmpl w:val="3F4A47E8"/>
    <w:lvl w:ilvl="0">
      <w:start w:val="1"/>
      <w:numFmt w:val="decimal"/>
      <w:pStyle w:val="Vietadegrfico"/>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5173485"/>
    <w:multiLevelType w:val="multilevel"/>
    <w:tmpl w:val="069C0EC4"/>
    <w:lvl w:ilvl="0">
      <w:start w:val="1"/>
      <w:numFmt w:val="lowerLetter"/>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4"/>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5FA"/>
    <w:rsid w:val="000928A5"/>
    <w:rsid w:val="00137C24"/>
    <w:rsid w:val="003120D0"/>
    <w:rsid w:val="003E1059"/>
    <w:rsid w:val="005875EA"/>
    <w:rsid w:val="00745E8B"/>
    <w:rsid w:val="00784078"/>
    <w:rsid w:val="008B3229"/>
    <w:rsid w:val="0095402B"/>
    <w:rsid w:val="00A6137B"/>
    <w:rsid w:val="00BC6ABC"/>
    <w:rsid w:val="00C825FA"/>
    <w:rsid w:val="00CD1172"/>
    <w:rsid w:val="00D16941"/>
    <w:rsid w:val="00E927AE"/>
    <w:rsid w:val="00ED22EB"/>
    <w:rsid w:val="00EE7339"/>
    <w:rsid w:val="00F15C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7D0B"/>
  <w15:docId w15:val="{10AB743C-3FFE-43DF-9C72-ACC0D17C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595959"/>
        <w:sz w:val="23"/>
        <w:szCs w:val="23"/>
        <w:lang w:val="es-CO" w:eastAsia="es-CO"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style>
  <w:style w:type="paragraph" w:styleId="Ttulo1">
    <w:name w:val="heading 1"/>
    <w:basedOn w:val="Normal"/>
    <w:next w:val="Normal"/>
    <w:link w:val="Ttulo1Car"/>
    <w:uiPriority w:val="9"/>
    <w:qFormat/>
    <w:rsid w:val="00E404DF"/>
    <w:pPr>
      <w:keepNext/>
      <w:keepLines/>
      <w:pageBreakBefore/>
      <w:pBdr>
        <w:bottom w:val="single" w:sz="24" w:space="4" w:color="5B9BD5" w:themeColor="accent1"/>
      </w:pBdr>
      <w:spacing w:after="400"/>
      <w:outlineLvl w:val="0"/>
    </w:pPr>
    <w:rPr>
      <w:rFonts w:asciiTheme="majorHAnsi" w:eastAsiaTheme="majorEastAsia" w:hAnsiTheme="majorHAnsi" w:cstheme="majorBidi"/>
      <w:b/>
      <w:caps/>
      <w:color w:val="ED7D31" w:themeColor="accent2"/>
      <w:sz w:val="44"/>
      <w:szCs w:val="32"/>
    </w:rPr>
  </w:style>
  <w:style w:type="paragraph" w:styleId="Ttulo2">
    <w:name w:val="heading 2"/>
    <w:basedOn w:val="Normal"/>
    <w:next w:val="Normal"/>
    <w:link w:val="Ttulo2Car"/>
    <w:uiPriority w:val="9"/>
    <w:semiHidden/>
    <w:unhideWhenUsed/>
    <w:qFormat/>
    <w:rsid w:val="00C16D26"/>
    <w:pPr>
      <w:spacing w:after="60" w:line="240" w:lineRule="auto"/>
      <w:outlineLvl w:val="1"/>
    </w:pPr>
    <w:rPr>
      <w:rFonts w:asciiTheme="majorHAnsi" w:hAnsiTheme="majorHAnsi"/>
      <w:b/>
      <w:color w:val="2F5496" w:themeColor="accent5" w:themeShade="BF"/>
      <w:sz w:val="40"/>
      <w:szCs w:val="36"/>
    </w:rPr>
  </w:style>
  <w:style w:type="paragraph" w:styleId="Ttulo3">
    <w:name w:val="heading 3"/>
    <w:basedOn w:val="Normal"/>
    <w:next w:val="Normal"/>
    <w:link w:val="Ttulo3Car"/>
    <w:uiPriority w:val="9"/>
    <w:semiHidden/>
    <w:unhideWhenUsed/>
    <w:qFormat/>
    <w:rsid w:val="001A542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1A5429"/>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paragraph" w:styleId="Encabezado">
    <w:name w:val="header"/>
    <w:basedOn w:val="Normal"/>
    <w:link w:val="EncabezadoCar"/>
    <w:uiPriority w:val="99"/>
    <w:rsid w:val="00EB47F9"/>
    <w:rPr>
      <w:rFonts w:asciiTheme="majorHAnsi" w:hAnsiTheme="majorHAnsi"/>
      <w:b/>
      <w:caps/>
      <w:color w:val="ED7D31"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ED7D31" w:themeColor="accent2"/>
      <w:sz w:val="28"/>
    </w:rPr>
  </w:style>
  <w:style w:type="paragraph" w:styleId="Piedepgina">
    <w:name w:val="footer"/>
    <w:basedOn w:val="Normal"/>
    <w:link w:val="PiedepginaCar"/>
    <w:uiPriority w:val="99"/>
    <w:rsid w:val="00F8411A"/>
    <w:pPr>
      <w:pBdr>
        <w:top w:val="single" w:sz="8" w:space="1" w:color="5B9BD5"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pPr>
      <w:jc w:val="center"/>
    </w:pPr>
    <w:rPr>
      <w:b/>
      <w:i/>
      <w:color w:val="5B9BD5"/>
      <w:sz w:val="48"/>
      <w:szCs w:val="48"/>
    </w:rPr>
  </w:style>
  <w:style w:type="character" w:customStyle="1" w:styleId="SubttuloCar">
    <w:name w:val="Subtítulo Car"/>
    <w:basedOn w:val="Fuentedeprrafopredeter"/>
    <w:link w:val="Subttulo"/>
    <w:uiPriority w:val="11"/>
    <w:rsid w:val="00F33F5E"/>
    <w:rPr>
      <w:rFonts w:eastAsiaTheme="minorEastAsia"/>
      <w:b/>
      <w:i/>
      <w:color w:val="5B9BD5"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ED7D31" w:themeColor="accent2"/>
      <w:sz w:val="44"/>
      <w:szCs w:val="32"/>
    </w:rPr>
  </w:style>
  <w:style w:type="paragraph" w:customStyle="1" w:styleId="Predeterminado">
    <w:name w:val="Predeterminado"/>
    <w:semiHidden/>
    <w:rsid w:val="005D2146"/>
    <w:pPr>
      <w:autoSpaceDE w:val="0"/>
      <w:autoSpaceDN w:val="0"/>
      <w:adjustRightInd w:val="0"/>
      <w:spacing w:line="240" w:lineRule="auto"/>
    </w:pPr>
    <w:rPr>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1"/>
    <w:qFormat/>
    <w:rsid w:val="005D2146"/>
    <w:pPr>
      <w:ind w:left="720"/>
      <w:contextualSpacing/>
    </w:pPr>
  </w:style>
  <w:style w:type="character" w:styleId="nfasissutil">
    <w:name w:val="Subtle Emphasis"/>
    <w:uiPriority w:val="19"/>
    <w:qFormat/>
    <w:rsid w:val="00E85863"/>
    <w:rPr>
      <w:rFonts w:asciiTheme="majorHAnsi" w:hAnsiTheme="majorHAnsi"/>
      <w:b/>
      <w:i w:val="0"/>
      <w:color w:val="ED7D31"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2F549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2E74B5" w:themeColor="accent1" w:themeShade="BF"/>
      <w:sz w:val="24"/>
    </w:rPr>
  </w:style>
  <w:style w:type="paragraph" w:styleId="TtuloTDC">
    <w:name w:val="TOC Heading"/>
    <w:basedOn w:val="Normal"/>
    <w:next w:val="Normal"/>
    <w:uiPriority w:val="39"/>
    <w:qFormat/>
    <w:rsid w:val="00D94688"/>
    <w:pPr>
      <w:pBdr>
        <w:bottom w:val="single" w:sz="24" w:space="1" w:color="5B9BD5" w:themeColor="accent1"/>
      </w:pBdr>
    </w:pPr>
    <w:rPr>
      <w:rFonts w:asciiTheme="majorHAnsi" w:hAnsiTheme="majorHAnsi"/>
      <w:b/>
      <w:color w:val="ED7D31" w:themeColor="accent2"/>
      <w:sz w:val="40"/>
    </w:rPr>
  </w:style>
  <w:style w:type="paragraph" w:styleId="TDC1">
    <w:name w:val="toc 1"/>
    <w:basedOn w:val="Normal"/>
    <w:next w:val="Normal"/>
    <w:autoRedefine/>
    <w:uiPriority w:val="39"/>
    <w:rsid w:val="00756BF9"/>
    <w:pPr>
      <w:tabs>
        <w:tab w:val="left" w:pos="440"/>
        <w:tab w:val="right" w:leader="dot" w:pos="4696"/>
      </w:tabs>
      <w:spacing w:after="100"/>
    </w:pPr>
  </w:style>
  <w:style w:type="character" w:styleId="Hipervnculo">
    <w:name w:val="Hyperlink"/>
    <w:basedOn w:val="Fuentedeprrafopredeter"/>
    <w:uiPriority w:val="99"/>
    <w:unhideWhenUsed/>
    <w:rsid w:val="001E1E58"/>
    <w:rPr>
      <w:color w:val="0563C1"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line="240" w:lineRule="auto"/>
    </w:pPr>
    <w:rPr>
      <w:i/>
    </w:rPr>
  </w:style>
  <w:style w:type="paragraph" w:styleId="Listaconvietas">
    <w:name w:val="List Bullet"/>
    <w:basedOn w:val="Normal"/>
    <w:uiPriority w:val="99"/>
    <w:rsid w:val="0003123C"/>
    <w:pPr>
      <w:numPr>
        <w:numId w:val="1"/>
      </w:numPr>
      <w:spacing w:after="200" w:line="276" w:lineRule="auto"/>
      <w:ind w:left="340" w:hanging="340"/>
    </w:pPr>
  </w:style>
  <w:style w:type="paragraph" w:styleId="Listaconnmeros">
    <w:name w:val="List Number"/>
    <w:basedOn w:val="Normal"/>
    <w:uiPriority w:val="99"/>
    <w:rsid w:val="0003123C"/>
    <w:pPr>
      <w:numPr>
        <w:numId w:val="6"/>
      </w:numPr>
      <w:spacing w:after="200" w:line="276" w:lineRule="auto"/>
      <w:ind w:left="340" w:hanging="340"/>
    </w:pPr>
  </w:style>
  <w:style w:type="character" w:styleId="Textoennegrita">
    <w:name w:val="Strong"/>
    <w:basedOn w:val="Fuentedeprrafopredeter"/>
    <w:uiPriority w:val="22"/>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7"/>
      </w:numPr>
    </w:pPr>
  </w:style>
  <w:style w:type="paragraph" w:customStyle="1" w:styleId="Ttulodegrfico1">
    <w:name w:val="Título de gráfico 1"/>
    <w:basedOn w:val="Normal"/>
    <w:qFormat/>
    <w:rsid w:val="008965F6"/>
    <w:pPr>
      <w:spacing w:after="60" w:line="240" w:lineRule="auto"/>
    </w:pPr>
    <w:rPr>
      <w:b/>
      <w:color w:val="A5A5A5" w:themeColor="accent3"/>
    </w:rPr>
  </w:style>
  <w:style w:type="paragraph" w:customStyle="1" w:styleId="Ttulodegrfico2">
    <w:name w:val="Título de gráfico 2"/>
    <w:basedOn w:val="Normal"/>
    <w:qFormat/>
    <w:rsid w:val="00664450"/>
    <w:pPr>
      <w:spacing w:after="60" w:line="240" w:lineRule="auto"/>
    </w:pPr>
    <w:rPr>
      <w:b/>
      <w:color w:val="4472C4" w:themeColor="accent5"/>
    </w:rPr>
  </w:style>
  <w:style w:type="paragraph" w:customStyle="1" w:styleId="Ttulodegrfico3">
    <w:name w:val="Título de gráfico 3"/>
    <w:basedOn w:val="Normal"/>
    <w:qFormat/>
    <w:rsid w:val="00664450"/>
    <w:pPr>
      <w:spacing w:after="60" w:line="240" w:lineRule="auto"/>
    </w:pPr>
    <w:rPr>
      <w:b/>
      <w:color w:val="70AD47" w:themeColor="accent6"/>
    </w:rPr>
  </w:style>
  <w:style w:type="paragraph" w:customStyle="1" w:styleId="Ttulodegrfico4">
    <w:name w:val="Título de gráfico 4"/>
    <w:basedOn w:val="Normal"/>
    <w:qFormat/>
    <w:rsid w:val="008965F6"/>
    <w:pPr>
      <w:spacing w:after="60" w:line="240" w:lineRule="auto"/>
    </w:pPr>
    <w:rPr>
      <w:b/>
      <w:color w:val="ED7D31" w:themeColor="accent2"/>
    </w:rPr>
  </w:style>
  <w:style w:type="paragraph" w:customStyle="1" w:styleId="Vietadegrfico">
    <w:name w:val="Viñeta de gráfico"/>
    <w:basedOn w:val="Normal"/>
    <w:qFormat/>
    <w:rsid w:val="008965F6"/>
    <w:pPr>
      <w:numPr>
        <w:numId w:val="2"/>
      </w:numPr>
      <w:spacing w:line="216" w:lineRule="auto"/>
      <w:ind w:left="284" w:hanging="284"/>
    </w:pPr>
    <w:rPr>
      <w:sz w:val="20"/>
    </w:rPr>
  </w:style>
  <w:style w:type="paragraph" w:customStyle="1" w:styleId="Vietadegrfico2">
    <w:name w:val="Viñeta de gráfico 2"/>
    <w:basedOn w:val="Normal"/>
    <w:qFormat/>
    <w:rsid w:val="008965F6"/>
    <w:pPr>
      <w:numPr>
        <w:numId w:val="4"/>
      </w:numPr>
      <w:spacing w:line="216" w:lineRule="auto"/>
      <w:ind w:left="284" w:hanging="284"/>
    </w:pPr>
    <w:rPr>
      <w:sz w:val="20"/>
    </w:rPr>
  </w:style>
  <w:style w:type="paragraph" w:customStyle="1" w:styleId="Vietadegrfico3">
    <w:name w:val="Viñeta de gráfico 3"/>
    <w:basedOn w:val="Normal"/>
    <w:qFormat/>
    <w:rsid w:val="008965F6"/>
    <w:pPr>
      <w:numPr>
        <w:numId w:val="3"/>
      </w:numPr>
      <w:spacing w:line="216" w:lineRule="auto"/>
      <w:ind w:left="284" w:hanging="284"/>
    </w:pPr>
    <w:rPr>
      <w:sz w:val="20"/>
    </w:rPr>
  </w:style>
  <w:style w:type="paragraph" w:customStyle="1" w:styleId="Vietadegrfico4">
    <w:name w:val="Viñeta de gráfico 4"/>
    <w:basedOn w:val="Normal"/>
    <w:qFormat/>
    <w:rsid w:val="008965F6"/>
    <w:pPr>
      <w:numPr>
        <w:numId w:val="5"/>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 w:type="table" w:styleId="Tablaconcuadrcula4-nfasis2">
    <w:name w:val="Grid Table 4 Accent 2"/>
    <w:basedOn w:val="Tablanormal"/>
    <w:uiPriority w:val="49"/>
    <w:rsid w:val="00D95C30"/>
    <w:pPr>
      <w:spacing w:line="240" w:lineRule="auto"/>
    </w:pPr>
    <w:rPr>
      <w:color w:val="auto"/>
      <w:sz w:val="22"/>
      <w:szCs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D53F06"/>
    <w:pPr>
      <w:spacing w:before="100" w:beforeAutospacing="1" w:after="100" w:afterAutospacing="1" w:line="240" w:lineRule="auto"/>
    </w:pPr>
    <w:rPr>
      <w:rFonts w:ascii="Times New Roman" w:eastAsia="Times New Roman" w:hAnsi="Times New Roman" w:cs="Times New Roman"/>
      <w:color w:val="auto"/>
      <w:sz w:val="24"/>
      <w:lang w:eastAsia="es-ES"/>
    </w:rPr>
  </w:style>
  <w:style w:type="paragraph" w:styleId="Textoindependiente">
    <w:name w:val="Body Text"/>
    <w:basedOn w:val="Normal"/>
    <w:link w:val="TextoindependienteCar"/>
    <w:uiPriority w:val="1"/>
    <w:semiHidden/>
    <w:unhideWhenUsed/>
    <w:qFormat/>
    <w:rsid w:val="00D53F06"/>
    <w:pPr>
      <w:widowControl w:val="0"/>
      <w:autoSpaceDE w:val="0"/>
      <w:autoSpaceDN w:val="0"/>
      <w:spacing w:line="240" w:lineRule="auto"/>
    </w:pPr>
    <w:rPr>
      <w:rFonts w:ascii="Carlito" w:eastAsia="Carlito" w:hAnsi="Carlito" w:cs="Carlito"/>
      <w:color w:val="auto"/>
      <w:sz w:val="20"/>
      <w:szCs w:val="20"/>
    </w:rPr>
  </w:style>
  <w:style w:type="character" w:customStyle="1" w:styleId="TextoindependienteCar">
    <w:name w:val="Texto independiente Car"/>
    <w:basedOn w:val="Fuentedeprrafopredeter"/>
    <w:link w:val="Textoindependiente"/>
    <w:uiPriority w:val="1"/>
    <w:semiHidden/>
    <w:rsid w:val="00D53F06"/>
    <w:rPr>
      <w:rFonts w:ascii="Carlito" w:eastAsia="Carlito" w:hAnsi="Carlito" w:cs="Carlito"/>
      <w:color w:val="auto"/>
      <w:sz w:val="20"/>
      <w:szCs w:val="20"/>
    </w:rPr>
  </w:style>
  <w:style w:type="table" w:styleId="Tablaconcuadrcula1Claro-nfasis2">
    <w:name w:val="Grid Table 1 Light Accent 2"/>
    <w:basedOn w:val="Tablanormal"/>
    <w:uiPriority w:val="46"/>
    <w:rsid w:val="00CB2D08"/>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color w:val="000000"/>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arodriguez@solarismayorista.com" TargetMode="External"/><Relationship Id="rId18" Type="http://schemas.openxmlformats.org/officeDocument/2006/relationships/image" Target="media/image5.jpeg"/><Relationship Id="rId26" Type="http://schemas.openxmlformats.org/officeDocument/2006/relationships/hyperlink" Target="https://www.dinero.com/noticias/aeropuerto/1366"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yperlink" Target="https://www.dinero.com/noticias/distanciamiento-social/1587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www.dinero.com/noticias/tapabocas/155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dinero.com/noticias/tapabocas/15504"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dinero.com/noticias/covid-19/15584" TargetMode="External"/><Relationship Id="rId28" Type="http://schemas.openxmlformats.org/officeDocument/2006/relationships/hyperlink" Target="https://www.dinero.com/noticias/aeropuerto-el-dorado/205"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hyperlink" Target="https://www.dinero.com/noticias/gel-antibacterial/15670" TargetMode="External"/><Relationship Id="rId30" Type="http://schemas.openxmlformats.org/officeDocument/2006/relationships/hyperlink" Target="https://www.dinero.com/noticias/aeropuerto-el-dorado/205"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PCSFMx849vqNKwsWM42IWjgGow==">AMUW2mUVKCDld0bzpYrdYmlQl6lEr7s9pN8A5gQCf2enHvvz5wW9UBr+kIWCBwplooMHfYrTHDaV92jwTMntordKzpC57YJt8g2OFn0lJTjkVbgHhZFpZune+gDFu7bE0PTacsTdCvq6nYnw9/cO7QLzDrv08o1ALLRiwzv/KsJsI7k+X7xZHu9iWR0vv0vjKRbVdmLl4Gz88VCUifoDEP4b/2tWdLxodg==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20</Pages>
  <Words>4773</Words>
  <Characters>26256</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Cely</dc:creator>
  <cp:lastModifiedBy>Dario Cely</cp:lastModifiedBy>
  <cp:revision>9</cp:revision>
  <dcterms:created xsi:type="dcterms:W3CDTF">2022-06-07T01:30:00Z</dcterms:created>
  <dcterms:modified xsi:type="dcterms:W3CDTF">2022-08-28T18:55:00Z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