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1BE6" w14:textId="062C6224" w:rsidR="005B55EC" w:rsidRDefault="0024070E" w:rsidP="00582BA7">
      <w:pPr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5912C1B9">
                <wp:simplePos x="0" y="0"/>
                <wp:positionH relativeFrom="page">
                  <wp:posOffset>285750</wp:posOffset>
                </wp:positionH>
                <wp:positionV relativeFrom="paragraph">
                  <wp:posOffset>424180</wp:posOffset>
                </wp:positionV>
                <wp:extent cx="6953250" cy="203835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7C899633" w:rsidR="00A536DB" w:rsidRPr="00761493" w:rsidRDefault="008E6FA0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SANTIAGO</w:t>
                            </w:r>
                            <w:r w:rsidR="00A45C7A"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.5pt;margin-top:33.4pt;width:547.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" filled="f" stroked="f">
                <v:textbox>
                  <w:txbxContent>
                    <w:p w14:paraId="3B9349F7" w14:textId="7C899633" w:rsidR="00A536DB" w:rsidRPr="00761493" w:rsidRDefault="008E6FA0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SANTIAGO</w:t>
                      </w:r>
                      <w:r w:rsidR="00A45C7A"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C844FB" w14:textId="5E463A04" w:rsidR="00102806" w:rsidRPr="00582BA7" w:rsidRDefault="00D52E63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1A830806">
            <wp:simplePos x="0" y="0"/>
            <wp:positionH relativeFrom="column">
              <wp:posOffset>-1643539</wp:posOffset>
            </wp:positionH>
            <wp:positionV relativeFrom="paragraph">
              <wp:posOffset>2249805</wp:posOffset>
            </wp:positionV>
            <wp:extent cx="9101137" cy="6067425"/>
            <wp:effectExtent l="0" t="0" r="5080" b="0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137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2CD5C2A2">
                <wp:simplePos x="0" y="0"/>
                <wp:positionH relativeFrom="margin">
                  <wp:posOffset>654050</wp:posOffset>
                </wp:positionH>
                <wp:positionV relativeFrom="paragraph">
                  <wp:posOffset>982980</wp:posOffset>
                </wp:positionV>
                <wp:extent cx="7840980" cy="165735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098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67E91B" w14:textId="23A42CAC" w:rsidR="00645B69" w:rsidRDefault="008E6FA0"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REGALO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1CC7" id="_x0000_s1027" type="#_x0000_t202" style="position:absolute;left:0;text-align:left;margin-left:51.5pt;margin-top:77.4pt;width:617.4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" filled="f" stroked="f">
                <v:textbox>
                  <w:txbxContent>
                    <w:p w14:paraId="1D67E91B" w14:textId="23A42CAC" w:rsidR="00645B69" w:rsidRDefault="008E6FA0"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REGALO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08D607BC">
                <wp:simplePos x="0" y="0"/>
                <wp:positionH relativeFrom="column">
                  <wp:posOffset>4760595</wp:posOffset>
                </wp:positionH>
                <wp:positionV relativeFrom="paragraph">
                  <wp:posOffset>2201545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04B068A8" w:rsidR="00A536DB" w:rsidRPr="00A536DB" w:rsidRDefault="00A162AE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8" type="#_x0000_t202" style="position:absolute;left:0;text-align:left;margin-left:374.85pt;margin-top:173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" filled="f" stroked="f">
                <v:textbox>
                  <w:txbxContent>
                    <w:p w14:paraId="543C94C0" w14:textId="04B068A8" w:rsidR="00A536DB" w:rsidRPr="00A536DB" w:rsidRDefault="00A162AE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CHILE</w:t>
                      </w:r>
                    </w:p>
                  </w:txbxContent>
                </v:textbox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678E24CF">
                <wp:simplePos x="0" y="0"/>
                <wp:positionH relativeFrom="column">
                  <wp:posOffset>4882515</wp:posOffset>
                </wp:positionH>
                <wp:positionV relativeFrom="paragraph">
                  <wp:posOffset>2524125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22C2D47A" w:rsidR="004E2E8A" w:rsidRPr="004E2E8A" w:rsidRDefault="008E6FA0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29" type="#_x0000_t202" style="position:absolute;left:0;text-align:left;margin-left:384.45pt;margin-top:198.7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" filled="f" stroked="f">
                <v:textbox>
                  <w:txbxContent>
                    <w:p w14:paraId="508E0030" w14:textId="22C2D47A" w:rsidR="004E2E8A" w:rsidRPr="004E2E8A" w:rsidRDefault="008E6FA0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29B3DD5" w:rsidR="00A536DB" w:rsidRDefault="00A162AE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CHILE</w:t>
                            </w:r>
                          </w:p>
                          <w:p w14:paraId="589FDD35" w14:textId="77777777" w:rsidR="00A162AE" w:rsidRPr="00A536DB" w:rsidRDefault="00A162AE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30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" filled="f" stroked="f">
                <v:textbox>
                  <w:txbxContent>
                    <w:p w14:paraId="052309AD" w14:textId="429B3DD5" w:rsidR="00A536DB" w:rsidRDefault="00A162AE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CHILE</w:t>
                      </w:r>
                    </w:p>
                    <w:p w14:paraId="589FDD35" w14:textId="77777777" w:rsidR="00A162AE" w:rsidRPr="00A536DB" w:rsidRDefault="00A162AE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2B419A9B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6D201739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BEDE9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0DBBAAC7" w:rsidR="0005345A" w:rsidRPr="00B32C5E" w:rsidRDefault="008E6FA0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SANTIAGO</w:t>
      </w:r>
      <w:r w:rsidR="00A45C7A"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 xml:space="preserve">  DE </w:t>
      </w:r>
      <w:r w:rsidR="0024070E"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 xml:space="preserve"> </w:t>
      </w:r>
      <w:r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REGALO</w:t>
      </w:r>
    </w:p>
    <w:p w14:paraId="254E6BF2" w14:textId="447047FC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4C8ECA8" w14:textId="4752636F" w:rsidR="008E6FA0" w:rsidRDefault="008E6FA0" w:rsidP="008E6FA0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6FA0">
        <w:rPr>
          <w:rFonts w:ascii="Helvetica" w:eastAsia="Times New Roman" w:hAnsi="Helvetica" w:cs="Tahoma"/>
          <w:color w:val="000000"/>
          <w:sz w:val="28"/>
          <w:szCs w:val="32"/>
        </w:rPr>
        <w:t>Traslado Aeropuerto Santiago / Hotel Santiago</w:t>
      </w:r>
      <w:r>
        <w:rPr>
          <w:rFonts w:ascii="Helvetica" w:eastAsia="Times New Roman" w:hAnsi="Helvetica" w:cs="Tahoma"/>
          <w:color w:val="000000"/>
          <w:sz w:val="28"/>
          <w:szCs w:val="32"/>
        </w:rPr>
        <w:t>/ Aeropuerto</w:t>
      </w:r>
    </w:p>
    <w:p w14:paraId="3EBD7809" w14:textId="53FF7DDA" w:rsidR="008E6FA0" w:rsidRPr="008E6FA0" w:rsidRDefault="008E6FA0" w:rsidP="008E6FA0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8E6FA0">
        <w:rPr>
          <w:rFonts w:ascii="Helvetica" w:eastAsia="Times New Roman" w:hAnsi="Helvetica" w:cs="Tahoma"/>
          <w:color w:val="000000"/>
          <w:sz w:val="28"/>
          <w:szCs w:val="32"/>
        </w:rPr>
        <w:t>03 noches de alojamiento en Santiago (desayuno incluido)</w:t>
      </w:r>
    </w:p>
    <w:p w14:paraId="7B2BACEA" w14:textId="4A774462" w:rsidR="008E6FA0" w:rsidRPr="008E6FA0" w:rsidRDefault="008E6FA0" w:rsidP="008E6FA0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6FA0">
        <w:rPr>
          <w:rFonts w:ascii="Helvetica" w:eastAsia="Times New Roman" w:hAnsi="Helvetica" w:cs="Tahoma"/>
          <w:color w:val="000000"/>
          <w:sz w:val="28"/>
          <w:szCs w:val="32"/>
        </w:rPr>
        <w:t>City Tour Panorámico .</w:t>
      </w:r>
    </w:p>
    <w:p w14:paraId="40CEDE12" w14:textId="1544713B" w:rsidR="008E6FA0" w:rsidRPr="008E6FA0" w:rsidRDefault="008E6FA0" w:rsidP="008E6FA0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6FA0">
        <w:rPr>
          <w:rFonts w:ascii="Helvetica" w:eastAsia="Times New Roman" w:hAnsi="Helvetica" w:cs="Tahoma"/>
          <w:color w:val="000000"/>
          <w:sz w:val="28"/>
          <w:szCs w:val="32"/>
        </w:rPr>
        <w:t>F</w:t>
      </w:r>
      <w:r>
        <w:rPr>
          <w:rFonts w:ascii="Helvetica" w:eastAsia="Times New Roman" w:hAnsi="Helvetica" w:cs="Tahoma"/>
          <w:color w:val="000000"/>
          <w:sz w:val="28"/>
          <w:szCs w:val="32"/>
        </w:rPr>
        <w:t>ull Day</w:t>
      </w:r>
      <w:r w:rsidRPr="008E6FA0">
        <w:rPr>
          <w:rFonts w:ascii="Helvetica" w:eastAsia="Times New Roman" w:hAnsi="Helvetica" w:cs="Tahoma"/>
          <w:color w:val="000000"/>
          <w:sz w:val="28"/>
          <w:szCs w:val="32"/>
        </w:rPr>
        <w:t xml:space="preserve"> Viña del Mar &amp; Valparaíso</w:t>
      </w:r>
    </w:p>
    <w:p w14:paraId="55C10156" w14:textId="56060A88" w:rsidR="0005345A" w:rsidRDefault="00C2132A" w:rsidP="008E6FA0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3E6439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07D45F73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2502410C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13E79F06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 xml:space="preserve">Tiquete Aéreo en la ruta BOG / </w:t>
      </w:r>
      <w:r w:rsidR="002D32AA">
        <w:rPr>
          <w:rFonts w:ascii="Helvetica" w:eastAsia="Times New Roman" w:hAnsi="Helvetica" w:cs="Tahoma"/>
          <w:color w:val="000000"/>
          <w:sz w:val="28"/>
          <w:szCs w:val="32"/>
        </w:rPr>
        <w:t>SCL</w:t>
      </w: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/ BOG</w:t>
      </w:r>
      <w:r w:rsidR="002D32AA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</w:p>
    <w:p w14:paraId="1702A596" w14:textId="0576AB0A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18E1351" w:rsidR="0005345A" w:rsidRPr="00EE2CF6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348EEBFD" w14:textId="32A9D0D2" w:rsidR="00EE2CF6" w:rsidRDefault="00EE2CF6" w:rsidP="00EE2CF6">
      <w:pPr>
        <w:spacing w:before="100" w:beforeAutospacing="1" w:after="100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</w:p>
    <w:p w14:paraId="49648304" w14:textId="30031E60" w:rsidR="00EE2CF6" w:rsidRDefault="00EE2CF6" w:rsidP="00EE2CF6">
      <w:pPr>
        <w:spacing w:before="100" w:beforeAutospacing="1" w:after="100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</w:p>
    <w:p w14:paraId="02B10E43" w14:textId="299507CE" w:rsidR="00EE2CF6" w:rsidRDefault="00EE2CF6" w:rsidP="00EE2CF6">
      <w:pPr>
        <w:spacing w:before="100" w:beforeAutospacing="1" w:after="100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</w:p>
    <w:p w14:paraId="19FBFD69" w14:textId="05BA21EF" w:rsidR="00EE2CF6" w:rsidRDefault="00EE2CF6" w:rsidP="00EE2CF6">
      <w:pPr>
        <w:spacing w:before="100" w:beforeAutospacing="1" w:after="100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</w:p>
    <w:p w14:paraId="643613A9" w14:textId="099D1F7A" w:rsidR="00EE2CF6" w:rsidRDefault="00EE2CF6" w:rsidP="00EE2CF6">
      <w:pPr>
        <w:spacing w:before="100" w:beforeAutospacing="1" w:after="100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</w:p>
    <w:p w14:paraId="6BCD4011" w14:textId="3C1FC795" w:rsidR="00EE2CF6" w:rsidRDefault="00EE2CF6" w:rsidP="00EE2CF6">
      <w:pPr>
        <w:spacing w:before="100" w:beforeAutospacing="1" w:after="100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</w:p>
    <w:p w14:paraId="2A387F43" w14:textId="77777777" w:rsidR="00EE2CF6" w:rsidRPr="0005345A" w:rsidRDefault="00EE2CF6" w:rsidP="00EE2CF6">
      <w:p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</w:p>
    <w:p w14:paraId="44CA78EB" w14:textId="44061CC0" w:rsidR="00EE2CF6" w:rsidRDefault="00EE2CF6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3989C85E" w14:textId="77777777" w:rsidR="009B41C1" w:rsidRDefault="009B41C1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6287DC65" w:rsidR="00B32C5E" w:rsidRPr="00B32C5E" w:rsidRDefault="00EE2CF6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w:lastRenderedPageBreak/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111F03F5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0A2C4" id="Autoforma 2" o:spid="_x0000_s1031" style="position:absolute;left:0;text-align:left;margin-left:0;margin-top:0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bottom;mso-position-vertical-relative:top-margin-area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32C5E"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TARIFAS</w:t>
      </w:r>
      <w:r w:rsidR="00B32C5E"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1034734A" w:rsidR="00102806" w:rsidRDefault="0005345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W w:w="11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950"/>
        <w:gridCol w:w="1896"/>
        <w:gridCol w:w="1693"/>
        <w:gridCol w:w="1179"/>
        <w:gridCol w:w="1036"/>
        <w:gridCol w:w="1036"/>
      </w:tblGrid>
      <w:tr w:rsidR="002D32AA" w:rsidRPr="00AC6860" w14:paraId="0B08A057" w14:textId="77777777" w:rsidTr="000C76ED">
        <w:trPr>
          <w:trHeight w:val="391"/>
          <w:jc w:val="center"/>
        </w:trPr>
        <w:tc>
          <w:tcPr>
            <w:tcW w:w="1700" w:type="dxa"/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1C8C7" w14:textId="77777777" w:rsidR="002D32AA" w:rsidRPr="00AC6860" w:rsidRDefault="002D32AA" w:rsidP="00BE6F3C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2950" w:type="dxa"/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05482" w14:textId="68E1AA66" w:rsidR="002D32AA" w:rsidRPr="00AC6860" w:rsidRDefault="002D32AA" w:rsidP="00BE6F3C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O"/>
              </w:rPr>
              <w:t>HOTEL</w:t>
            </w:r>
          </w:p>
        </w:tc>
        <w:tc>
          <w:tcPr>
            <w:tcW w:w="1896" w:type="dxa"/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6CD61" w14:textId="56FB2D9C" w:rsidR="002D32AA" w:rsidRPr="00AC6860" w:rsidRDefault="002D32AA" w:rsidP="00BE6F3C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O"/>
              </w:rPr>
              <w:t>CATEGORIA</w:t>
            </w:r>
          </w:p>
        </w:tc>
        <w:tc>
          <w:tcPr>
            <w:tcW w:w="1693" w:type="dxa"/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1C705" w14:textId="77777777" w:rsidR="002D32AA" w:rsidRPr="00AC6860" w:rsidRDefault="002D32AA" w:rsidP="00BE6F3C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1179" w:type="dxa"/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0148" w14:textId="77777777" w:rsidR="002D32AA" w:rsidRPr="00AC6860" w:rsidRDefault="002D32AA" w:rsidP="00BE6F3C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O"/>
              </w:rPr>
              <w:t>SGL</w:t>
            </w:r>
          </w:p>
        </w:tc>
        <w:tc>
          <w:tcPr>
            <w:tcW w:w="1036" w:type="dxa"/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E14D" w14:textId="77777777" w:rsidR="002D32AA" w:rsidRPr="00AC6860" w:rsidRDefault="002D32AA" w:rsidP="00BE6F3C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O"/>
              </w:rPr>
              <w:t>DBL</w:t>
            </w:r>
          </w:p>
        </w:tc>
        <w:tc>
          <w:tcPr>
            <w:tcW w:w="1036" w:type="dxa"/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1F03" w14:textId="77777777" w:rsidR="002D32AA" w:rsidRPr="00AC6860" w:rsidRDefault="002D32AA" w:rsidP="00BE6F3C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O"/>
              </w:rPr>
              <w:t>TPL</w:t>
            </w:r>
          </w:p>
        </w:tc>
      </w:tr>
      <w:tr w:rsidR="009B41C1" w:rsidRPr="00AC6860" w14:paraId="70B58752" w14:textId="77777777" w:rsidTr="001A0A40">
        <w:trPr>
          <w:trHeight w:val="794"/>
          <w:jc w:val="center"/>
        </w:trPr>
        <w:tc>
          <w:tcPr>
            <w:tcW w:w="17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F2F5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  <w:p w14:paraId="30A49A8A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  <w:p w14:paraId="35C96B70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  <w:p w14:paraId="0B2B7039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  <w:p w14:paraId="1C7CE797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  <w:p w14:paraId="7ECD5E20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  <w:p w14:paraId="27A0DC66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  <w:p w14:paraId="613408BF" w14:textId="6D2CC62E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O"/>
              </w:rPr>
            </w:pPr>
            <w:r w:rsidRPr="00AC6860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s-CO"/>
              </w:rPr>
              <w:t>SANTIAGO</w:t>
            </w:r>
          </w:p>
          <w:p w14:paraId="24408378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  <w:p w14:paraId="5A0064A4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  <w:p w14:paraId="5C21BD72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2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D9E66" w14:textId="3F13951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EE2CF6">
              <w:rPr>
                <w:rFonts w:ascii="Helvetica" w:hAnsi="Helvetica" w:cs="Helvetica"/>
                <w:color w:val="000000"/>
                <w:sz w:val="24"/>
                <w:szCs w:val="24"/>
              </w:rPr>
              <w:t>SHERATON SANTIAGO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5FFF2" w14:textId="0054E2F9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  <w:t>Primera Superior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AD7E" w14:textId="53941AC9" w:rsidR="009B41C1" w:rsidRPr="00AC6860" w:rsidRDefault="009B41C1" w:rsidP="009B41C1">
            <w:pPr>
              <w:spacing w:line="276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03 </w:t>
            </w:r>
            <w:proofErr w:type="gramStart"/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SEP</w:t>
            </w: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 AL</w:t>
            </w:r>
            <w:proofErr w:type="gramEnd"/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31 DIC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BF06" w14:textId="5456AE35" w:rsidR="009B41C1" w:rsidRPr="009B41C1" w:rsidRDefault="009B41C1" w:rsidP="009B41C1">
            <w:pPr>
              <w:spacing w:line="276" w:lineRule="auto"/>
              <w:ind w:left="10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9B41C1">
              <w:rPr>
                <w:rFonts w:ascii="Helvetica" w:hAnsi="Helvetica" w:cs="Helvetica"/>
                <w:sz w:val="24"/>
                <w:szCs w:val="24"/>
              </w:rPr>
              <w:t>1282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1395" w14:textId="12FC6819" w:rsidR="009B41C1" w:rsidRPr="009B41C1" w:rsidRDefault="009B41C1" w:rsidP="009B41C1">
            <w:pPr>
              <w:spacing w:line="276" w:lineRule="auto"/>
              <w:ind w:left="10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9B41C1">
              <w:rPr>
                <w:rFonts w:ascii="Helvetica" w:hAnsi="Helvetica" w:cs="Helvetica"/>
                <w:sz w:val="24"/>
                <w:szCs w:val="24"/>
              </w:rPr>
              <w:t>692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2322" w14:textId="77777777" w:rsidR="009B41C1" w:rsidRPr="00AC6860" w:rsidRDefault="009B41C1" w:rsidP="009B41C1">
            <w:pPr>
              <w:spacing w:line="276" w:lineRule="auto"/>
              <w:ind w:left="10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>N/A</w:t>
            </w:r>
          </w:p>
        </w:tc>
      </w:tr>
      <w:tr w:rsidR="009B41C1" w:rsidRPr="00AC6860" w14:paraId="11483320" w14:textId="77777777" w:rsidTr="000C76ED">
        <w:trPr>
          <w:trHeight w:val="332"/>
          <w:jc w:val="center"/>
        </w:trPr>
        <w:tc>
          <w:tcPr>
            <w:tcW w:w="1700" w:type="dxa"/>
            <w:vMerge/>
            <w:vAlign w:val="center"/>
            <w:hideMark/>
          </w:tcPr>
          <w:p w14:paraId="2CBE7B2B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29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7F2E5" w14:textId="2DFF96DF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EE2CF6">
              <w:rPr>
                <w:rFonts w:ascii="Helvetica" w:hAnsi="Helvetica" w:cs="Helvetica"/>
                <w:color w:val="000000"/>
                <w:sz w:val="24"/>
                <w:szCs w:val="24"/>
              </w:rPr>
              <w:t>RADISSON BLU PLAZA EL BOSQUE</w:t>
            </w:r>
          </w:p>
        </w:tc>
        <w:tc>
          <w:tcPr>
            <w:tcW w:w="18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DFF9A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  <w:p w14:paraId="00C38A92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  <w:t>Primera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7AB6C" w14:textId="475B17DD" w:rsidR="009B41C1" w:rsidRPr="00AC6860" w:rsidRDefault="009B41C1" w:rsidP="009B41C1">
            <w:pPr>
              <w:spacing w:line="276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>SEP  -</w:t>
            </w:r>
            <w:proofErr w:type="gramEnd"/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30 SEP 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684AC5" w14:textId="1C3D40AC" w:rsidR="009B41C1" w:rsidRPr="009B41C1" w:rsidRDefault="009B41C1" w:rsidP="009B41C1">
            <w:pPr>
              <w:spacing w:line="276" w:lineRule="auto"/>
              <w:ind w:left="10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9B41C1">
              <w:rPr>
                <w:rFonts w:ascii="Helvetica" w:hAnsi="Helvetica" w:cs="Helvetica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92229" w14:textId="52E61F20" w:rsidR="009B41C1" w:rsidRPr="009B41C1" w:rsidRDefault="009B41C1" w:rsidP="009B41C1">
            <w:pPr>
              <w:spacing w:line="276" w:lineRule="auto"/>
              <w:ind w:left="10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9B41C1">
              <w:rPr>
                <w:rFonts w:ascii="Helvetica" w:hAnsi="Helvetica" w:cs="Helvetica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05A62" w14:textId="7905EB9B" w:rsidR="009B41C1" w:rsidRPr="00AC6860" w:rsidRDefault="009B41C1" w:rsidP="009B41C1">
            <w:pPr>
              <w:spacing w:line="276" w:lineRule="auto"/>
              <w:ind w:left="10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>N/A</w:t>
            </w:r>
          </w:p>
        </w:tc>
      </w:tr>
      <w:tr w:rsidR="009B41C1" w:rsidRPr="00AC6860" w14:paraId="118E0282" w14:textId="77777777" w:rsidTr="000C76ED">
        <w:trPr>
          <w:trHeight w:val="348"/>
          <w:jc w:val="center"/>
        </w:trPr>
        <w:tc>
          <w:tcPr>
            <w:tcW w:w="1700" w:type="dxa"/>
            <w:vMerge/>
            <w:vAlign w:val="center"/>
            <w:hideMark/>
          </w:tcPr>
          <w:p w14:paraId="19DE1E15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14:paraId="7934BBBB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14:paraId="7712E64C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9EB12" w14:textId="36547ACD" w:rsidR="009B41C1" w:rsidRPr="00AC6860" w:rsidRDefault="009B41C1" w:rsidP="009B41C1">
            <w:pPr>
              <w:spacing w:line="276" w:lineRule="auto"/>
              <w:ind w:left="94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01 OCT -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15</w:t>
            </w: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DIC</w:t>
            </w: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BD5F3" w14:textId="2B0CF51D" w:rsidR="009B41C1" w:rsidRPr="009B41C1" w:rsidRDefault="009B41C1" w:rsidP="009B41C1">
            <w:pPr>
              <w:spacing w:line="276" w:lineRule="auto"/>
              <w:ind w:left="10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9B41C1">
              <w:rPr>
                <w:rFonts w:ascii="Helvetica" w:hAnsi="Helvetica" w:cs="Helvetica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B9EE7" w14:textId="21E8B432" w:rsidR="009B41C1" w:rsidRPr="009B41C1" w:rsidRDefault="009B41C1" w:rsidP="009B41C1">
            <w:pPr>
              <w:spacing w:line="276" w:lineRule="auto"/>
              <w:ind w:left="10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9B41C1">
              <w:rPr>
                <w:rFonts w:ascii="Helvetica" w:hAnsi="Helvetica" w:cs="Helvetica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BAC4E" w14:textId="12278335" w:rsidR="009B41C1" w:rsidRPr="00AC6860" w:rsidRDefault="009B41C1" w:rsidP="009B41C1">
            <w:pPr>
              <w:spacing w:line="276" w:lineRule="auto"/>
              <w:ind w:left="10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>N/A</w:t>
            </w:r>
          </w:p>
        </w:tc>
      </w:tr>
      <w:tr w:rsidR="009B41C1" w:rsidRPr="00AC6860" w14:paraId="3C6FA2A2" w14:textId="77777777" w:rsidTr="003223AF">
        <w:trPr>
          <w:trHeight w:val="965"/>
          <w:jc w:val="center"/>
        </w:trPr>
        <w:tc>
          <w:tcPr>
            <w:tcW w:w="1700" w:type="dxa"/>
            <w:vMerge/>
            <w:vAlign w:val="center"/>
          </w:tcPr>
          <w:p w14:paraId="1002E45C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2950" w:type="dxa"/>
            <w:vMerge/>
            <w:vAlign w:val="center"/>
          </w:tcPr>
          <w:p w14:paraId="59FF5A90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1896" w:type="dxa"/>
            <w:vMerge/>
            <w:vAlign w:val="center"/>
          </w:tcPr>
          <w:p w14:paraId="3442288B" w14:textId="77777777" w:rsidR="009B41C1" w:rsidRPr="00AC6860" w:rsidRDefault="009B41C1" w:rsidP="009B41C1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A3B5A" w14:textId="14DBBA42" w:rsidR="009B41C1" w:rsidRPr="00AC6860" w:rsidRDefault="009B41C1" w:rsidP="009B41C1">
            <w:pPr>
              <w:spacing w:line="276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>1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6</w:t>
            </w: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DIC</w:t>
            </w: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3</w:t>
            </w: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DIC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3EA40" w14:textId="299403AA" w:rsidR="009B41C1" w:rsidRPr="009B41C1" w:rsidRDefault="009B41C1" w:rsidP="009B41C1">
            <w:pPr>
              <w:spacing w:line="276" w:lineRule="auto"/>
              <w:ind w:left="10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9B41C1">
              <w:rPr>
                <w:rFonts w:ascii="Helvetica" w:hAnsi="Helvetica" w:cs="Helvetica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E6B12" w14:textId="4FE94B99" w:rsidR="009B41C1" w:rsidRPr="009B41C1" w:rsidRDefault="009B41C1" w:rsidP="009B41C1">
            <w:pPr>
              <w:spacing w:line="276" w:lineRule="auto"/>
              <w:ind w:left="10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9B41C1">
              <w:rPr>
                <w:rFonts w:ascii="Helvetica" w:hAnsi="Helvetica" w:cs="Helvetica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E78DE" w14:textId="77EBAFB0" w:rsidR="009B41C1" w:rsidRPr="00AC6860" w:rsidRDefault="009B41C1" w:rsidP="009B41C1">
            <w:pPr>
              <w:spacing w:line="276" w:lineRule="auto"/>
              <w:ind w:left="10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>N/A</w:t>
            </w:r>
          </w:p>
        </w:tc>
      </w:tr>
      <w:tr w:rsidR="009578A7" w:rsidRPr="00AC6860" w14:paraId="7E583052" w14:textId="77777777" w:rsidTr="00043538">
        <w:trPr>
          <w:trHeight w:val="570"/>
          <w:jc w:val="center"/>
        </w:trPr>
        <w:tc>
          <w:tcPr>
            <w:tcW w:w="1700" w:type="dxa"/>
            <w:vMerge/>
            <w:vAlign w:val="center"/>
            <w:hideMark/>
          </w:tcPr>
          <w:p w14:paraId="2827B4DF" w14:textId="77777777" w:rsidR="009578A7" w:rsidRPr="00AC6860" w:rsidRDefault="009578A7" w:rsidP="009578A7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29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8D934" w14:textId="77777777" w:rsidR="009578A7" w:rsidRPr="00AC6860" w:rsidRDefault="009578A7" w:rsidP="009578A7">
            <w:pPr>
              <w:spacing w:line="240" w:lineRule="auto"/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>PANAMERICANA PROVIDENCIA</w:t>
            </w:r>
          </w:p>
          <w:p w14:paraId="16528E41" w14:textId="01B01407" w:rsidR="009578A7" w:rsidRPr="00AC6860" w:rsidRDefault="009578A7" w:rsidP="009578A7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18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12C6" w14:textId="77777777" w:rsidR="009578A7" w:rsidRPr="00AC6860" w:rsidRDefault="009578A7" w:rsidP="009578A7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  <w:p w14:paraId="34653ADB" w14:textId="612E1E81" w:rsidR="009578A7" w:rsidRPr="00AC6860" w:rsidRDefault="009578A7" w:rsidP="009578A7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  <w:t xml:space="preserve">Turista Superior </w:t>
            </w: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FA007" w14:textId="7A9AFD99" w:rsidR="009578A7" w:rsidRPr="00AC6860" w:rsidRDefault="009578A7" w:rsidP="009578A7">
            <w:pPr>
              <w:spacing w:line="276" w:lineRule="auto"/>
              <w:ind w:left="9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01 </w:t>
            </w:r>
            <w:proofErr w:type="gramStart"/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>SEP  -</w:t>
            </w:r>
            <w:proofErr w:type="gramEnd"/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30</w:t>
            </w: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SEP 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AF66C" w14:textId="7D4A758F" w:rsidR="009578A7" w:rsidRPr="009578A7" w:rsidRDefault="009578A7" w:rsidP="009578A7">
            <w:pPr>
              <w:spacing w:line="276" w:lineRule="auto"/>
              <w:ind w:left="10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9578A7">
              <w:rPr>
                <w:rFonts w:ascii="Helvetica" w:hAnsi="Helvetica" w:cs="Helvetica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C6AD2" w14:textId="3788886D" w:rsidR="009578A7" w:rsidRPr="009578A7" w:rsidRDefault="009578A7" w:rsidP="009578A7">
            <w:pPr>
              <w:spacing w:line="276" w:lineRule="auto"/>
              <w:ind w:left="10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9578A7">
              <w:rPr>
                <w:rFonts w:ascii="Helvetica" w:hAnsi="Helvetica" w:cs="Helvetica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ACF1B" w14:textId="29DC0362" w:rsidR="009578A7" w:rsidRPr="009578A7" w:rsidRDefault="009578A7" w:rsidP="009578A7">
            <w:pPr>
              <w:spacing w:line="276" w:lineRule="auto"/>
              <w:ind w:left="106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  <w:r w:rsidRPr="009578A7">
              <w:rPr>
                <w:rFonts w:ascii="Helvetica" w:hAnsi="Helvetica" w:cs="Helvetica"/>
                <w:color w:val="000000"/>
                <w:sz w:val="24"/>
                <w:szCs w:val="24"/>
              </w:rPr>
              <w:t>454</w:t>
            </w:r>
          </w:p>
        </w:tc>
      </w:tr>
      <w:tr w:rsidR="009578A7" w:rsidRPr="00AC6860" w14:paraId="6CC97D3E" w14:textId="77777777" w:rsidTr="00043538">
        <w:trPr>
          <w:trHeight w:val="381"/>
          <w:jc w:val="center"/>
        </w:trPr>
        <w:tc>
          <w:tcPr>
            <w:tcW w:w="1700" w:type="dxa"/>
            <w:vMerge/>
            <w:vAlign w:val="center"/>
          </w:tcPr>
          <w:p w14:paraId="1842C11D" w14:textId="77777777" w:rsidR="009578A7" w:rsidRPr="00AC6860" w:rsidRDefault="009578A7" w:rsidP="009578A7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29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2ACF" w14:textId="77777777" w:rsidR="009578A7" w:rsidRPr="00AC6860" w:rsidRDefault="009578A7" w:rsidP="009578A7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18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26A8" w14:textId="77777777" w:rsidR="009578A7" w:rsidRPr="00AC6860" w:rsidRDefault="009578A7" w:rsidP="009578A7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01E49B" w14:textId="4CCD2992" w:rsidR="009578A7" w:rsidRPr="00AC6860" w:rsidRDefault="009578A7" w:rsidP="009578A7">
            <w:pPr>
              <w:spacing w:line="276" w:lineRule="auto"/>
              <w:ind w:left="96"/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01</w:t>
            </w: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OCT</w:t>
            </w: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- 30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NOV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BE586" w14:textId="13BD3CFA" w:rsidR="009578A7" w:rsidRPr="009578A7" w:rsidRDefault="009578A7" w:rsidP="009578A7">
            <w:pPr>
              <w:spacing w:line="276" w:lineRule="auto"/>
              <w:ind w:left="106"/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9578A7">
              <w:rPr>
                <w:rFonts w:ascii="Helvetica" w:hAnsi="Helvetica" w:cs="Helvetica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13001" w14:textId="66B59B8E" w:rsidR="009578A7" w:rsidRPr="009578A7" w:rsidRDefault="009578A7" w:rsidP="009578A7">
            <w:pPr>
              <w:spacing w:line="276" w:lineRule="auto"/>
              <w:ind w:left="106"/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9578A7">
              <w:rPr>
                <w:rFonts w:ascii="Helvetica" w:hAnsi="Helvetica" w:cs="Helvetica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B668A" w14:textId="69655E1B" w:rsidR="009578A7" w:rsidRPr="009578A7" w:rsidRDefault="009578A7" w:rsidP="009578A7">
            <w:pPr>
              <w:spacing w:line="276" w:lineRule="auto"/>
              <w:ind w:left="106"/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9578A7">
              <w:rPr>
                <w:rFonts w:ascii="Helvetica" w:hAnsi="Helvetica" w:cs="Helvetica"/>
                <w:color w:val="000000"/>
                <w:sz w:val="24"/>
                <w:szCs w:val="24"/>
              </w:rPr>
              <w:t>465</w:t>
            </w:r>
          </w:p>
        </w:tc>
      </w:tr>
      <w:tr w:rsidR="009578A7" w:rsidRPr="00AC6860" w14:paraId="797A3680" w14:textId="77777777" w:rsidTr="00043538">
        <w:trPr>
          <w:trHeight w:val="623"/>
          <w:jc w:val="center"/>
        </w:trPr>
        <w:tc>
          <w:tcPr>
            <w:tcW w:w="1700" w:type="dxa"/>
            <w:vMerge/>
            <w:vAlign w:val="center"/>
          </w:tcPr>
          <w:p w14:paraId="2D619F63" w14:textId="77777777" w:rsidR="009578A7" w:rsidRPr="00AC6860" w:rsidRDefault="009578A7" w:rsidP="009578A7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29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5450" w14:textId="77777777" w:rsidR="009578A7" w:rsidRPr="00AC6860" w:rsidRDefault="009578A7" w:rsidP="009578A7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18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2F24" w14:textId="77777777" w:rsidR="009578A7" w:rsidRPr="00AC6860" w:rsidRDefault="009578A7" w:rsidP="009578A7">
            <w:pPr>
              <w:spacing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s-CO"/>
              </w:rPr>
            </w:pPr>
          </w:p>
        </w:tc>
        <w:tc>
          <w:tcPr>
            <w:tcW w:w="1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6D1E" w14:textId="1DB21868" w:rsidR="009578A7" w:rsidRPr="00AC6860" w:rsidRDefault="009578A7" w:rsidP="009578A7">
            <w:pPr>
              <w:spacing w:line="276" w:lineRule="auto"/>
              <w:ind w:left="96"/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01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DIC</w:t>
            </w: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31</w:t>
            </w:r>
            <w:r w:rsidRPr="00AC6860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DIC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2E71A" w14:textId="2E2F0F5A" w:rsidR="009578A7" w:rsidRPr="009578A7" w:rsidRDefault="009578A7" w:rsidP="009578A7">
            <w:pPr>
              <w:spacing w:line="276" w:lineRule="auto"/>
              <w:ind w:left="106"/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9578A7">
              <w:rPr>
                <w:rFonts w:ascii="Helvetica" w:hAnsi="Helvetica" w:cs="Helvetica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D883B2" w14:textId="0ED85A4E" w:rsidR="009578A7" w:rsidRPr="009578A7" w:rsidRDefault="009578A7" w:rsidP="009578A7">
            <w:pPr>
              <w:spacing w:line="276" w:lineRule="auto"/>
              <w:ind w:left="106"/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9578A7">
              <w:rPr>
                <w:rFonts w:ascii="Helvetica" w:hAnsi="Helvetica" w:cs="Helvetica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126CC" w14:textId="1D3539C4" w:rsidR="009578A7" w:rsidRPr="009578A7" w:rsidRDefault="009578A7" w:rsidP="009578A7">
            <w:pPr>
              <w:spacing w:line="276" w:lineRule="auto"/>
              <w:ind w:left="106"/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9578A7">
              <w:rPr>
                <w:rFonts w:ascii="Helvetica" w:hAnsi="Helvetica" w:cs="Helvetica"/>
                <w:color w:val="000000"/>
                <w:sz w:val="24"/>
                <w:szCs w:val="24"/>
              </w:rPr>
              <w:t>454</w:t>
            </w:r>
          </w:p>
        </w:tc>
      </w:tr>
    </w:tbl>
    <w:p w14:paraId="24921624" w14:textId="77777777" w:rsidR="006D127A" w:rsidRDefault="006D127A" w:rsidP="002D32AA">
      <w:pPr>
        <w:spacing w:after="0" w:line="240" w:lineRule="auto"/>
        <w:jc w:val="both"/>
        <w:rPr>
          <w:rFonts w:ascii="Calibri" w:hAnsi="Calibri" w:cs="Calibri"/>
          <w:color w:val="FF0000"/>
        </w:rPr>
      </w:pPr>
    </w:p>
    <w:p w14:paraId="1C8C27DF" w14:textId="56E5D305" w:rsidR="006D127A" w:rsidRPr="00977390" w:rsidRDefault="00977390" w:rsidP="00977390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4546A" w:themeColor="text2"/>
          <w:kern w:val="0"/>
          <w:sz w:val="24"/>
          <w:szCs w:val="24"/>
          <w:lang w:val="es-ES" w:eastAsia="es-ES"/>
          <w14:ligatures w14:val="none"/>
        </w:rPr>
      </w:pPr>
      <w:r w:rsidRPr="00977390">
        <w:rPr>
          <w:rFonts w:ascii="Helvetica" w:eastAsia="Times New Roman" w:hAnsi="Helvetica" w:cs="Helvetica"/>
          <w:b/>
          <w:bCs/>
          <w:color w:val="44546A" w:themeColor="text2"/>
          <w:kern w:val="0"/>
          <w:sz w:val="24"/>
          <w:szCs w:val="24"/>
          <w:lang w:val="es-ES" w:eastAsia="es-ES"/>
          <w14:ligatures w14:val="none"/>
        </w:rPr>
        <w:t>Tarifas sujetas a cambio, no aplican para ferias, congresos o eventos especiales</w:t>
      </w:r>
      <w:r>
        <w:rPr>
          <w:rFonts w:ascii="Helvetica" w:eastAsia="Times New Roman" w:hAnsi="Helvetica" w:cs="Helvetica"/>
          <w:b/>
          <w:bCs/>
          <w:color w:val="44546A" w:themeColor="text2"/>
          <w:kern w:val="0"/>
          <w:sz w:val="24"/>
          <w:szCs w:val="24"/>
          <w:lang w:val="es-ES" w:eastAsia="es-ES"/>
          <w14:ligatures w14:val="none"/>
        </w:rPr>
        <w:t xml:space="preserve">, </w:t>
      </w:r>
      <w:r w:rsidRPr="00977390">
        <w:rPr>
          <w:rFonts w:ascii="Helvetica" w:eastAsia="Times New Roman" w:hAnsi="Helvetica" w:cs="Helvetica"/>
          <w:b/>
          <w:bCs/>
          <w:color w:val="44546A" w:themeColor="text2"/>
          <w:kern w:val="0"/>
          <w:sz w:val="24"/>
          <w:szCs w:val="24"/>
          <w:lang w:val="es-ES" w:eastAsia="es-ES"/>
          <w14:ligatures w14:val="none"/>
        </w:rPr>
        <w:t>Los programas no son modificables</w:t>
      </w:r>
    </w:p>
    <w:p w14:paraId="11291823" w14:textId="77777777" w:rsidR="009B41C1" w:rsidRDefault="009B41C1" w:rsidP="007548CB">
      <w:pPr>
        <w:pStyle w:val="NormalWeb"/>
        <w:spacing w:before="0" w:beforeAutospacing="0" w:after="160" w:afterAutospacing="0"/>
        <w:jc w:val="center"/>
        <w:rPr>
          <w:rFonts w:ascii="Helvetica" w:eastAsiaTheme="minorHAnsi" w:hAnsi="Helvetica" w:cs="Helvetica"/>
          <w:b/>
          <w:bCs/>
          <w:kern w:val="2"/>
          <w:sz w:val="26"/>
          <w:szCs w:val="26"/>
          <w:lang w:val="es-CO" w:eastAsia="en-US"/>
          <w14:ligatures w14:val="standardContextual"/>
        </w:rPr>
      </w:pPr>
    </w:p>
    <w:p w14:paraId="541ED8D9" w14:textId="77777777" w:rsidR="009B41C1" w:rsidRDefault="009B41C1" w:rsidP="007548CB">
      <w:pPr>
        <w:pStyle w:val="NormalWeb"/>
        <w:spacing w:before="0" w:beforeAutospacing="0" w:after="160" w:afterAutospacing="0"/>
        <w:jc w:val="center"/>
        <w:rPr>
          <w:rFonts w:ascii="Montserrat Black" w:eastAsiaTheme="minorHAnsi" w:hAnsi="Montserrat Black" w:cs="Helvetica"/>
          <w:b/>
          <w:bCs/>
          <w:sz w:val="26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47B37F" w14:textId="77777777" w:rsidR="009B41C1" w:rsidRDefault="009B41C1" w:rsidP="007548CB">
      <w:pPr>
        <w:pStyle w:val="NormalWeb"/>
        <w:spacing w:before="0" w:beforeAutospacing="0" w:after="160" w:afterAutospacing="0"/>
        <w:jc w:val="center"/>
        <w:rPr>
          <w:rFonts w:ascii="Montserrat Black" w:eastAsiaTheme="minorHAnsi" w:hAnsi="Montserrat Black" w:cs="Helvetica"/>
          <w:b/>
          <w:bCs/>
          <w:sz w:val="26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C4C34C" w14:textId="77777777" w:rsidR="009B41C1" w:rsidRDefault="009B41C1" w:rsidP="007548CB">
      <w:pPr>
        <w:pStyle w:val="NormalWeb"/>
        <w:spacing w:before="0" w:beforeAutospacing="0" w:after="160" w:afterAutospacing="0"/>
        <w:jc w:val="center"/>
        <w:rPr>
          <w:rFonts w:ascii="Montserrat Black" w:eastAsiaTheme="minorHAnsi" w:hAnsi="Montserrat Black" w:cs="Helvetica"/>
          <w:b/>
          <w:bCs/>
          <w:sz w:val="26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5C0D3E" w14:textId="77777777" w:rsidR="009B41C1" w:rsidRDefault="009B41C1" w:rsidP="007548CB">
      <w:pPr>
        <w:pStyle w:val="NormalWeb"/>
        <w:spacing w:before="0" w:beforeAutospacing="0" w:after="160" w:afterAutospacing="0"/>
        <w:jc w:val="center"/>
        <w:rPr>
          <w:rFonts w:ascii="Montserrat Black" w:eastAsiaTheme="minorHAnsi" w:hAnsi="Montserrat Black" w:cs="Helvetica"/>
          <w:b/>
          <w:bCs/>
          <w:sz w:val="26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354ECB" w14:textId="77777777" w:rsidR="009B41C1" w:rsidRDefault="009B41C1" w:rsidP="007548CB">
      <w:pPr>
        <w:pStyle w:val="NormalWeb"/>
        <w:spacing w:before="0" w:beforeAutospacing="0" w:after="160" w:afterAutospacing="0"/>
        <w:jc w:val="center"/>
        <w:rPr>
          <w:rFonts w:ascii="Montserrat Black" w:eastAsiaTheme="minorHAnsi" w:hAnsi="Montserrat Black" w:cs="Helvetica"/>
          <w:b/>
          <w:bCs/>
          <w:sz w:val="26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492D70" w14:textId="77777777" w:rsidR="009B41C1" w:rsidRDefault="009B41C1" w:rsidP="007548CB">
      <w:pPr>
        <w:pStyle w:val="NormalWeb"/>
        <w:spacing w:before="0" w:beforeAutospacing="0" w:after="160" w:afterAutospacing="0"/>
        <w:jc w:val="center"/>
        <w:rPr>
          <w:rFonts w:ascii="Montserrat Black" w:eastAsiaTheme="minorHAnsi" w:hAnsi="Montserrat Black" w:cs="Helvetica"/>
          <w:b/>
          <w:bCs/>
          <w:sz w:val="26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7C5220" w14:textId="3B1CC89E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206FB39E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</w:t>
            </w:r>
            <w:r w:rsidR="006D127A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SANTIAGO 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1C3B799" w14:textId="61A4DCFC" w:rsidR="00A45C7A" w:rsidRDefault="008E6FA0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6FA0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Llegada a Santiago. Recepción en aeropuerto y traslado al hotel seleccionado. Alojamiento.</w:t>
      </w:r>
    </w:p>
    <w:p w14:paraId="51EC563F" w14:textId="77777777" w:rsidR="00EE2CF6" w:rsidRDefault="00EE2CF6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2175F657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E6FA0" w:rsidRPr="008E6FA0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SANTIAGO – CITY TOUR SANTIAGO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948BE5B" w14:textId="45781DEE" w:rsidR="006D127A" w:rsidRDefault="008E6FA0" w:rsidP="00A45C7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6FA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Desayuno en el hotel. Medio día de visita de la ciudad de Santiago, recorrido panorámico por los principales atractivos de la ciudad, donde contrastan su rica historia y sus modernas e imponentes construcciones. El Palacio de La Moneda, la Plaza de Armas, EL mercado central y El Cerro Santa Lucía, forman parte de este inolvidable paseo. Durante el camino nos detendremos en una tienda de lapislázuli donde podremos admirar y/o comprar hermosas joyas y únicas artesanías. Alojamiento.</w:t>
      </w:r>
    </w:p>
    <w:p w14:paraId="2C210163" w14:textId="77777777" w:rsidR="008E6FA0" w:rsidRDefault="008E6FA0" w:rsidP="00A45C7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33B76FD7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3.  </w:t>
            </w:r>
            <w:r w:rsidR="00A45C7A" w:rsidRPr="00A45C7A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SANTIAGO – FD VIÑA DEL MAR &amp; VALPARAÍSO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7C8F064E" w14:textId="436B55E7" w:rsidR="00A45C7A" w:rsidRDefault="008E6FA0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6FA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Desayuno en el hotel. Visita de día completo a Viña del Mar y Valparaíso (No incluye almuerzo). Valparaíso, puerto principal de Chile, considerado Patrimonio Cultural de la Humanidad por su arquitectura y despliegue de callejuelas, pasajes y escaleras que suben hasta las cumbres de los cerros. Realizaremos una visita panorámica a una de las tres casas convertidas en museos de Pablo Neruda, La Sebastiana. Y Viña del Mar, el balneario turístico más visitado de nuestro país, también conocido como “Ciudad Jardín” por estar rodeada de áreas verdes, amplias veredas peatonales, hermosas plazas y jardines floridos, donde visitaremos sus principales atractivos como el Reloj de Flores, Museo </w:t>
      </w:r>
      <w:proofErr w:type="spellStart"/>
      <w:r w:rsidRPr="008E6FA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Fonck</w:t>
      </w:r>
      <w:proofErr w:type="spellEnd"/>
      <w:r w:rsidRPr="008E6FA0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, la Quinta Vergara, y la Playa Los Cañones; ambas ciudades son la puerta de entrada al imponente Océano Pacífico. Alojamiento.</w:t>
      </w:r>
    </w:p>
    <w:p w14:paraId="07CB63ED" w14:textId="20C528E2" w:rsidR="008E6FA0" w:rsidRDefault="008E6FA0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6BE18E7" w14:textId="05CE359B" w:rsidR="008E6FA0" w:rsidRDefault="008E6FA0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52EB2D0F" w14:textId="77777777" w:rsidR="008E6FA0" w:rsidRDefault="008E6FA0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30AF779" w14:textId="77777777" w:rsidR="00575E69" w:rsidRDefault="00575E69" w:rsidP="00D168D5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D168D5" w14:paraId="3F9327C3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5DB9E500" w14:textId="6B56CF4C" w:rsidR="00D168D5" w:rsidRPr="0080793E" w:rsidRDefault="00D168D5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lastRenderedPageBreak/>
              <w:t xml:space="preserve">Dia </w:t>
            </w:r>
            <w:r w:rsidR="008E6FA0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4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575E69" w:rsidRPr="00575E69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SANTIAGO - </w:t>
            </w:r>
            <w:r w:rsidR="00575E69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BOGOTA</w:t>
            </w:r>
          </w:p>
        </w:tc>
      </w:tr>
    </w:tbl>
    <w:p w14:paraId="0B6939DC" w14:textId="77777777" w:rsidR="00D168D5" w:rsidRPr="005D4126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53C5C402" w14:textId="232C89AB" w:rsidR="00D168D5" w:rsidRDefault="00575E69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575E69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 la hora convenida, traslado al aeropuerto para abordar vuelo hacia el país de destino.</w:t>
      </w:r>
    </w:p>
    <w:p w14:paraId="7EAA2A34" w14:textId="77777777" w:rsidR="008E6FA0" w:rsidRDefault="008E6FA0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41B6" w14:textId="77777777" w:rsidR="00E5440D" w:rsidRDefault="00E5440D" w:rsidP="004E2E8A">
      <w:pPr>
        <w:spacing w:after="0" w:line="240" w:lineRule="auto"/>
      </w:pPr>
      <w:r>
        <w:separator/>
      </w:r>
    </w:p>
  </w:endnote>
  <w:endnote w:type="continuationSeparator" w:id="0">
    <w:p w14:paraId="40A6E74D" w14:textId="77777777" w:rsidR="00E5440D" w:rsidRDefault="00E5440D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C7FB" w14:textId="77777777" w:rsidR="00E5440D" w:rsidRDefault="00E5440D" w:rsidP="004E2E8A">
      <w:pPr>
        <w:spacing w:after="0" w:line="240" w:lineRule="auto"/>
      </w:pPr>
      <w:r>
        <w:separator/>
      </w:r>
    </w:p>
  </w:footnote>
  <w:footnote w:type="continuationSeparator" w:id="0">
    <w:p w14:paraId="32D347C4" w14:textId="77777777" w:rsidR="00E5440D" w:rsidRDefault="00E5440D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477368">
    <w:abstractNumId w:val="2"/>
  </w:num>
  <w:num w:numId="2" w16cid:durableId="580453839">
    <w:abstractNumId w:val="0"/>
  </w:num>
  <w:num w:numId="3" w16cid:durableId="1934128169">
    <w:abstractNumId w:val="3"/>
  </w:num>
  <w:num w:numId="4" w16cid:durableId="141003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8674A"/>
    <w:rsid w:val="00091522"/>
    <w:rsid w:val="0009264B"/>
    <w:rsid w:val="000B171D"/>
    <w:rsid w:val="000C76ED"/>
    <w:rsid w:val="00102806"/>
    <w:rsid w:val="001234C9"/>
    <w:rsid w:val="00156CC3"/>
    <w:rsid w:val="001C28EE"/>
    <w:rsid w:val="00234B95"/>
    <w:rsid w:val="00236C78"/>
    <w:rsid w:val="0024070E"/>
    <w:rsid w:val="0024105E"/>
    <w:rsid w:val="00261C40"/>
    <w:rsid w:val="0026352D"/>
    <w:rsid w:val="0027198A"/>
    <w:rsid w:val="002744CC"/>
    <w:rsid w:val="002844AB"/>
    <w:rsid w:val="002D32AA"/>
    <w:rsid w:val="002D52D6"/>
    <w:rsid w:val="002F6A26"/>
    <w:rsid w:val="003136B9"/>
    <w:rsid w:val="00324E3F"/>
    <w:rsid w:val="0032722B"/>
    <w:rsid w:val="0033101E"/>
    <w:rsid w:val="00347572"/>
    <w:rsid w:val="003928CE"/>
    <w:rsid w:val="003B05B8"/>
    <w:rsid w:val="003B7A08"/>
    <w:rsid w:val="003C4397"/>
    <w:rsid w:val="003D184D"/>
    <w:rsid w:val="003D4949"/>
    <w:rsid w:val="003E0B13"/>
    <w:rsid w:val="003E6439"/>
    <w:rsid w:val="00450CBE"/>
    <w:rsid w:val="004955D8"/>
    <w:rsid w:val="004A3BF8"/>
    <w:rsid w:val="004D02B1"/>
    <w:rsid w:val="004E2E8A"/>
    <w:rsid w:val="004E5875"/>
    <w:rsid w:val="004F22DA"/>
    <w:rsid w:val="00502559"/>
    <w:rsid w:val="0056074F"/>
    <w:rsid w:val="00563462"/>
    <w:rsid w:val="00575E69"/>
    <w:rsid w:val="00582BA7"/>
    <w:rsid w:val="005A3354"/>
    <w:rsid w:val="005B55EC"/>
    <w:rsid w:val="005D3C92"/>
    <w:rsid w:val="00610FA6"/>
    <w:rsid w:val="00640860"/>
    <w:rsid w:val="00645B69"/>
    <w:rsid w:val="006645B1"/>
    <w:rsid w:val="00677D3A"/>
    <w:rsid w:val="00681F30"/>
    <w:rsid w:val="00691AED"/>
    <w:rsid w:val="006936BE"/>
    <w:rsid w:val="006A1744"/>
    <w:rsid w:val="006D127A"/>
    <w:rsid w:val="006D5D18"/>
    <w:rsid w:val="006F5A3C"/>
    <w:rsid w:val="00707A62"/>
    <w:rsid w:val="0075452E"/>
    <w:rsid w:val="007548CB"/>
    <w:rsid w:val="00761493"/>
    <w:rsid w:val="00796037"/>
    <w:rsid w:val="007E1FB9"/>
    <w:rsid w:val="0080793E"/>
    <w:rsid w:val="0086180A"/>
    <w:rsid w:val="00891A74"/>
    <w:rsid w:val="008C2788"/>
    <w:rsid w:val="008E57B1"/>
    <w:rsid w:val="008E6FA0"/>
    <w:rsid w:val="00953396"/>
    <w:rsid w:val="0095703A"/>
    <w:rsid w:val="009574AE"/>
    <w:rsid w:val="009578A7"/>
    <w:rsid w:val="009736FB"/>
    <w:rsid w:val="00977390"/>
    <w:rsid w:val="009B239B"/>
    <w:rsid w:val="009B41C1"/>
    <w:rsid w:val="009F0057"/>
    <w:rsid w:val="00A162AE"/>
    <w:rsid w:val="00A45C7A"/>
    <w:rsid w:val="00A536DB"/>
    <w:rsid w:val="00A92710"/>
    <w:rsid w:val="00A97EC7"/>
    <w:rsid w:val="00AB3076"/>
    <w:rsid w:val="00AC6860"/>
    <w:rsid w:val="00AD294E"/>
    <w:rsid w:val="00AE4BC3"/>
    <w:rsid w:val="00B15FAA"/>
    <w:rsid w:val="00B220A8"/>
    <w:rsid w:val="00B24789"/>
    <w:rsid w:val="00B32C5E"/>
    <w:rsid w:val="00B90129"/>
    <w:rsid w:val="00BE2CDC"/>
    <w:rsid w:val="00C2132A"/>
    <w:rsid w:val="00C31E73"/>
    <w:rsid w:val="00C55BD7"/>
    <w:rsid w:val="00C60F8B"/>
    <w:rsid w:val="00C62EB0"/>
    <w:rsid w:val="00C87BD2"/>
    <w:rsid w:val="00CA1A69"/>
    <w:rsid w:val="00CC3A69"/>
    <w:rsid w:val="00CE354F"/>
    <w:rsid w:val="00D168D5"/>
    <w:rsid w:val="00D24067"/>
    <w:rsid w:val="00D31165"/>
    <w:rsid w:val="00D52E63"/>
    <w:rsid w:val="00D73DE1"/>
    <w:rsid w:val="00DE1933"/>
    <w:rsid w:val="00DE7037"/>
    <w:rsid w:val="00E5440D"/>
    <w:rsid w:val="00E83F80"/>
    <w:rsid w:val="00EA213C"/>
    <w:rsid w:val="00EA758A"/>
    <w:rsid w:val="00ED25F3"/>
    <w:rsid w:val="00EE2CF6"/>
    <w:rsid w:val="00EF4102"/>
    <w:rsid w:val="00F36549"/>
    <w:rsid w:val="00F522FC"/>
    <w:rsid w:val="00F52D96"/>
    <w:rsid w:val="00F72BDB"/>
    <w:rsid w:val="00F81F75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707A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2EE1-FDD3-4949-A9A7-25C2C482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43</cp:revision>
  <cp:lastPrinted>2025-08-25T16:58:00Z</cp:lastPrinted>
  <dcterms:created xsi:type="dcterms:W3CDTF">2025-07-30T17:06:00Z</dcterms:created>
  <dcterms:modified xsi:type="dcterms:W3CDTF">2025-08-25T17:18:00Z</dcterms:modified>
</cp:coreProperties>
</file>