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062C6224" w:rsidR="005B55EC" w:rsidRDefault="0024070E" w:rsidP="00582BA7">
      <w:pPr>
        <w:jc w:val="center"/>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76EC801F">
                <wp:simplePos x="0" y="0"/>
                <wp:positionH relativeFrom="page">
                  <wp:posOffset>295276</wp:posOffset>
                </wp:positionH>
                <wp:positionV relativeFrom="paragraph">
                  <wp:posOffset>-680720</wp:posOffset>
                </wp:positionV>
                <wp:extent cx="6953250" cy="20383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6953250" cy="2038350"/>
                        </a:xfrm>
                        <a:prstGeom prst="rect">
                          <a:avLst/>
                        </a:prstGeom>
                        <a:noFill/>
                        <a:ln>
                          <a:noFill/>
                        </a:ln>
                      </wps:spPr>
                      <wps:txbx>
                        <w:txbxContent>
                          <w:p w14:paraId="3B9349F7" w14:textId="00B81AF3" w:rsidR="00A536DB" w:rsidRPr="00761493" w:rsidRDefault="00A162AE"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SANTIAGO LAGOS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left:0;text-align:left;margin-left:23.25pt;margin-top:-53.6pt;width:547.5pt;height:16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" filled="f" stroked="f">
                <v:textbox>
                  <w:txbxContent>
                    <w:p w14:paraId="3B9349F7" w14:textId="00B81AF3" w:rsidR="00A536DB" w:rsidRPr="00761493" w:rsidRDefault="00A162AE"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SANTIAGO LAGOS</w:t>
                      </w:r>
                    </w:p>
                  </w:txbxContent>
                </v:textbox>
                <w10:wrap anchorx="page"/>
              </v:shape>
            </w:pict>
          </mc:Fallback>
        </mc:AlternateContent>
      </w:r>
    </w:p>
    <w:p w14:paraId="3CC844FB" w14:textId="7552E988" w:rsidR="00102806" w:rsidRPr="00582BA7" w:rsidRDefault="00D52E63"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w:drawing>
          <wp:anchor distT="0" distB="0" distL="114300" distR="114300" simplePos="0" relativeHeight="251657215" behindDoc="1" locked="0" layoutInCell="1" allowOverlap="1" wp14:anchorId="269EF0F8" wp14:editId="547F5242">
            <wp:simplePos x="0" y="0"/>
            <wp:positionH relativeFrom="column">
              <wp:posOffset>-2013585</wp:posOffset>
            </wp:positionH>
            <wp:positionV relativeFrom="paragraph">
              <wp:posOffset>2249805</wp:posOffset>
            </wp:positionV>
            <wp:extent cx="9841230" cy="6067425"/>
            <wp:effectExtent l="0" t="0" r="7620" b="9525"/>
            <wp:wrapNone/>
            <wp:docPr id="71002799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7993" name="Imagen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41230" cy="606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B69">
        <w:rPr>
          <w:noProof/>
        </w:rPr>
        <mc:AlternateContent>
          <mc:Choice Requires="wps">
            <w:drawing>
              <wp:anchor distT="0" distB="0" distL="114300" distR="114300" simplePos="0" relativeHeight="251664384" behindDoc="0" locked="0" layoutInCell="1" allowOverlap="1" wp14:anchorId="2C4F1CC7" wp14:editId="2CD5C2A2">
                <wp:simplePos x="0" y="0"/>
                <wp:positionH relativeFrom="margin">
                  <wp:posOffset>654050</wp:posOffset>
                </wp:positionH>
                <wp:positionV relativeFrom="paragraph">
                  <wp:posOffset>982980</wp:posOffset>
                </wp:positionV>
                <wp:extent cx="7840980"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7840980" cy="1657350"/>
                        </a:xfrm>
                        <a:prstGeom prst="rect">
                          <a:avLst/>
                        </a:prstGeom>
                        <a:noFill/>
                        <a:ln>
                          <a:noFill/>
                        </a:ln>
                      </wps:spPr>
                      <wps:txbx>
                        <w:txbxContent>
                          <w:p w14:paraId="1D67E91B" w14:textId="792544B8" w:rsidR="00645B69" w:rsidRDefault="00A162AE">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Y GLACIARES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7" type="#_x0000_t202" style="position:absolute;left:0;text-align:left;margin-left:51.5pt;margin-top:77.4pt;width:617.4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" filled="f" stroked="f">
                <v:textbox>
                  <w:txbxContent>
                    <w:p w14:paraId="1D67E91B" w14:textId="792544B8" w:rsidR="00645B69" w:rsidRDefault="00A162AE">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Y GLACIARES</w:t>
                      </w:r>
                    </w:p>
                  </w:txbxContent>
                </v:textbox>
                <w10:wrap anchorx="margin"/>
              </v:shape>
            </w:pict>
          </mc:Fallback>
        </mc:AlternateContent>
      </w:r>
      <w:r w:rsidR="009574AE">
        <w:rPr>
          <w:noProof/>
        </w:rPr>
        <mc:AlternateContent>
          <mc:Choice Requires="wps">
            <w:drawing>
              <wp:anchor distT="0" distB="0" distL="114300" distR="114300" simplePos="0" relativeHeight="251666432" behindDoc="0" locked="0" layoutInCell="1" allowOverlap="1" wp14:anchorId="3C21D42C" wp14:editId="08D607BC">
                <wp:simplePos x="0" y="0"/>
                <wp:positionH relativeFrom="column">
                  <wp:posOffset>4760595</wp:posOffset>
                </wp:positionH>
                <wp:positionV relativeFrom="paragraph">
                  <wp:posOffset>2201545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8" type="#_x0000_t202" style="position:absolute;left:0;text-align:left;margin-left:374.85pt;margin-top:173.3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" filled="f" stroked="f">
                <v:textbo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v:textbox>
              </v:shape>
            </w:pict>
          </mc:Fallback>
        </mc:AlternateContent>
      </w:r>
      <w:r w:rsidR="009574AE">
        <w:rPr>
          <w:noProof/>
        </w:rPr>
        <mc:AlternateContent>
          <mc:Choice Requires="wps">
            <w:drawing>
              <wp:anchor distT="0" distB="0" distL="114300" distR="114300" simplePos="0" relativeHeight="251668480" behindDoc="0" locked="0" layoutInCell="1" allowOverlap="1" wp14:anchorId="623504C4" wp14:editId="678E24CF">
                <wp:simplePos x="0" y="0"/>
                <wp:positionH relativeFrom="column">
                  <wp:posOffset>4882515</wp:posOffset>
                </wp:positionH>
                <wp:positionV relativeFrom="paragraph">
                  <wp:posOffset>2524125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0F702C69" w:rsidR="004E2E8A" w:rsidRPr="004E2E8A" w:rsidRDefault="00A162AE"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04C4" id="_x0000_s1029" type="#_x0000_t202" style="position:absolute;left:0;text-align:left;margin-left:384.45pt;margin-top:198.7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" filled="f" stroked="f">
                <v:textbox>
                  <w:txbxContent>
                    <w:p w14:paraId="508E0030" w14:textId="0F702C69" w:rsidR="004E2E8A" w:rsidRPr="004E2E8A" w:rsidRDefault="00A162AE"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582BA7">
        <w:rPr>
          <w:noProof/>
        </w:rPr>
        <mc:AlternateContent>
          <mc:Choice Requires="wps">
            <w:drawing>
              <wp:anchor distT="0" distB="0" distL="114300" distR="114300" simplePos="0" relativeHeight="251660288" behindDoc="0" locked="0" layoutInCell="1" allowOverlap="1" wp14:anchorId="49C6898D" wp14:editId="7359957A">
                <wp:simplePos x="0" y="0"/>
                <wp:positionH relativeFrom="leftMargin">
                  <wp:align>right</wp:align>
                </wp:positionH>
                <wp:positionV relativeFrom="paragraph">
                  <wp:posOffset>1453198</wp:posOffset>
                </wp:positionV>
                <wp:extent cx="2445068" cy="407352"/>
                <wp:effectExtent l="0" t="0" r="2858"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445068" cy="407352"/>
                        </a:xfrm>
                        <a:prstGeom prst="rect">
                          <a:avLst/>
                        </a:prstGeom>
                        <a:noFill/>
                        <a:ln>
                          <a:noFill/>
                        </a:ln>
                      </wps:spPr>
                      <wps:txbx>
                        <w:txbxContent>
                          <w:p w14:paraId="052309AD" w14:textId="429B3DD5" w:rsid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CHILE</w:t>
                            </w:r>
                          </w:p>
                          <w:p w14:paraId="589FDD35" w14:textId="77777777" w:rsidR="00A162AE" w:rsidRP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30" type="#_x0000_t202" style="position:absolute;left:0;text-align:left;margin-left:141.35pt;margin-top:114.45pt;width:192.5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" filled="f" stroked="f">
                <v:textbox>
                  <w:txbxContent>
                    <w:p w14:paraId="052309AD" w14:textId="429B3DD5" w:rsid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CHILE</w:t>
                      </w:r>
                    </w:p>
                    <w:p w14:paraId="589FDD35" w14:textId="77777777" w:rsidR="00A162AE" w:rsidRPr="00A536DB" w:rsidRDefault="00A162AE"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v:textbox>
                <w10:wrap anchorx="margin"/>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068D6D63" w:rsidR="0005345A" w:rsidRPr="00B32C5E" w:rsidRDefault="00A162AE"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SANTIAGO LAGOS</w:t>
      </w:r>
      <w:r w:rsidR="0024070E">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Y GLACIARES</w:t>
      </w:r>
    </w:p>
    <w:p w14:paraId="254E6BF2" w14:textId="53E3F3AD"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78D995C3" w14:textId="77777777" w:rsidR="002D32AA" w:rsidRPr="00F81F75" w:rsidRDefault="002D32AA" w:rsidP="002D32AA">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02 noches de alojamiento en Santiago (desayuno incluido)</w:t>
      </w:r>
    </w:p>
    <w:p w14:paraId="4E53485C" w14:textId="77777777" w:rsidR="002D32AA" w:rsidRPr="00F81F75" w:rsidRDefault="002D32AA" w:rsidP="002D32AA">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03 noches de alojamiento en Puerto Varas (desayuno incluido)</w:t>
      </w:r>
    </w:p>
    <w:p w14:paraId="13A9EC44" w14:textId="1DF2FA5A" w:rsidR="002D32AA" w:rsidRPr="002D32AA" w:rsidRDefault="002D32AA" w:rsidP="002D32AA">
      <w:pPr>
        <w:numPr>
          <w:ilvl w:val="0"/>
          <w:numId w:val="2"/>
        </w:numPr>
        <w:spacing w:beforeAutospacing="1" w:afterAutospacing="1" w:line="240" w:lineRule="auto"/>
        <w:rPr>
          <w:rFonts w:ascii="Helvetica" w:eastAsia="Times New Roman" w:hAnsi="Helvetica" w:cs="Tahoma"/>
          <w:color w:val="464646"/>
          <w:sz w:val="28"/>
          <w:szCs w:val="28"/>
        </w:rPr>
      </w:pPr>
      <w:r w:rsidRPr="00F81F75">
        <w:rPr>
          <w:rFonts w:ascii="Helvetica" w:eastAsia="Times New Roman" w:hAnsi="Helvetica" w:cs="Tahoma"/>
          <w:color w:val="000000"/>
          <w:sz w:val="28"/>
          <w:szCs w:val="32"/>
        </w:rPr>
        <w:t>03 noches de alojamiento en Puerto Natales (desayuno incluido)</w:t>
      </w:r>
    </w:p>
    <w:p w14:paraId="50674124" w14:textId="1D3BA15B"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Traslado Aeropuerto Santiago / Hotel Santiago</w:t>
      </w:r>
      <w:r w:rsidR="00D52E63">
        <w:rPr>
          <w:rFonts w:ascii="Helvetica" w:eastAsia="Times New Roman" w:hAnsi="Helvetica" w:cs="Tahoma"/>
          <w:color w:val="000000"/>
          <w:sz w:val="28"/>
          <w:szCs w:val="32"/>
        </w:rPr>
        <w:t xml:space="preserve"> /Aeropuerto </w:t>
      </w:r>
    </w:p>
    <w:p w14:paraId="243AD985" w14:textId="2E1DBFC5"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 xml:space="preserve"> City tour Panorámico </w:t>
      </w:r>
    </w:p>
    <w:p w14:paraId="1EEF7AE3" w14:textId="6203AEA0"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Traslado Aeropuerto Puerto Montt / Hotel Puerto Varas</w:t>
      </w:r>
      <w:r w:rsidR="00D52E63">
        <w:rPr>
          <w:rFonts w:ascii="Helvetica" w:eastAsia="Times New Roman" w:hAnsi="Helvetica" w:cs="Tahoma"/>
          <w:color w:val="000000"/>
          <w:sz w:val="28"/>
          <w:szCs w:val="32"/>
        </w:rPr>
        <w:t xml:space="preserve"> / Aeropuerto</w:t>
      </w:r>
    </w:p>
    <w:p w14:paraId="644A18B3" w14:textId="509CAC9F" w:rsidR="00F81F75" w:rsidRPr="00F81F75" w:rsidRDefault="00D52E63" w:rsidP="00F81F75">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Tour</w:t>
      </w:r>
      <w:r w:rsidR="00F81F75" w:rsidRPr="00F81F75">
        <w:rPr>
          <w:rFonts w:ascii="Helvetica" w:eastAsia="Times New Roman" w:hAnsi="Helvetica" w:cs="Tahoma"/>
          <w:color w:val="000000"/>
          <w:sz w:val="28"/>
          <w:szCs w:val="32"/>
        </w:rPr>
        <w:t xml:space="preserve"> Frutillar</w:t>
      </w:r>
    </w:p>
    <w:p w14:paraId="09A28640" w14:textId="46171075"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 xml:space="preserve">Navegación </w:t>
      </w:r>
      <w:proofErr w:type="spellStart"/>
      <w:r w:rsidRPr="00F81F75">
        <w:rPr>
          <w:rFonts w:ascii="Helvetica" w:eastAsia="Times New Roman" w:hAnsi="Helvetica" w:cs="Tahoma"/>
          <w:color w:val="000000"/>
          <w:sz w:val="28"/>
          <w:szCs w:val="32"/>
        </w:rPr>
        <w:t>Peulla</w:t>
      </w:r>
      <w:proofErr w:type="spellEnd"/>
      <w:r w:rsidRPr="00F81F75">
        <w:rPr>
          <w:rFonts w:ascii="Helvetica" w:eastAsia="Times New Roman" w:hAnsi="Helvetica" w:cs="Tahoma"/>
          <w:color w:val="000000"/>
          <w:sz w:val="28"/>
          <w:szCs w:val="32"/>
        </w:rPr>
        <w:t xml:space="preserve"> (Incluye entrada a Saltos de </w:t>
      </w:r>
      <w:proofErr w:type="spellStart"/>
      <w:r w:rsidRPr="00F81F75">
        <w:rPr>
          <w:rFonts w:ascii="Helvetica" w:eastAsia="Times New Roman" w:hAnsi="Helvetica" w:cs="Tahoma"/>
          <w:color w:val="000000"/>
          <w:sz w:val="28"/>
          <w:szCs w:val="32"/>
        </w:rPr>
        <w:t>Petrohué</w:t>
      </w:r>
      <w:proofErr w:type="spellEnd"/>
      <w:r w:rsidRPr="00F81F75">
        <w:rPr>
          <w:rFonts w:ascii="Helvetica" w:eastAsia="Times New Roman" w:hAnsi="Helvetica" w:cs="Tahoma"/>
          <w:color w:val="000000"/>
          <w:sz w:val="28"/>
          <w:szCs w:val="32"/>
        </w:rPr>
        <w:t xml:space="preserve"> y almuerzo)</w:t>
      </w:r>
    </w:p>
    <w:p w14:paraId="49FA5B67" w14:textId="74742290"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Traslado Aeropuerto Punta Arenas / Terminal de Buses Punta Arenas</w:t>
      </w:r>
    </w:p>
    <w:p w14:paraId="24916B37" w14:textId="1F0B9C81"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Ticket de Bus Punta Arenas / Puerto Natales</w:t>
      </w:r>
    </w:p>
    <w:p w14:paraId="79CAECED" w14:textId="5985394F"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Traslado Terminal de Buses Puerto Natales / Hotel Puerto Natales</w:t>
      </w:r>
      <w:r w:rsidR="002D32AA">
        <w:rPr>
          <w:rFonts w:ascii="Helvetica" w:eastAsia="Times New Roman" w:hAnsi="Helvetica" w:cs="Tahoma"/>
          <w:color w:val="000000"/>
          <w:sz w:val="28"/>
          <w:szCs w:val="32"/>
        </w:rPr>
        <w:t xml:space="preserve"> / Aeropuerto </w:t>
      </w:r>
    </w:p>
    <w:p w14:paraId="78F03907" w14:textId="68CDF2B6" w:rsidR="00F81F75" w:rsidRPr="00F81F75" w:rsidRDefault="00D52E63" w:rsidP="00F81F75">
      <w:pPr>
        <w:numPr>
          <w:ilvl w:val="0"/>
          <w:numId w:val="2"/>
        </w:numPr>
        <w:spacing w:beforeAutospacing="1" w:afterAutospacing="1" w:line="240" w:lineRule="auto"/>
        <w:rPr>
          <w:rFonts w:ascii="Helvetica" w:eastAsia="Times New Roman" w:hAnsi="Helvetica" w:cs="Tahoma"/>
          <w:color w:val="000000"/>
          <w:sz w:val="28"/>
          <w:szCs w:val="32"/>
        </w:rPr>
      </w:pPr>
      <w:proofErr w:type="gramStart"/>
      <w:r>
        <w:rPr>
          <w:rFonts w:ascii="Helvetica" w:eastAsia="Times New Roman" w:hAnsi="Helvetica" w:cs="Tahoma"/>
          <w:color w:val="000000"/>
          <w:sz w:val="28"/>
          <w:szCs w:val="32"/>
        </w:rPr>
        <w:t xml:space="preserve">Tour </w:t>
      </w:r>
      <w:r w:rsidR="00F81F75" w:rsidRPr="00F81F75">
        <w:rPr>
          <w:rFonts w:ascii="Helvetica" w:eastAsia="Times New Roman" w:hAnsi="Helvetica" w:cs="Tahoma"/>
          <w:color w:val="000000"/>
          <w:sz w:val="28"/>
          <w:szCs w:val="32"/>
        </w:rPr>
        <w:t xml:space="preserve"> Torres</w:t>
      </w:r>
      <w:proofErr w:type="gramEnd"/>
      <w:r w:rsidR="00F81F75" w:rsidRPr="00F81F75">
        <w:rPr>
          <w:rFonts w:ascii="Helvetica" w:eastAsia="Times New Roman" w:hAnsi="Helvetica" w:cs="Tahoma"/>
          <w:color w:val="000000"/>
          <w:sz w:val="28"/>
          <w:szCs w:val="32"/>
        </w:rPr>
        <w:t xml:space="preserve"> del Paine &amp; cueva del Milodón (Incluye box lunch y entradas)</w:t>
      </w:r>
    </w:p>
    <w:p w14:paraId="32C8C857" w14:textId="116294B2" w:rsidR="00F81F75" w:rsidRPr="00F81F75" w:rsidRDefault="00D52E63" w:rsidP="00F81F75">
      <w:pPr>
        <w:numPr>
          <w:ilvl w:val="0"/>
          <w:numId w:val="2"/>
        </w:numPr>
        <w:spacing w:beforeAutospacing="1" w:afterAutospacing="1" w:line="240" w:lineRule="auto"/>
        <w:rPr>
          <w:rFonts w:ascii="Helvetica" w:eastAsia="Times New Roman" w:hAnsi="Helvetica" w:cs="Tahoma"/>
          <w:color w:val="000000"/>
          <w:sz w:val="28"/>
          <w:szCs w:val="32"/>
        </w:rPr>
      </w:pPr>
      <w:r>
        <w:rPr>
          <w:rFonts w:ascii="Helvetica" w:eastAsia="Times New Roman" w:hAnsi="Helvetica" w:cs="Tahoma"/>
          <w:color w:val="000000"/>
          <w:sz w:val="28"/>
          <w:szCs w:val="32"/>
        </w:rPr>
        <w:t>Tour</w:t>
      </w:r>
      <w:r w:rsidR="00F81F75" w:rsidRPr="00F81F75">
        <w:rPr>
          <w:rFonts w:ascii="Helvetica" w:eastAsia="Times New Roman" w:hAnsi="Helvetica" w:cs="Tahoma"/>
          <w:color w:val="000000"/>
          <w:sz w:val="28"/>
          <w:szCs w:val="32"/>
        </w:rPr>
        <w:t xml:space="preserve"> Navegación Glaciar Balmaceda &amp; Serrano (Incluye entrada y almuerzo)</w:t>
      </w:r>
    </w:p>
    <w:p w14:paraId="5BBA82C0" w14:textId="4B16F9D4"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Traslado Hotel Puerto Natales / Terminal de Buses Puerto Natales</w:t>
      </w:r>
    </w:p>
    <w:p w14:paraId="1D36F517" w14:textId="3772DF56" w:rsidR="00F81F75" w:rsidRPr="00F81F75" w:rsidRDefault="00F81F75" w:rsidP="00F81F75">
      <w:pPr>
        <w:numPr>
          <w:ilvl w:val="0"/>
          <w:numId w:val="2"/>
        </w:numPr>
        <w:spacing w:beforeAutospacing="1" w:afterAutospacing="1" w:line="240" w:lineRule="auto"/>
        <w:rPr>
          <w:rFonts w:ascii="Helvetica" w:eastAsia="Times New Roman" w:hAnsi="Helvetica" w:cs="Tahoma"/>
          <w:color w:val="000000"/>
          <w:sz w:val="28"/>
          <w:szCs w:val="32"/>
        </w:rPr>
      </w:pPr>
      <w:r w:rsidRPr="00F81F75">
        <w:rPr>
          <w:rFonts w:ascii="Helvetica" w:eastAsia="Times New Roman" w:hAnsi="Helvetica" w:cs="Tahoma"/>
          <w:color w:val="000000"/>
          <w:sz w:val="28"/>
          <w:szCs w:val="32"/>
        </w:rPr>
        <w:t>Ticket de Bus Puerto Natales / Aeropuerto de Punta Arenas</w:t>
      </w:r>
    </w:p>
    <w:p w14:paraId="55C10156" w14:textId="5F05C1FB" w:rsidR="0005345A" w:rsidRDefault="00C2132A" w:rsidP="00F81F75">
      <w:pPr>
        <w:numPr>
          <w:ilvl w:val="0"/>
          <w:numId w:val="2"/>
        </w:numPr>
        <w:spacing w:beforeAutospacing="1" w:afterAutospacing="1" w:line="240" w:lineRule="auto"/>
        <w:rPr>
          <w:rFonts w:ascii="Helvetica" w:eastAsia="Times New Roman" w:hAnsi="Helvetica" w:cs="Tahoma"/>
          <w:color w:val="464646"/>
          <w:sz w:val="28"/>
          <w:szCs w:val="28"/>
        </w:rPr>
      </w:pPr>
      <w:r w:rsidRPr="00C2132A">
        <w:rPr>
          <w:rFonts w:ascii="Helvetica" w:eastAsia="Times New Roman" w:hAnsi="Helvetica" w:cs="Tahoma"/>
          <w:color w:val="464646"/>
          <w:sz w:val="28"/>
          <w:szCs w:val="28"/>
        </w:rPr>
        <w:t xml:space="preserve">TARJETA DE ASISTENCIA CON SUPLEMENTO PARA MAYORES DE </w:t>
      </w:r>
      <w:r w:rsidR="003E6439">
        <w:rPr>
          <w:rFonts w:ascii="Helvetica" w:eastAsia="Times New Roman" w:hAnsi="Helvetica" w:cs="Tahoma"/>
          <w:color w:val="464646"/>
          <w:sz w:val="28"/>
          <w:szCs w:val="28"/>
        </w:rPr>
        <w:t>7</w:t>
      </w:r>
      <w:r w:rsidRPr="00C2132A">
        <w:rPr>
          <w:rFonts w:ascii="Helvetica" w:eastAsia="Times New Roman" w:hAnsi="Helvetica" w:cs="Tahoma"/>
          <w:color w:val="464646"/>
          <w:sz w:val="28"/>
          <w:szCs w:val="28"/>
        </w:rPr>
        <w:t>5 AÑOS</w:t>
      </w:r>
    </w:p>
    <w:p w14:paraId="685D1116" w14:textId="77777777" w:rsidR="0005345A" w:rsidRDefault="0005345A" w:rsidP="0005345A">
      <w:pPr>
        <w:numPr>
          <w:ilvl w:val="0"/>
          <w:numId w:val="2"/>
        </w:numPr>
        <w:spacing w:beforeAutospacing="1" w:afterAutospacing="1" w:line="240" w:lineRule="auto"/>
        <w:rPr>
          <w:rFonts w:ascii="Helvetica" w:eastAsia="Times New Roman" w:hAnsi="Helvetica" w:cs="Tahoma"/>
          <w:color w:val="464646"/>
          <w:sz w:val="28"/>
          <w:szCs w:val="28"/>
        </w:rPr>
      </w:pPr>
      <w:r>
        <w:rPr>
          <w:rFonts w:ascii="Helvetica" w:hAnsi="Helvetica" w:cs="Helvetica"/>
          <w:b/>
          <w:bCs/>
          <w:color w:val="000000" w:themeColor="text1"/>
          <w:sz w:val="28"/>
          <w:szCs w:val="28"/>
        </w:rPr>
        <w:t>F</w:t>
      </w:r>
      <w:r w:rsidRPr="00BE41BC">
        <w:rPr>
          <w:rFonts w:ascii="Helvetica" w:hAnsi="Helvetica" w:cs="Helvetica"/>
          <w:b/>
          <w:bCs/>
          <w:color w:val="000000" w:themeColor="text1"/>
          <w:sz w:val="28"/>
          <w:szCs w:val="28"/>
        </w:rPr>
        <w:t>ee bancario</w:t>
      </w:r>
    </w:p>
    <w:p w14:paraId="04C72F3E" w14:textId="71EF308D"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686C1F88" w14:textId="21A6C012" w:rsidR="0005345A" w:rsidRPr="006346D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bookmarkStart w:id="0" w:name="_Hlk54170402"/>
      <w:r w:rsidRPr="006346DA">
        <w:rPr>
          <w:rFonts w:ascii="Helvetica" w:eastAsia="Times New Roman" w:hAnsi="Helvetica" w:cs="Tahoma"/>
          <w:color w:val="000000"/>
          <w:sz w:val="28"/>
          <w:szCs w:val="32"/>
        </w:rPr>
        <w:t xml:space="preserve">Tiquete Aéreo en la ruta BOG / </w:t>
      </w:r>
      <w:r w:rsidR="002D32AA">
        <w:rPr>
          <w:rFonts w:ascii="Helvetica" w:eastAsia="Times New Roman" w:hAnsi="Helvetica" w:cs="Tahoma"/>
          <w:color w:val="000000"/>
          <w:sz w:val="28"/>
          <w:szCs w:val="32"/>
        </w:rPr>
        <w:t>SCL/PMC/PUQ</w:t>
      </w:r>
      <w:r w:rsidRPr="006346DA">
        <w:rPr>
          <w:rFonts w:ascii="Helvetica" w:eastAsia="Times New Roman" w:hAnsi="Helvetica" w:cs="Tahoma"/>
          <w:color w:val="000000"/>
          <w:sz w:val="28"/>
          <w:szCs w:val="32"/>
        </w:rPr>
        <w:t>/ BOG</w:t>
      </w:r>
      <w:r w:rsidR="002D32AA">
        <w:rPr>
          <w:rFonts w:ascii="Helvetica" w:eastAsia="Times New Roman" w:hAnsi="Helvetica" w:cs="Tahoma"/>
          <w:color w:val="000000"/>
          <w:sz w:val="28"/>
          <w:szCs w:val="32"/>
        </w:rPr>
        <w:t xml:space="preserve"> </w:t>
      </w:r>
    </w:p>
    <w:p w14:paraId="1702A596" w14:textId="77777777" w:rsidR="0005345A" w:rsidRPr="006346D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r w:rsidRPr="006346DA">
        <w:rPr>
          <w:rFonts w:ascii="Helvetica" w:eastAsia="Times New Roman" w:hAnsi="Helvetica" w:cs="Tahoma"/>
          <w:color w:val="000000"/>
          <w:sz w:val="28"/>
          <w:szCs w:val="32"/>
        </w:rPr>
        <w:t>Impuestos del tiquete “Q” “IVA” “TA” “Tasas Aeroportuarias”.</w:t>
      </w:r>
    </w:p>
    <w:p w14:paraId="6819DB73" w14:textId="22DEE2B8" w:rsidR="0005345A" w:rsidRPr="0005345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r w:rsidRPr="006346DA">
        <w:rPr>
          <w:rFonts w:ascii="Helvetica" w:eastAsia="Times New Roman" w:hAnsi="Helvetica" w:cs="Tahoma"/>
          <w:color w:val="000000"/>
          <w:sz w:val="28"/>
          <w:szCs w:val="32"/>
        </w:rPr>
        <w:t>Gastos no especificados en el programa como servicio de lavandería, llamadas telefónicas. Etc.</w:t>
      </w:r>
      <w:bookmarkEnd w:id="0"/>
    </w:p>
    <w:p w14:paraId="23BDCCDA" w14:textId="2D9C9E0E" w:rsidR="00B32C5E" w:rsidRPr="00B32C5E" w:rsidRDefault="002D32AA"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15FAA">
        <w:rPr>
          <w:rFonts w:ascii="Helvetica" w:hAnsi="Helvetica" w:cs="Helvetica"/>
          <w:b/>
          <w:bCs/>
          <w:noProof/>
          <w:color w:val="2E5597"/>
          <w:sz w:val="28"/>
          <w:szCs w:val="28"/>
        </w:rPr>
        <w:lastRenderedPageBreak/>
        <mc:AlternateContent>
          <mc:Choice Requires="wps">
            <w:drawing>
              <wp:anchor distT="91440" distB="91440" distL="137160" distR="137160" simplePos="0" relativeHeight="251680768" behindDoc="0" locked="0" layoutInCell="0" allowOverlap="1" wp14:anchorId="08F0A2C4" wp14:editId="719B482C">
                <wp:simplePos x="0" y="0"/>
                <wp:positionH relativeFrom="margin">
                  <wp:posOffset>2729230</wp:posOffset>
                </wp:positionH>
                <wp:positionV relativeFrom="margin">
                  <wp:posOffset>-3324225</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214.9pt;margin-top:-261.75pt;width:30.1pt;height:504.9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B32C5E"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TARIFAS</w:t>
      </w:r>
      <w:r w:rsidR="00B32C5E"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p w14:paraId="50DADE28" w14:textId="5F1B190B" w:rsidR="00102806" w:rsidRDefault="0005345A" w:rsidP="003928CE">
      <w:pPr>
        <w:pStyle w:val="NormalWeb"/>
        <w:spacing w:before="0" w:beforeAutospacing="0" w:after="160" w:afterAutospacing="0"/>
        <w:jc w:val="center"/>
        <w:rPr>
          <w:rFonts w:ascii="Helvetica" w:hAnsi="Helvetica" w:cs="Helvetica"/>
          <w:b/>
          <w:bCs/>
          <w:color w:val="2E5597"/>
          <w:sz w:val="28"/>
          <w:szCs w:val="28"/>
        </w:rPr>
      </w:pPr>
      <w:r w:rsidRPr="003928CE">
        <w:rPr>
          <w:rFonts w:ascii="Helvetica" w:hAnsi="Helvetica" w:cs="Helvetica"/>
          <w:b/>
          <w:bCs/>
          <w:color w:val="2E5597"/>
          <w:sz w:val="28"/>
          <w:szCs w:val="28"/>
        </w:rPr>
        <w:t>PRECIOS POR PERSONA EN DOLARES</w:t>
      </w:r>
    </w:p>
    <w:tbl>
      <w:tblPr>
        <w:tblW w:w="11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0"/>
        <w:gridCol w:w="2950"/>
        <w:gridCol w:w="1896"/>
        <w:gridCol w:w="1693"/>
        <w:gridCol w:w="1179"/>
        <w:gridCol w:w="1036"/>
        <w:gridCol w:w="1036"/>
      </w:tblGrid>
      <w:tr w:rsidR="002D32AA" w:rsidRPr="00AC6860" w14:paraId="0B08A057" w14:textId="77777777" w:rsidTr="000C76ED">
        <w:trPr>
          <w:trHeight w:val="391"/>
          <w:jc w:val="center"/>
        </w:trPr>
        <w:tc>
          <w:tcPr>
            <w:tcW w:w="1700" w:type="dxa"/>
            <w:shd w:val="clear" w:color="auto" w:fill="ED7D31"/>
            <w:tcMar>
              <w:top w:w="0" w:type="dxa"/>
              <w:left w:w="108" w:type="dxa"/>
              <w:bottom w:w="0" w:type="dxa"/>
              <w:right w:w="108" w:type="dxa"/>
            </w:tcMar>
            <w:hideMark/>
          </w:tcPr>
          <w:p w14:paraId="5941C8C7"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CIUDAD</w:t>
            </w:r>
          </w:p>
        </w:tc>
        <w:tc>
          <w:tcPr>
            <w:tcW w:w="2950" w:type="dxa"/>
            <w:shd w:val="clear" w:color="auto" w:fill="ED7D31"/>
            <w:tcMar>
              <w:top w:w="0" w:type="dxa"/>
              <w:left w:w="108" w:type="dxa"/>
              <w:bottom w:w="0" w:type="dxa"/>
              <w:right w:w="108" w:type="dxa"/>
            </w:tcMar>
            <w:hideMark/>
          </w:tcPr>
          <w:p w14:paraId="4BC05482"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HOTEL</w:t>
            </w:r>
          </w:p>
        </w:tc>
        <w:tc>
          <w:tcPr>
            <w:tcW w:w="1896" w:type="dxa"/>
            <w:shd w:val="clear" w:color="auto" w:fill="ED7D31"/>
            <w:tcMar>
              <w:top w:w="0" w:type="dxa"/>
              <w:left w:w="108" w:type="dxa"/>
              <w:bottom w:w="0" w:type="dxa"/>
              <w:right w:w="108" w:type="dxa"/>
            </w:tcMar>
            <w:hideMark/>
          </w:tcPr>
          <w:p w14:paraId="2C76CD61"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CATEGORIA</w:t>
            </w:r>
          </w:p>
        </w:tc>
        <w:tc>
          <w:tcPr>
            <w:tcW w:w="1693" w:type="dxa"/>
            <w:shd w:val="clear" w:color="auto" w:fill="ED7D31"/>
            <w:tcMar>
              <w:top w:w="0" w:type="dxa"/>
              <w:left w:w="108" w:type="dxa"/>
              <w:bottom w:w="0" w:type="dxa"/>
              <w:right w:w="108" w:type="dxa"/>
            </w:tcMar>
            <w:hideMark/>
          </w:tcPr>
          <w:p w14:paraId="64B1C705"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FECHA</w:t>
            </w:r>
          </w:p>
        </w:tc>
        <w:tc>
          <w:tcPr>
            <w:tcW w:w="1179" w:type="dxa"/>
            <w:shd w:val="clear" w:color="auto" w:fill="ED7D31"/>
            <w:tcMar>
              <w:top w:w="0" w:type="dxa"/>
              <w:left w:w="108" w:type="dxa"/>
              <w:bottom w:w="0" w:type="dxa"/>
              <w:right w:w="108" w:type="dxa"/>
            </w:tcMar>
            <w:hideMark/>
          </w:tcPr>
          <w:p w14:paraId="132D0148"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SGL</w:t>
            </w:r>
          </w:p>
        </w:tc>
        <w:tc>
          <w:tcPr>
            <w:tcW w:w="1036" w:type="dxa"/>
            <w:shd w:val="clear" w:color="auto" w:fill="ED7D31"/>
            <w:tcMar>
              <w:top w:w="0" w:type="dxa"/>
              <w:left w:w="108" w:type="dxa"/>
              <w:bottom w:w="0" w:type="dxa"/>
              <w:right w:w="108" w:type="dxa"/>
            </w:tcMar>
            <w:hideMark/>
          </w:tcPr>
          <w:p w14:paraId="4096E14D"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DBL</w:t>
            </w:r>
          </w:p>
        </w:tc>
        <w:tc>
          <w:tcPr>
            <w:tcW w:w="1036" w:type="dxa"/>
            <w:shd w:val="clear" w:color="auto" w:fill="ED7D31"/>
            <w:tcMar>
              <w:top w:w="0" w:type="dxa"/>
              <w:left w:w="108" w:type="dxa"/>
              <w:bottom w:w="0" w:type="dxa"/>
              <w:right w:w="108" w:type="dxa"/>
            </w:tcMar>
            <w:hideMark/>
          </w:tcPr>
          <w:p w14:paraId="774E1F03" w14:textId="77777777" w:rsidR="002D32AA" w:rsidRPr="00AC6860" w:rsidRDefault="002D32AA" w:rsidP="00BE6F3C">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b/>
                <w:bCs/>
                <w:sz w:val="24"/>
                <w:szCs w:val="24"/>
                <w:lang w:eastAsia="es-CO"/>
              </w:rPr>
              <w:t>TPL</w:t>
            </w:r>
          </w:p>
        </w:tc>
      </w:tr>
      <w:tr w:rsidR="001C28EE" w:rsidRPr="00AC6860" w14:paraId="70B58752" w14:textId="77777777" w:rsidTr="000C76ED">
        <w:trPr>
          <w:trHeight w:val="428"/>
          <w:jc w:val="center"/>
        </w:trPr>
        <w:tc>
          <w:tcPr>
            <w:tcW w:w="1700" w:type="dxa"/>
            <w:vMerge w:val="restart"/>
            <w:tcMar>
              <w:top w:w="0" w:type="dxa"/>
              <w:left w:w="108" w:type="dxa"/>
              <w:bottom w:w="0" w:type="dxa"/>
              <w:right w:w="108" w:type="dxa"/>
            </w:tcMar>
            <w:hideMark/>
          </w:tcPr>
          <w:p w14:paraId="64FBF2F5"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30A49A8A"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35C96B70"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0B2B7039"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1C7CE797"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7ECD5E20"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27A0DC66"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613408BF" w14:textId="6D2CC62E" w:rsidR="001C28EE" w:rsidRPr="00AC6860" w:rsidRDefault="001C28EE" w:rsidP="001C28EE">
            <w:pPr>
              <w:spacing w:line="240" w:lineRule="auto"/>
              <w:jc w:val="center"/>
              <w:rPr>
                <w:rFonts w:ascii="Helvetica" w:eastAsia="Times New Roman" w:hAnsi="Helvetica" w:cs="Helvetica"/>
                <w:b/>
                <w:bCs/>
                <w:sz w:val="24"/>
                <w:szCs w:val="24"/>
                <w:lang w:eastAsia="es-CO"/>
              </w:rPr>
            </w:pPr>
            <w:r w:rsidRPr="00AC6860">
              <w:rPr>
                <w:rFonts w:ascii="Helvetica" w:eastAsia="Times New Roman" w:hAnsi="Helvetica" w:cs="Helvetica"/>
                <w:b/>
                <w:bCs/>
                <w:sz w:val="24"/>
                <w:szCs w:val="24"/>
                <w:lang w:eastAsia="es-CO"/>
              </w:rPr>
              <w:t>SANTIAGO</w:t>
            </w:r>
          </w:p>
          <w:p w14:paraId="69BBB8D6" w14:textId="476F3187" w:rsidR="001C28EE" w:rsidRPr="00AC6860" w:rsidRDefault="001C28EE" w:rsidP="001C28EE">
            <w:pPr>
              <w:spacing w:line="240" w:lineRule="auto"/>
              <w:jc w:val="center"/>
              <w:rPr>
                <w:rFonts w:ascii="Helvetica" w:eastAsia="Times New Roman" w:hAnsi="Helvetica" w:cs="Helvetica"/>
                <w:bCs/>
                <w:sz w:val="24"/>
                <w:szCs w:val="24"/>
                <w:lang w:eastAsia="es-CO"/>
              </w:rPr>
            </w:pPr>
          </w:p>
          <w:p w14:paraId="0FCBF391" w14:textId="1D470CB8" w:rsidR="001C28EE" w:rsidRPr="00AC6860" w:rsidRDefault="001C28EE" w:rsidP="001C28EE">
            <w:pPr>
              <w:spacing w:line="240" w:lineRule="auto"/>
              <w:jc w:val="center"/>
              <w:rPr>
                <w:rFonts w:ascii="Helvetica" w:eastAsia="Times New Roman" w:hAnsi="Helvetica" w:cs="Helvetica"/>
                <w:b/>
                <w:bCs/>
                <w:sz w:val="24"/>
                <w:szCs w:val="24"/>
                <w:lang w:eastAsia="es-CO"/>
              </w:rPr>
            </w:pPr>
            <w:r w:rsidRPr="00AC6860">
              <w:rPr>
                <w:rFonts w:ascii="Helvetica" w:eastAsia="Times New Roman" w:hAnsi="Helvetica" w:cs="Helvetica"/>
                <w:b/>
                <w:bCs/>
                <w:sz w:val="24"/>
                <w:szCs w:val="24"/>
                <w:lang w:eastAsia="es-CO"/>
              </w:rPr>
              <w:t xml:space="preserve">PUERTO VARAS </w:t>
            </w:r>
          </w:p>
          <w:p w14:paraId="49BFB713" w14:textId="5ADF31A3" w:rsidR="001C28EE" w:rsidRPr="00AC6860" w:rsidRDefault="001C28EE" w:rsidP="001C28EE">
            <w:pPr>
              <w:spacing w:line="240" w:lineRule="auto"/>
              <w:jc w:val="center"/>
              <w:rPr>
                <w:rFonts w:ascii="Helvetica" w:eastAsia="Times New Roman" w:hAnsi="Helvetica" w:cs="Helvetica"/>
                <w:b/>
                <w:bCs/>
                <w:sz w:val="24"/>
                <w:szCs w:val="24"/>
                <w:lang w:eastAsia="es-CO"/>
              </w:rPr>
            </w:pPr>
          </w:p>
          <w:p w14:paraId="3F801CF8" w14:textId="3DFC74C5" w:rsidR="001C28EE" w:rsidRPr="00AC6860" w:rsidRDefault="001C28EE" w:rsidP="001C28EE">
            <w:pPr>
              <w:spacing w:line="240" w:lineRule="auto"/>
              <w:jc w:val="center"/>
              <w:rPr>
                <w:rFonts w:ascii="Helvetica" w:eastAsia="Times New Roman" w:hAnsi="Helvetica" w:cs="Helvetica"/>
                <w:b/>
                <w:bCs/>
                <w:sz w:val="24"/>
                <w:szCs w:val="24"/>
                <w:lang w:eastAsia="es-CO"/>
              </w:rPr>
            </w:pPr>
            <w:r w:rsidRPr="00AC6860">
              <w:rPr>
                <w:rFonts w:ascii="Helvetica" w:eastAsia="Times New Roman" w:hAnsi="Helvetica" w:cs="Helvetica"/>
                <w:b/>
                <w:bCs/>
                <w:sz w:val="24"/>
                <w:szCs w:val="24"/>
                <w:lang w:eastAsia="es-CO"/>
              </w:rPr>
              <w:t>PUERTO NATALES</w:t>
            </w:r>
          </w:p>
          <w:p w14:paraId="24408378"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5A0064A4"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5C21BD72"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tc>
        <w:tc>
          <w:tcPr>
            <w:tcW w:w="2950" w:type="dxa"/>
            <w:vMerge w:val="restart"/>
            <w:tcMar>
              <w:top w:w="0" w:type="dxa"/>
              <w:left w:w="108" w:type="dxa"/>
              <w:bottom w:w="0" w:type="dxa"/>
              <w:right w:w="108" w:type="dxa"/>
            </w:tcMar>
            <w:vAlign w:val="center"/>
            <w:hideMark/>
          </w:tcPr>
          <w:p w14:paraId="340BDBF3" w14:textId="77777777" w:rsidR="00AC6860" w:rsidRPr="00AC6860" w:rsidRDefault="00AC6860" w:rsidP="00AC6860">
            <w:pPr>
              <w:spacing w:line="240" w:lineRule="auto"/>
              <w:jc w:val="center"/>
              <w:rPr>
                <w:rFonts w:ascii="Helvetica" w:hAnsi="Helvetica" w:cs="Helvetica"/>
                <w:color w:val="000000"/>
                <w:sz w:val="24"/>
                <w:szCs w:val="24"/>
              </w:rPr>
            </w:pPr>
            <w:r w:rsidRPr="00AC6860">
              <w:rPr>
                <w:rFonts w:ascii="Helvetica" w:hAnsi="Helvetica" w:cs="Helvetica"/>
                <w:color w:val="000000"/>
                <w:sz w:val="24"/>
                <w:szCs w:val="24"/>
              </w:rPr>
              <w:t>MANDARIN ORIENTAL</w:t>
            </w:r>
          </w:p>
          <w:p w14:paraId="4601C687" w14:textId="77777777" w:rsidR="00AC6860" w:rsidRPr="00AC6860" w:rsidRDefault="00AC6860" w:rsidP="00AC6860">
            <w:pPr>
              <w:spacing w:line="240" w:lineRule="auto"/>
              <w:jc w:val="center"/>
              <w:rPr>
                <w:rFonts w:ascii="Helvetica" w:hAnsi="Helvetica" w:cs="Helvetica"/>
                <w:color w:val="000000"/>
                <w:sz w:val="24"/>
                <w:szCs w:val="24"/>
              </w:rPr>
            </w:pPr>
            <w:r w:rsidRPr="00AC6860">
              <w:rPr>
                <w:rFonts w:ascii="Helvetica" w:hAnsi="Helvetica" w:cs="Helvetica"/>
                <w:color w:val="000000"/>
                <w:sz w:val="24"/>
                <w:szCs w:val="24"/>
              </w:rPr>
              <w:t>RADISSON PUERTO VARAS</w:t>
            </w:r>
          </w:p>
          <w:p w14:paraId="1DC48CB7" w14:textId="0780AADD" w:rsidR="00AC6860" w:rsidRPr="00AC6860" w:rsidRDefault="00AC6860" w:rsidP="00AC6860">
            <w:pPr>
              <w:spacing w:line="240"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REMOTA</w:t>
            </w:r>
            <w:r w:rsidRPr="00AC6860">
              <w:rPr>
                <w:rFonts w:ascii="Helvetica" w:hAnsi="Helvetica" w:cs="Helvetica"/>
                <w:color w:val="000000"/>
                <w:sz w:val="24"/>
                <w:szCs w:val="24"/>
              </w:rPr>
              <w:t xml:space="preserve"> </w:t>
            </w:r>
          </w:p>
          <w:p w14:paraId="156D9E66" w14:textId="42F90587" w:rsidR="001C28EE" w:rsidRPr="00AC6860" w:rsidRDefault="001C28EE" w:rsidP="001C28EE">
            <w:pPr>
              <w:spacing w:line="240" w:lineRule="auto"/>
              <w:jc w:val="center"/>
              <w:rPr>
                <w:rFonts w:ascii="Helvetica" w:eastAsia="Times New Roman" w:hAnsi="Helvetica" w:cs="Helvetica"/>
                <w:sz w:val="24"/>
                <w:szCs w:val="24"/>
                <w:lang w:eastAsia="es-CO"/>
              </w:rPr>
            </w:pPr>
          </w:p>
        </w:tc>
        <w:tc>
          <w:tcPr>
            <w:tcW w:w="1896" w:type="dxa"/>
            <w:vMerge w:val="restart"/>
            <w:tcMar>
              <w:top w:w="0" w:type="dxa"/>
              <w:left w:w="108" w:type="dxa"/>
              <w:bottom w:w="0" w:type="dxa"/>
              <w:right w:w="108" w:type="dxa"/>
            </w:tcMar>
            <w:vAlign w:val="center"/>
            <w:hideMark/>
          </w:tcPr>
          <w:p w14:paraId="29627CAF"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p w14:paraId="4255FFF2" w14:textId="415522CA" w:rsidR="001C28EE" w:rsidRPr="00AC6860" w:rsidRDefault="00AC6860" w:rsidP="001C28EE">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sz w:val="24"/>
                <w:szCs w:val="24"/>
                <w:lang w:eastAsia="es-CO"/>
              </w:rPr>
              <w:t>Primera Superior</w:t>
            </w:r>
            <w:r w:rsidRPr="00AC6860">
              <w:rPr>
                <w:rFonts w:ascii="Helvetica" w:eastAsia="Times New Roman" w:hAnsi="Helvetica" w:cs="Helvetica"/>
                <w:sz w:val="24"/>
                <w:szCs w:val="24"/>
                <w:lang w:eastAsia="es-CO"/>
              </w:rPr>
              <w:t xml:space="preserve"> </w:t>
            </w:r>
          </w:p>
        </w:tc>
        <w:tc>
          <w:tcPr>
            <w:tcW w:w="1693" w:type="dxa"/>
            <w:tcMar>
              <w:top w:w="0" w:type="dxa"/>
              <w:left w:w="108" w:type="dxa"/>
              <w:bottom w:w="0" w:type="dxa"/>
              <w:right w:w="108" w:type="dxa"/>
            </w:tcMar>
            <w:vAlign w:val="bottom"/>
          </w:tcPr>
          <w:p w14:paraId="7848AD7E" w14:textId="6AD97206" w:rsidR="001C28EE" w:rsidRPr="00AC6860" w:rsidRDefault="001C28EE" w:rsidP="001C28EE">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03 </w:t>
            </w:r>
            <w:proofErr w:type="gramStart"/>
            <w:r w:rsidRPr="00AC6860">
              <w:rPr>
                <w:rFonts w:ascii="Helvetica" w:hAnsi="Helvetica" w:cs="Helvetica"/>
                <w:color w:val="000000"/>
                <w:sz w:val="24"/>
                <w:szCs w:val="24"/>
              </w:rPr>
              <w:t>OCT  AL</w:t>
            </w:r>
            <w:proofErr w:type="gramEnd"/>
            <w:r w:rsidRPr="00AC6860">
              <w:rPr>
                <w:rFonts w:ascii="Helvetica" w:hAnsi="Helvetica" w:cs="Helvetica"/>
                <w:color w:val="000000"/>
                <w:sz w:val="24"/>
                <w:szCs w:val="24"/>
              </w:rPr>
              <w:t xml:space="preserve"> 05 OCT </w:t>
            </w:r>
          </w:p>
        </w:tc>
        <w:tc>
          <w:tcPr>
            <w:tcW w:w="1179" w:type="dxa"/>
            <w:tcMar>
              <w:top w:w="0" w:type="dxa"/>
              <w:left w:w="108" w:type="dxa"/>
              <w:bottom w:w="0" w:type="dxa"/>
              <w:right w:w="108" w:type="dxa"/>
            </w:tcMar>
            <w:vAlign w:val="bottom"/>
          </w:tcPr>
          <w:p w14:paraId="1734BF06" w14:textId="3FEC5CC3" w:rsidR="001C28EE" w:rsidRPr="00AC6860" w:rsidRDefault="001C28EE" w:rsidP="001C28EE">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5565</w:t>
            </w:r>
          </w:p>
        </w:tc>
        <w:tc>
          <w:tcPr>
            <w:tcW w:w="1036" w:type="dxa"/>
            <w:tcMar>
              <w:top w:w="0" w:type="dxa"/>
              <w:left w:w="108" w:type="dxa"/>
              <w:bottom w:w="0" w:type="dxa"/>
              <w:right w:w="108" w:type="dxa"/>
            </w:tcMar>
            <w:vAlign w:val="bottom"/>
          </w:tcPr>
          <w:p w14:paraId="5D911395" w14:textId="09CFEB17" w:rsidR="001C28EE" w:rsidRPr="00AC6860" w:rsidRDefault="001C28EE" w:rsidP="001C28EE">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3500</w:t>
            </w:r>
          </w:p>
        </w:tc>
        <w:tc>
          <w:tcPr>
            <w:tcW w:w="1036" w:type="dxa"/>
            <w:tcMar>
              <w:top w:w="0" w:type="dxa"/>
              <w:left w:w="108" w:type="dxa"/>
              <w:bottom w:w="0" w:type="dxa"/>
              <w:right w:w="108" w:type="dxa"/>
            </w:tcMar>
            <w:vAlign w:val="bottom"/>
          </w:tcPr>
          <w:p w14:paraId="21A92322" w14:textId="77777777" w:rsidR="001C28EE" w:rsidRPr="00AC6860" w:rsidRDefault="001C28EE" w:rsidP="001C28EE">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1C28EE" w:rsidRPr="00AC6860" w14:paraId="193F6236" w14:textId="77777777" w:rsidTr="000C76ED">
        <w:trPr>
          <w:trHeight w:val="420"/>
          <w:jc w:val="center"/>
        </w:trPr>
        <w:tc>
          <w:tcPr>
            <w:tcW w:w="1700" w:type="dxa"/>
            <w:vMerge/>
            <w:vAlign w:val="center"/>
            <w:hideMark/>
          </w:tcPr>
          <w:p w14:paraId="7F1548ED"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tc>
        <w:tc>
          <w:tcPr>
            <w:tcW w:w="2950" w:type="dxa"/>
            <w:vMerge/>
            <w:vAlign w:val="center"/>
            <w:hideMark/>
          </w:tcPr>
          <w:p w14:paraId="6E9B9AEA"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tc>
        <w:tc>
          <w:tcPr>
            <w:tcW w:w="1896" w:type="dxa"/>
            <w:vMerge/>
            <w:vAlign w:val="center"/>
            <w:hideMark/>
          </w:tcPr>
          <w:p w14:paraId="6292F5B9"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3AE997A5" w14:textId="469ED3C2" w:rsidR="001C28EE" w:rsidRPr="00AC6860" w:rsidRDefault="001C28EE" w:rsidP="001C28EE">
            <w:pPr>
              <w:spacing w:line="276" w:lineRule="auto"/>
              <w:ind w:left="94"/>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13 </w:t>
            </w:r>
            <w:proofErr w:type="gramStart"/>
            <w:r w:rsidRPr="00AC6860">
              <w:rPr>
                <w:rFonts w:ascii="Helvetica" w:hAnsi="Helvetica" w:cs="Helvetica"/>
                <w:color w:val="000000"/>
                <w:sz w:val="24"/>
                <w:szCs w:val="24"/>
              </w:rPr>
              <w:t>OCT  -</w:t>
            </w:r>
            <w:proofErr w:type="gramEnd"/>
            <w:r w:rsidRPr="00AC6860">
              <w:rPr>
                <w:rFonts w:ascii="Helvetica" w:hAnsi="Helvetica" w:cs="Helvetica"/>
                <w:color w:val="000000"/>
                <w:sz w:val="24"/>
                <w:szCs w:val="24"/>
              </w:rPr>
              <w:t xml:space="preserve"> 31 OCT </w:t>
            </w:r>
          </w:p>
        </w:tc>
        <w:tc>
          <w:tcPr>
            <w:tcW w:w="1179" w:type="dxa"/>
            <w:tcMar>
              <w:top w:w="0" w:type="dxa"/>
              <w:left w:w="108" w:type="dxa"/>
              <w:bottom w:w="0" w:type="dxa"/>
              <w:right w:w="108" w:type="dxa"/>
            </w:tcMar>
            <w:vAlign w:val="bottom"/>
          </w:tcPr>
          <w:p w14:paraId="2E6B5BD3" w14:textId="5DC2A282" w:rsidR="001C28EE" w:rsidRPr="00AC6860" w:rsidRDefault="001C28EE" w:rsidP="001C28EE">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5565</w:t>
            </w:r>
          </w:p>
        </w:tc>
        <w:tc>
          <w:tcPr>
            <w:tcW w:w="1036" w:type="dxa"/>
            <w:tcMar>
              <w:top w:w="0" w:type="dxa"/>
              <w:left w:w="108" w:type="dxa"/>
              <w:bottom w:w="0" w:type="dxa"/>
              <w:right w:w="108" w:type="dxa"/>
            </w:tcMar>
            <w:vAlign w:val="bottom"/>
          </w:tcPr>
          <w:p w14:paraId="67AE810C" w14:textId="72A8F062" w:rsidR="001C28EE" w:rsidRPr="00AC6860" w:rsidRDefault="001C28EE" w:rsidP="001C28EE">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3500</w:t>
            </w:r>
          </w:p>
        </w:tc>
        <w:tc>
          <w:tcPr>
            <w:tcW w:w="1036" w:type="dxa"/>
            <w:tcMar>
              <w:top w:w="0" w:type="dxa"/>
              <w:left w:w="108" w:type="dxa"/>
              <w:bottom w:w="0" w:type="dxa"/>
              <w:right w:w="108" w:type="dxa"/>
            </w:tcMar>
            <w:vAlign w:val="bottom"/>
          </w:tcPr>
          <w:p w14:paraId="2C998992" w14:textId="77777777" w:rsidR="001C28EE" w:rsidRPr="00AC6860" w:rsidRDefault="001C28EE" w:rsidP="001C28EE">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1C28EE" w:rsidRPr="00AC6860" w14:paraId="676870DB" w14:textId="77777777" w:rsidTr="000C76ED">
        <w:trPr>
          <w:trHeight w:val="465"/>
          <w:jc w:val="center"/>
        </w:trPr>
        <w:tc>
          <w:tcPr>
            <w:tcW w:w="1700" w:type="dxa"/>
            <w:vMerge/>
            <w:vAlign w:val="center"/>
          </w:tcPr>
          <w:p w14:paraId="2FA75FA0"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tc>
        <w:tc>
          <w:tcPr>
            <w:tcW w:w="2950" w:type="dxa"/>
            <w:vMerge/>
            <w:vAlign w:val="center"/>
          </w:tcPr>
          <w:p w14:paraId="430C44D5"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tc>
        <w:tc>
          <w:tcPr>
            <w:tcW w:w="1896" w:type="dxa"/>
            <w:vMerge/>
            <w:vAlign w:val="center"/>
          </w:tcPr>
          <w:p w14:paraId="48B972B3" w14:textId="77777777" w:rsidR="001C28EE" w:rsidRPr="00AC6860" w:rsidRDefault="001C28EE" w:rsidP="001C28EE">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0D721645" w14:textId="16A0EEF6" w:rsidR="001C28EE" w:rsidRPr="00AC6860" w:rsidRDefault="001C28EE" w:rsidP="001C28EE">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01 Nov 25 - 20 Dic 25</w:t>
            </w:r>
          </w:p>
        </w:tc>
        <w:tc>
          <w:tcPr>
            <w:tcW w:w="1179" w:type="dxa"/>
            <w:tcMar>
              <w:top w:w="0" w:type="dxa"/>
              <w:left w:w="108" w:type="dxa"/>
              <w:bottom w:w="0" w:type="dxa"/>
              <w:right w:w="108" w:type="dxa"/>
            </w:tcMar>
            <w:vAlign w:val="bottom"/>
          </w:tcPr>
          <w:p w14:paraId="6CCD155A" w14:textId="602E11D3" w:rsidR="001C28EE" w:rsidRPr="00AC6860" w:rsidRDefault="001C28EE" w:rsidP="001C28EE">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5900</w:t>
            </w:r>
          </w:p>
        </w:tc>
        <w:tc>
          <w:tcPr>
            <w:tcW w:w="1036" w:type="dxa"/>
            <w:tcMar>
              <w:top w:w="0" w:type="dxa"/>
              <w:left w:w="108" w:type="dxa"/>
              <w:bottom w:w="0" w:type="dxa"/>
              <w:right w:w="108" w:type="dxa"/>
            </w:tcMar>
            <w:vAlign w:val="bottom"/>
          </w:tcPr>
          <w:p w14:paraId="12B9180E" w14:textId="4D369D42" w:rsidR="001C28EE" w:rsidRPr="00AC6860" w:rsidRDefault="001C28EE" w:rsidP="001C28EE">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3688</w:t>
            </w:r>
          </w:p>
        </w:tc>
        <w:tc>
          <w:tcPr>
            <w:tcW w:w="1036" w:type="dxa"/>
            <w:tcMar>
              <w:top w:w="0" w:type="dxa"/>
              <w:left w:w="108" w:type="dxa"/>
              <w:bottom w:w="0" w:type="dxa"/>
              <w:right w:w="108" w:type="dxa"/>
            </w:tcMar>
            <w:vAlign w:val="bottom"/>
          </w:tcPr>
          <w:p w14:paraId="61DC9C63" w14:textId="77777777" w:rsidR="001C28EE" w:rsidRPr="00AC6860" w:rsidRDefault="001C28EE" w:rsidP="001C28EE">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AC6860" w:rsidRPr="00AC6860" w14:paraId="11483320" w14:textId="77777777" w:rsidTr="000C76ED">
        <w:trPr>
          <w:trHeight w:val="332"/>
          <w:jc w:val="center"/>
        </w:trPr>
        <w:tc>
          <w:tcPr>
            <w:tcW w:w="1700" w:type="dxa"/>
            <w:vMerge/>
            <w:vAlign w:val="center"/>
            <w:hideMark/>
          </w:tcPr>
          <w:p w14:paraId="2CBE7B2B"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2950" w:type="dxa"/>
            <w:vMerge w:val="restart"/>
            <w:tcMar>
              <w:top w:w="0" w:type="dxa"/>
              <w:left w:w="108" w:type="dxa"/>
              <w:bottom w:w="0" w:type="dxa"/>
              <w:right w:w="108" w:type="dxa"/>
            </w:tcMar>
            <w:vAlign w:val="center"/>
            <w:hideMark/>
          </w:tcPr>
          <w:p w14:paraId="3A9E8273" w14:textId="77777777" w:rsidR="00AC6860" w:rsidRPr="00AC6860" w:rsidRDefault="00AC6860" w:rsidP="00AC6860">
            <w:pPr>
              <w:spacing w:line="240" w:lineRule="auto"/>
              <w:jc w:val="center"/>
              <w:rPr>
                <w:rFonts w:ascii="Helvetica" w:hAnsi="Helvetica" w:cs="Helvetica"/>
                <w:color w:val="000000"/>
                <w:sz w:val="24"/>
                <w:szCs w:val="24"/>
              </w:rPr>
            </w:pPr>
            <w:r w:rsidRPr="00AC6860">
              <w:rPr>
                <w:rFonts w:ascii="Helvetica" w:hAnsi="Helvetica" w:cs="Helvetica"/>
                <w:color w:val="000000"/>
                <w:sz w:val="24"/>
                <w:szCs w:val="24"/>
              </w:rPr>
              <w:t>MARINA LAS CONDES</w:t>
            </w:r>
          </w:p>
          <w:p w14:paraId="5EF558F5" w14:textId="77777777" w:rsidR="00AC6860" w:rsidRPr="00AC6860" w:rsidRDefault="00AC6860" w:rsidP="00AC6860">
            <w:pPr>
              <w:spacing w:line="240" w:lineRule="auto"/>
              <w:jc w:val="center"/>
              <w:rPr>
                <w:rFonts w:ascii="Helvetica" w:hAnsi="Helvetica" w:cs="Helvetica"/>
                <w:color w:val="000000"/>
                <w:sz w:val="24"/>
                <w:szCs w:val="24"/>
              </w:rPr>
            </w:pPr>
            <w:r w:rsidRPr="00AC6860">
              <w:rPr>
                <w:rFonts w:ascii="Helvetica" w:hAnsi="Helvetica" w:cs="Helvetica"/>
                <w:color w:val="000000"/>
                <w:sz w:val="24"/>
                <w:szCs w:val="24"/>
              </w:rPr>
              <w:t xml:space="preserve"> CABAÑA DEL LAGO</w:t>
            </w:r>
          </w:p>
          <w:p w14:paraId="2287F2E5" w14:textId="77F7228C" w:rsidR="00AC6860" w:rsidRPr="00AC6860" w:rsidRDefault="00AC6860" w:rsidP="00AC6860">
            <w:pPr>
              <w:spacing w:line="240"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COSTAUSTRALIS</w:t>
            </w:r>
          </w:p>
        </w:tc>
        <w:tc>
          <w:tcPr>
            <w:tcW w:w="1896" w:type="dxa"/>
            <w:vMerge w:val="restart"/>
            <w:tcMar>
              <w:top w:w="0" w:type="dxa"/>
              <w:left w:w="108" w:type="dxa"/>
              <w:bottom w:w="0" w:type="dxa"/>
              <w:right w:w="108" w:type="dxa"/>
            </w:tcMar>
            <w:vAlign w:val="center"/>
            <w:hideMark/>
          </w:tcPr>
          <w:p w14:paraId="547DFF9A"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p w14:paraId="00C38A92" w14:textId="77777777" w:rsidR="00AC6860" w:rsidRPr="00AC6860" w:rsidRDefault="00AC6860" w:rsidP="00AC6860">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sz w:val="24"/>
                <w:szCs w:val="24"/>
                <w:lang w:eastAsia="es-CO"/>
              </w:rPr>
              <w:t>Primera</w:t>
            </w:r>
          </w:p>
        </w:tc>
        <w:tc>
          <w:tcPr>
            <w:tcW w:w="1693" w:type="dxa"/>
            <w:tcMar>
              <w:top w:w="0" w:type="dxa"/>
              <w:left w:w="108" w:type="dxa"/>
              <w:bottom w:w="0" w:type="dxa"/>
              <w:right w:w="108" w:type="dxa"/>
            </w:tcMar>
            <w:vAlign w:val="bottom"/>
          </w:tcPr>
          <w:p w14:paraId="68A7AB6C" w14:textId="25EA965E" w:rsidR="00AC6860" w:rsidRPr="00AC6860" w:rsidRDefault="00AC6860" w:rsidP="00AC6860">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16 </w:t>
            </w:r>
            <w:proofErr w:type="gramStart"/>
            <w:r w:rsidRPr="00AC6860">
              <w:rPr>
                <w:rFonts w:ascii="Helvetica" w:hAnsi="Helvetica" w:cs="Helvetica"/>
                <w:color w:val="000000"/>
                <w:sz w:val="24"/>
                <w:szCs w:val="24"/>
              </w:rPr>
              <w:t>SEP  -</w:t>
            </w:r>
            <w:proofErr w:type="gramEnd"/>
            <w:r w:rsidRPr="00AC6860">
              <w:rPr>
                <w:rFonts w:ascii="Helvetica" w:hAnsi="Helvetica" w:cs="Helvetica"/>
                <w:color w:val="000000"/>
                <w:sz w:val="24"/>
                <w:szCs w:val="24"/>
              </w:rPr>
              <w:t xml:space="preserve"> 30 SEP </w:t>
            </w:r>
          </w:p>
        </w:tc>
        <w:tc>
          <w:tcPr>
            <w:tcW w:w="1179" w:type="dxa"/>
            <w:tcMar>
              <w:top w:w="0" w:type="dxa"/>
              <w:left w:w="108" w:type="dxa"/>
              <w:bottom w:w="0" w:type="dxa"/>
              <w:right w:w="108" w:type="dxa"/>
            </w:tcMar>
            <w:vAlign w:val="bottom"/>
          </w:tcPr>
          <w:p w14:paraId="03684AC5" w14:textId="46296AA9"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3990</w:t>
            </w:r>
          </w:p>
        </w:tc>
        <w:tc>
          <w:tcPr>
            <w:tcW w:w="1036" w:type="dxa"/>
            <w:tcMar>
              <w:top w:w="0" w:type="dxa"/>
              <w:left w:w="108" w:type="dxa"/>
              <w:bottom w:w="0" w:type="dxa"/>
              <w:right w:w="108" w:type="dxa"/>
            </w:tcMar>
            <w:vAlign w:val="bottom"/>
          </w:tcPr>
          <w:p w14:paraId="53092229" w14:textId="60CD54F6"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2540</w:t>
            </w:r>
          </w:p>
        </w:tc>
        <w:tc>
          <w:tcPr>
            <w:tcW w:w="1036" w:type="dxa"/>
            <w:tcMar>
              <w:top w:w="0" w:type="dxa"/>
              <w:left w:w="108" w:type="dxa"/>
              <w:bottom w:w="0" w:type="dxa"/>
              <w:right w:w="108" w:type="dxa"/>
            </w:tcMar>
            <w:vAlign w:val="bottom"/>
          </w:tcPr>
          <w:p w14:paraId="20705A62" w14:textId="7905EB9B"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AC6860" w:rsidRPr="00AC6860" w14:paraId="118E0282" w14:textId="77777777" w:rsidTr="000C76ED">
        <w:trPr>
          <w:trHeight w:val="348"/>
          <w:jc w:val="center"/>
        </w:trPr>
        <w:tc>
          <w:tcPr>
            <w:tcW w:w="1700" w:type="dxa"/>
            <w:vMerge/>
            <w:vAlign w:val="center"/>
            <w:hideMark/>
          </w:tcPr>
          <w:p w14:paraId="19DE1E15"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2950" w:type="dxa"/>
            <w:vMerge/>
            <w:vAlign w:val="center"/>
            <w:hideMark/>
          </w:tcPr>
          <w:p w14:paraId="7934BBBB"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896" w:type="dxa"/>
            <w:vMerge/>
            <w:vAlign w:val="center"/>
            <w:hideMark/>
          </w:tcPr>
          <w:p w14:paraId="7712E64C"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2B19EB12" w14:textId="362DAB12" w:rsidR="00AC6860" w:rsidRPr="00AC6860" w:rsidRDefault="00AC6860" w:rsidP="00AC6860">
            <w:pPr>
              <w:spacing w:line="276" w:lineRule="auto"/>
              <w:ind w:left="94"/>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01 OCT - 05 OCT </w:t>
            </w:r>
          </w:p>
        </w:tc>
        <w:tc>
          <w:tcPr>
            <w:tcW w:w="1179" w:type="dxa"/>
            <w:tcMar>
              <w:top w:w="0" w:type="dxa"/>
              <w:left w:w="108" w:type="dxa"/>
              <w:bottom w:w="0" w:type="dxa"/>
              <w:right w:w="108" w:type="dxa"/>
            </w:tcMar>
            <w:vAlign w:val="bottom"/>
          </w:tcPr>
          <w:p w14:paraId="1C5BD5F3" w14:textId="238BBAC7"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4660</w:t>
            </w:r>
          </w:p>
        </w:tc>
        <w:tc>
          <w:tcPr>
            <w:tcW w:w="1036" w:type="dxa"/>
            <w:tcMar>
              <w:top w:w="0" w:type="dxa"/>
              <w:left w:w="108" w:type="dxa"/>
              <w:bottom w:w="0" w:type="dxa"/>
              <w:right w:w="108" w:type="dxa"/>
            </w:tcMar>
            <w:vAlign w:val="bottom"/>
          </w:tcPr>
          <w:p w14:paraId="0A2B9EE7" w14:textId="24BFDFEF"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2962</w:t>
            </w:r>
          </w:p>
        </w:tc>
        <w:tc>
          <w:tcPr>
            <w:tcW w:w="1036" w:type="dxa"/>
            <w:tcMar>
              <w:top w:w="0" w:type="dxa"/>
              <w:left w:w="108" w:type="dxa"/>
              <w:bottom w:w="0" w:type="dxa"/>
              <w:right w:w="108" w:type="dxa"/>
            </w:tcMar>
            <w:vAlign w:val="bottom"/>
          </w:tcPr>
          <w:p w14:paraId="467BAC4E" w14:textId="12278335"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AC6860" w:rsidRPr="00AC6860" w14:paraId="3C6FA2A2" w14:textId="77777777" w:rsidTr="000C76ED">
        <w:trPr>
          <w:trHeight w:val="240"/>
          <w:jc w:val="center"/>
        </w:trPr>
        <w:tc>
          <w:tcPr>
            <w:tcW w:w="1700" w:type="dxa"/>
            <w:vMerge/>
            <w:vAlign w:val="center"/>
          </w:tcPr>
          <w:p w14:paraId="1002E45C"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2950" w:type="dxa"/>
            <w:vMerge/>
            <w:vAlign w:val="center"/>
          </w:tcPr>
          <w:p w14:paraId="59FF5A90"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896" w:type="dxa"/>
            <w:vMerge/>
            <w:vAlign w:val="center"/>
          </w:tcPr>
          <w:p w14:paraId="3442288B"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691A3B5A" w14:textId="59EF8C1A" w:rsidR="00AC6860" w:rsidRPr="00AC6860" w:rsidRDefault="00AC6860" w:rsidP="00AC6860">
            <w:pPr>
              <w:spacing w:line="276"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13 OCT – 21 OCT</w:t>
            </w:r>
          </w:p>
        </w:tc>
        <w:tc>
          <w:tcPr>
            <w:tcW w:w="1179" w:type="dxa"/>
            <w:tcMar>
              <w:top w:w="0" w:type="dxa"/>
              <w:left w:w="108" w:type="dxa"/>
              <w:bottom w:w="0" w:type="dxa"/>
              <w:right w:w="108" w:type="dxa"/>
            </w:tcMar>
            <w:vAlign w:val="bottom"/>
          </w:tcPr>
          <w:p w14:paraId="2E63EA40" w14:textId="13C17954"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4660</w:t>
            </w:r>
          </w:p>
        </w:tc>
        <w:tc>
          <w:tcPr>
            <w:tcW w:w="1036" w:type="dxa"/>
            <w:tcMar>
              <w:top w:w="0" w:type="dxa"/>
              <w:left w:w="108" w:type="dxa"/>
              <w:bottom w:w="0" w:type="dxa"/>
              <w:right w:w="108" w:type="dxa"/>
            </w:tcMar>
            <w:vAlign w:val="bottom"/>
          </w:tcPr>
          <w:p w14:paraId="4A1E6B12" w14:textId="54082CDC"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2962</w:t>
            </w:r>
          </w:p>
        </w:tc>
        <w:tc>
          <w:tcPr>
            <w:tcW w:w="1036" w:type="dxa"/>
            <w:tcMar>
              <w:top w:w="0" w:type="dxa"/>
              <w:left w:w="108" w:type="dxa"/>
              <w:bottom w:w="0" w:type="dxa"/>
              <w:right w:w="108" w:type="dxa"/>
            </w:tcMar>
            <w:vAlign w:val="bottom"/>
          </w:tcPr>
          <w:p w14:paraId="0BFE78DE" w14:textId="77EBAFB0"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N/A</w:t>
            </w:r>
          </w:p>
        </w:tc>
      </w:tr>
      <w:tr w:rsidR="00AC6860" w:rsidRPr="00AC6860" w14:paraId="0E91209E" w14:textId="77777777" w:rsidTr="000C76ED">
        <w:trPr>
          <w:trHeight w:val="180"/>
          <w:jc w:val="center"/>
        </w:trPr>
        <w:tc>
          <w:tcPr>
            <w:tcW w:w="1700" w:type="dxa"/>
            <w:vMerge/>
            <w:vAlign w:val="center"/>
          </w:tcPr>
          <w:p w14:paraId="21BEED5B"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2950" w:type="dxa"/>
            <w:vMerge/>
            <w:vAlign w:val="center"/>
          </w:tcPr>
          <w:p w14:paraId="34A480FE"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896" w:type="dxa"/>
            <w:vMerge/>
            <w:vAlign w:val="center"/>
          </w:tcPr>
          <w:p w14:paraId="25F56E4F"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5395A4F7" w14:textId="22D70DA9" w:rsidR="00AC6860" w:rsidRPr="00AC6860" w:rsidRDefault="00AC6860" w:rsidP="00AC6860">
            <w:pPr>
              <w:spacing w:line="276" w:lineRule="auto"/>
              <w:jc w:val="center"/>
              <w:rPr>
                <w:rFonts w:ascii="Helvetica" w:hAnsi="Helvetica" w:cs="Helvetica"/>
                <w:color w:val="000000"/>
                <w:sz w:val="24"/>
                <w:szCs w:val="24"/>
              </w:rPr>
            </w:pPr>
            <w:r w:rsidRPr="00AC6860">
              <w:rPr>
                <w:rFonts w:ascii="Helvetica" w:hAnsi="Helvetica" w:cs="Helvetica"/>
                <w:color w:val="000000"/>
                <w:sz w:val="24"/>
                <w:szCs w:val="24"/>
              </w:rPr>
              <w:t>22 OCT - 31 DIC</w:t>
            </w:r>
          </w:p>
        </w:tc>
        <w:tc>
          <w:tcPr>
            <w:tcW w:w="1179" w:type="dxa"/>
            <w:tcMar>
              <w:top w:w="0" w:type="dxa"/>
              <w:left w:w="108" w:type="dxa"/>
              <w:bottom w:w="0" w:type="dxa"/>
              <w:right w:w="108" w:type="dxa"/>
            </w:tcMar>
            <w:vAlign w:val="bottom"/>
          </w:tcPr>
          <w:p w14:paraId="2EE67086" w14:textId="1F230D3F"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4584</w:t>
            </w:r>
          </w:p>
        </w:tc>
        <w:tc>
          <w:tcPr>
            <w:tcW w:w="1036" w:type="dxa"/>
            <w:tcMar>
              <w:top w:w="0" w:type="dxa"/>
              <w:left w:w="108" w:type="dxa"/>
              <w:bottom w:w="0" w:type="dxa"/>
              <w:right w:w="108" w:type="dxa"/>
            </w:tcMar>
            <w:vAlign w:val="bottom"/>
          </w:tcPr>
          <w:p w14:paraId="59778185" w14:textId="41964AB7"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2924</w:t>
            </w:r>
          </w:p>
        </w:tc>
        <w:tc>
          <w:tcPr>
            <w:tcW w:w="1036" w:type="dxa"/>
            <w:tcMar>
              <w:top w:w="0" w:type="dxa"/>
              <w:left w:w="108" w:type="dxa"/>
              <w:bottom w:w="0" w:type="dxa"/>
              <w:right w:w="108" w:type="dxa"/>
            </w:tcMar>
            <w:vAlign w:val="bottom"/>
          </w:tcPr>
          <w:p w14:paraId="58B0B809" w14:textId="04425761"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N/A</w:t>
            </w:r>
          </w:p>
        </w:tc>
      </w:tr>
      <w:tr w:rsidR="00AC6860" w:rsidRPr="00AC6860" w14:paraId="7E583052" w14:textId="77777777" w:rsidTr="00DC5C14">
        <w:trPr>
          <w:trHeight w:val="570"/>
          <w:jc w:val="center"/>
        </w:trPr>
        <w:tc>
          <w:tcPr>
            <w:tcW w:w="1700" w:type="dxa"/>
            <w:vMerge/>
            <w:vAlign w:val="center"/>
            <w:hideMark/>
          </w:tcPr>
          <w:p w14:paraId="2827B4DF"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2950" w:type="dxa"/>
            <w:vMerge w:val="restart"/>
            <w:tcMar>
              <w:top w:w="0" w:type="dxa"/>
              <w:left w:w="108" w:type="dxa"/>
              <w:bottom w:w="0" w:type="dxa"/>
              <w:right w:w="108" w:type="dxa"/>
            </w:tcMar>
            <w:vAlign w:val="center"/>
            <w:hideMark/>
          </w:tcPr>
          <w:p w14:paraId="0178D934" w14:textId="77777777" w:rsidR="00AC6860" w:rsidRPr="00AC6860" w:rsidRDefault="00AC6860" w:rsidP="00AC6860">
            <w:pPr>
              <w:spacing w:line="240" w:lineRule="auto"/>
              <w:jc w:val="center"/>
              <w:rPr>
                <w:rFonts w:ascii="Helvetica" w:hAnsi="Helvetica" w:cs="Helvetica"/>
                <w:color w:val="000000"/>
                <w:sz w:val="24"/>
                <w:szCs w:val="24"/>
              </w:rPr>
            </w:pPr>
            <w:r w:rsidRPr="00AC6860">
              <w:rPr>
                <w:rFonts w:ascii="Helvetica" w:hAnsi="Helvetica" w:cs="Helvetica"/>
                <w:color w:val="000000"/>
                <w:sz w:val="24"/>
                <w:szCs w:val="24"/>
              </w:rPr>
              <w:t>PANAMERICANA PROVIDENCIA</w:t>
            </w:r>
          </w:p>
          <w:p w14:paraId="14314B94" w14:textId="77777777" w:rsidR="00AC6860" w:rsidRPr="00AC6860" w:rsidRDefault="00AC6860" w:rsidP="00AC6860">
            <w:pPr>
              <w:spacing w:line="240" w:lineRule="auto"/>
              <w:jc w:val="center"/>
              <w:rPr>
                <w:rFonts w:ascii="Helvetica" w:hAnsi="Helvetica" w:cs="Helvetica"/>
                <w:color w:val="000000"/>
                <w:sz w:val="24"/>
                <w:szCs w:val="24"/>
              </w:rPr>
            </w:pPr>
            <w:r w:rsidRPr="00AC6860">
              <w:rPr>
                <w:rFonts w:ascii="Helvetica" w:hAnsi="Helvetica" w:cs="Helvetica"/>
                <w:color w:val="000000"/>
                <w:sz w:val="24"/>
                <w:szCs w:val="24"/>
              </w:rPr>
              <w:t>PARK INN</w:t>
            </w:r>
          </w:p>
          <w:p w14:paraId="16528E41" w14:textId="422D1C46" w:rsidR="00AC6860" w:rsidRPr="00AC6860" w:rsidRDefault="00AC6860" w:rsidP="00AC6860">
            <w:pPr>
              <w:spacing w:line="240" w:lineRule="auto"/>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SHEUEN</w:t>
            </w:r>
          </w:p>
        </w:tc>
        <w:tc>
          <w:tcPr>
            <w:tcW w:w="1896" w:type="dxa"/>
            <w:vMerge w:val="restart"/>
            <w:tcMar>
              <w:top w:w="0" w:type="dxa"/>
              <w:left w:w="108" w:type="dxa"/>
              <w:bottom w:w="0" w:type="dxa"/>
              <w:right w:w="108" w:type="dxa"/>
            </w:tcMar>
            <w:vAlign w:val="center"/>
            <w:hideMark/>
          </w:tcPr>
          <w:p w14:paraId="782812C6"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p w14:paraId="34653ADB" w14:textId="612E1E81" w:rsidR="00AC6860" w:rsidRPr="00AC6860" w:rsidRDefault="00AC6860" w:rsidP="00AC6860">
            <w:pPr>
              <w:spacing w:line="240" w:lineRule="auto"/>
              <w:jc w:val="center"/>
              <w:rPr>
                <w:rFonts w:ascii="Helvetica" w:eastAsia="Times New Roman" w:hAnsi="Helvetica" w:cs="Helvetica"/>
                <w:sz w:val="24"/>
                <w:szCs w:val="24"/>
                <w:lang w:eastAsia="es-CO"/>
              </w:rPr>
            </w:pPr>
            <w:r w:rsidRPr="00AC6860">
              <w:rPr>
                <w:rFonts w:ascii="Helvetica" w:eastAsia="Times New Roman" w:hAnsi="Helvetica" w:cs="Helvetica"/>
                <w:sz w:val="24"/>
                <w:szCs w:val="24"/>
                <w:lang w:eastAsia="es-CO"/>
              </w:rPr>
              <w:t>Turista Superior</w:t>
            </w:r>
            <w:r w:rsidRPr="00AC6860">
              <w:rPr>
                <w:rFonts w:ascii="Helvetica" w:eastAsia="Times New Roman" w:hAnsi="Helvetica" w:cs="Helvetica"/>
                <w:sz w:val="24"/>
                <w:szCs w:val="24"/>
                <w:lang w:eastAsia="es-CO"/>
              </w:rPr>
              <w:t xml:space="preserve"> </w:t>
            </w:r>
          </w:p>
        </w:tc>
        <w:tc>
          <w:tcPr>
            <w:tcW w:w="1693" w:type="dxa"/>
            <w:tcMar>
              <w:top w:w="0" w:type="dxa"/>
              <w:left w:w="108" w:type="dxa"/>
              <w:bottom w:w="0" w:type="dxa"/>
              <w:right w:w="108" w:type="dxa"/>
            </w:tcMar>
            <w:vAlign w:val="bottom"/>
          </w:tcPr>
          <w:p w14:paraId="2A8FA007" w14:textId="3446D5B8" w:rsidR="00AC6860" w:rsidRPr="00AC6860" w:rsidRDefault="00AC6860" w:rsidP="00AC6860">
            <w:pPr>
              <w:spacing w:line="276" w:lineRule="auto"/>
              <w:ind w:left="9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 xml:space="preserve">01 </w:t>
            </w:r>
            <w:proofErr w:type="gramStart"/>
            <w:r w:rsidRPr="00AC6860">
              <w:rPr>
                <w:rFonts w:ascii="Helvetica" w:hAnsi="Helvetica" w:cs="Helvetica"/>
                <w:color w:val="000000"/>
                <w:sz w:val="24"/>
                <w:szCs w:val="24"/>
              </w:rPr>
              <w:t>SEP  -</w:t>
            </w:r>
            <w:proofErr w:type="gramEnd"/>
            <w:r w:rsidRPr="00AC6860">
              <w:rPr>
                <w:rFonts w:ascii="Helvetica" w:hAnsi="Helvetica" w:cs="Helvetica"/>
                <w:color w:val="000000"/>
                <w:sz w:val="24"/>
                <w:szCs w:val="24"/>
              </w:rPr>
              <w:t xml:space="preserve"> 24 SEP </w:t>
            </w:r>
          </w:p>
        </w:tc>
        <w:tc>
          <w:tcPr>
            <w:tcW w:w="1179" w:type="dxa"/>
            <w:tcMar>
              <w:top w:w="0" w:type="dxa"/>
              <w:left w:w="108" w:type="dxa"/>
              <w:bottom w:w="0" w:type="dxa"/>
              <w:right w:w="108" w:type="dxa"/>
            </w:tcMar>
            <w:vAlign w:val="bottom"/>
          </w:tcPr>
          <w:p w14:paraId="62FAF66C" w14:textId="183A9FC7"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3617</w:t>
            </w:r>
          </w:p>
        </w:tc>
        <w:tc>
          <w:tcPr>
            <w:tcW w:w="1036" w:type="dxa"/>
            <w:tcMar>
              <w:top w:w="0" w:type="dxa"/>
              <w:left w:w="108" w:type="dxa"/>
              <w:bottom w:w="0" w:type="dxa"/>
              <w:right w:w="108" w:type="dxa"/>
            </w:tcMar>
            <w:vAlign w:val="bottom"/>
          </w:tcPr>
          <w:p w14:paraId="50CC6AD2" w14:textId="3693CCF3"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2353</w:t>
            </w:r>
          </w:p>
        </w:tc>
        <w:tc>
          <w:tcPr>
            <w:tcW w:w="1036" w:type="dxa"/>
            <w:tcMar>
              <w:top w:w="0" w:type="dxa"/>
              <w:left w:w="108" w:type="dxa"/>
              <w:bottom w:w="0" w:type="dxa"/>
              <w:right w:w="108" w:type="dxa"/>
            </w:tcMar>
            <w:vAlign w:val="bottom"/>
          </w:tcPr>
          <w:p w14:paraId="4D2ACF1B" w14:textId="741E59F4" w:rsidR="00AC6860" w:rsidRPr="00AC6860" w:rsidRDefault="00AC6860" w:rsidP="00AC6860">
            <w:pPr>
              <w:spacing w:line="276" w:lineRule="auto"/>
              <w:ind w:left="106"/>
              <w:jc w:val="center"/>
              <w:rPr>
                <w:rFonts w:ascii="Helvetica" w:eastAsia="Times New Roman" w:hAnsi="Helvetica" w:cs="Helvetica"/>
                <w:sz w:val="24"/>
                <w:szCs w:val="24"/>
                <w:lang w:eastAsia="es-CO"/>
              </w:rPr>
            </w:pPr>
            <w:r w:rsidRPr="00AC6860">
              <w:rPr>
                <w:rFonts w:ascii="Helvetica" w:hAnsi="Helvetica" w:cs="Helvetica"/>
                <w:color w:val="000000"/>
                <w:sz w:val="24"/>
                <w:szCs w:val="24"/>
              </w:rPr>
              <w:t>2261</w:t>
            </w:r>
          </w:p>
        </w:tc>
      </w:tr>
      <w:tr w:rsidR="00AC6860" w:rsidRPr="00AC6860" w14:paraId="6CC97D3E" w14:textId="77777777" w:rsidTr="00DC5C14">
        <w:trPr>
          <w:trHeight w:val="381"/>
          <w:jc w:val="center"/>
        </w:trPr>
        <w:tc>
          <w:tcPr>
            <w:tcW w:w="1700" w:type="dxa"/>
            <w:vMerge/>
            <w:vAlign w:val="center"/>
          </w:tcPr>
          <w:p w14:paraId="1842C11D"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2950" w:type="dxa"/>
            <w:vMerge/>
            <w:tcMar>
              <w:top w:w="0" w:type="dxa"/>
              <w:left w:w="108" w:type="dxa"/>
              <w:bottom w:w="0" w:type="dxa"/>
              <w:right w:w="108" w:type="dxa"/>
            </w:tcMar>
          </w:tcPr>
          <w:p w14:paraId="53F72ACF"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896" w:type="dxa"/>
            <w:vMerge/>
            <w:tcMar>
              <w:top w:w="0" w:type="dxa"/>
              <w:left w:w="108" w:type="dxa"/>
              <w:bottom w:w="0" w:type="dxa"/>
              <w:right w:w="108" w:type="dxa"/>
            </w:tcMar>
          </w:tcPr>
          <w:p w14:paraId="4C3226A8"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3B01E49B" w14:textId="6E553008" w:rsidR="00AC6860" w:rsidRPr="00AC6860" w:rsidRDefault="00AC6860" w:rsidP="00AC6860">
            <w:pPr>
              <w:spacing w:line="276" w:lineRule="auto"/>
              <w:ind w:left="96"/>
              <w:jc w:val="center"/>
              <w:rPr>
                <w:rFonts w:ascii="Helvetica" w:hAnsi="Helvetica" w:cs="Helvetica"/>
                <w:color w:val="000000"/>
                <w:sz w:val="24"/>
                <w:szCs w:val="24"/>
              </w:rPr>
            </w:pPr>
            <w:r w:rsidRPr="00AC6860">
              <w:rPr>
                <w:rFonts w:ascii="Helvetica" w:hAnsi="Helvetica" w:cs="Helvetica"/>
                <w:color w:val="000000"/>
                <w:sz w:val="24"/>
                <w:szCs w:val="24"/>
              </w:rPr>
              <w:t>27 SEP - 30 SEP</w:t>
            </w:r>
          </w:p>
        </w:tc>
        <w:tc>
          <w:tcPr>
            <w:tcW w:w="1179" w:type="dxa"/>
            <w:tcMar>
              <w:top w:w="0" w:type="dxa"/>
              <w:left w:w="108" w:type="dxa"/>
              <w:bottom w:w="0" w:type="dxa"/>
              <w:right w:w="108" w:type="dxa"/>
            </w:tcMar>
            <w:vAlign w:val="bottom"/>
          </w:tcPr>
          <w:p w14:paraId="52ABE586" w14:textId="4E6E4B60"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3617</w:t>
            </w:r>
          </w:p>
        </w:tc>
        <w:tc>
          <w:tcPr>
            <w:tcW w:w="1036" w:type="dxa"/>
            <w:tcMar>
              <w:top w:w="0" w:type="dxa"/>
              <w:left w:w="108" w:type="dxa"/>
              <w:bottom w:w="0" w:type="dxa"/>
              <w:right w:w="108" w:type="dxa"/>
            </w:tcMar>
            <w:vAlign w:val="bottom"/>
          </w:tcPr>
          <w:p w14:paraId="27913001" w14:textId="7703C09B"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2353</w:t>
            </w:r>
          </w:p>
        </w:tc>
        <w:tc>
          <w:tcPr>
            <w:tcW w:w="1036" w:type="dxa"/>
            <w:tcMar>
              <w:top w:w="0" w:type="dxa"/>
              <w:left w:w="108" w:type="dxa"/>
              <w:bottom w:w="0" w:type="dxa"/>
              <w:right w:w="108" w:type="dxa"/>
            </w:tcMar>
            <w:vAlign w:val="bottom"/>
          </w:tcPr>
          <w:p w14:paraId="07EB668A" w14:textId="4C1EE1CA"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2261</w:t>
            </w:r>
          </w:p>
        </w:tc>
      </w:tr>
      <w:tr w:rsidR="00AC6860" w:rsidRPr="00AC6860" w14:paraId="797A3680" w14:textId="77777777" w:rsidTr="00DC5C14">
        <w:trPr>
          <w:trHeight w:val="381"/>
          <w:jc w:val="center"/>
        </w:trPr>
        <w:tc>
          <w:tcPr>
            <w:tcW w:w="1700" w:type="dxa"/>
            <w:vMerge/>
            <w:vAlign w:val="center"/>
          </w:tcPr>
          <w:p w14:paraId="2D619F63"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2950" w:type="dxa"/>
            <w:vMerge/>
            <w:tcMar>
              <w:top w:w="0" w:type="dxa"/>
              <w:left w:w="108" w:type="dxa"/>
              <w:bottom w:w="0" w:type="dxa"/>
              <w:right w:w="108" w:type="dxa"/>
            </w:tcMar>
          </w:tcPr>
          <w:p w14:paraId="152C5450"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896" w:type="dxa"/>
            <w:vMerge/>
            <w:tcMar>
              <w:top w:w="0" w:type="dxa"/>
              <w:left w:w="108" w:type="dxa"/>
              <w:bottom w:w="0" w:type="dxa"/>
              <w:right w:w="108" w:type="dxa"/>
            </w:tcMar>
          </w:tcPr>
          <w:p w14:paraId="60AB2F24"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223C6D1E" w14:textId="4458FEC7" w:rsidR="00AC6860" w:rsidRPr="00AC6860" w:rsidRDefault="00AC6860" w:rsidP="00AC6860">
            <w:pPr>
              <w:spacing w:line="276" w:lineRule="auto"/>
              <w:ind w:left="96"/>
              <w:jc w:val="center"/>
              <w:rPr>
                <w:rFonts w:ascii="Helvetica" w:hAnsi="Helvetica" w:cs="Helvetica"/>
                <w:color w:val="000000"/>
                <w:sz w:val="24"/>
                <w:szCs w:val="24"/>
              </w:rPr>
            </w:pPr>
            <w:r w:rsidRPr="00AC6860">
              <w:rPr>
                <w:rFonts w:ascii="Helvetica" w:hAnsi="Helvetica" w:cs="Helvetica"/>
                <w:color w:val="000000"/>
                <w:sz w:val="24"/>
                <w:szCs w:val="24"/>
              </w:rPr>
              <w:t>01 OCT -05 OCT</w:t>
            </w:r>
          </w:p>
        </w:tc>
        <w:tc>
          <w:tcPr>
            <w:tcW w:w="1179" w:type="dxa"/>
            <w:tcMar>
              <w:top w:w="0" w:type="dxa"/>
              <w:left w:w="108" w:type="dxa"/>
              <w:bottom w:w="0" w:type="dxa"/>
              <w:right w:w="108" w:type="dxa"/>
            </w:tcMar>
            <w:vAlign w:val="bottom"/>
          </w:tcPr>
          <w:p w14:paraId="0332E71A" w14:textId="57C8D4A7"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4051</w:t>
            </w:r>
          </w:p>
        </w:tc>
        <w:tc>
          <w:tcPr>
            <w:tcW w:w="1036" w:type="dxa"/>
            <w:tcMar>
              <w:top w:w="0" w:type="dxa"/>
              <w:left w:w="108" w:type="dxa"/>
              <w:bottom w:w="0" w:type="dxa"/>
              <w:right w:w="108" w:type="dxa"/>
            </w:tcMar>
            <w:vAlign w:val="bottom"/>
          </w:tcPr>
          <w:p w14:paraId="52D883B2" w14:textId="4E92F571"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2699</w:t>
            </w:r>
          </w:p>
        </w:tc>
        <w:tc>
          <w:tcPr>
            <w:tcW w:w="1036" w:type="dxa"/>
            <w:tcMar>
              <w:top w:w="0" w:type="dxa"/>
              <w:left w:w="108" w:type="dxa"/>
              <w:bottom w:w="0" w:type="dxa"/>
              <w:right w:w="108" w:type="dxa"/>
            </w:tcMar>
            <w:vAlign w:val="bottom"/>
          </w:tcPr>
          <w:p w14:paraId="574126CC" w14:textId="76DEC3AB"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2493</w:t>
            </w:r>
          </w:p>
        </w:tc>
      </w:tr>
      <w:tr w:rsidR="00AC6860" w:rsidRPr="00AC6860" w14:paraId="03BB5AC8" w14:textId="77777777" w:rsidTr="00DC5C14">
        <w:trPr>
          <w:trHeight w:val="381"/>
          <w:jc w:val="center"/>
        </w:trPr>
        <w:tc>
          <w:tcPr>
            <w:tcW w:w="1700" w:type="dxa"/>
            <w:vMerge/>
            <w:vAlign w:val="center"/>
          </w:tcPr>
          <w:p w14:paraId="4349416C"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2950" w:type="dxa"/>
            <w:vMerge/>
            <w:tcMar>
              <w:top w:w="0" w:type="dxa"/>
              <w:left w:w="108" w:type="dxa"/>
              <w:bottom w:w="0" w:type="dxa"/>
              <w:right w:w="108" w:type="dxa"/>
            </w:tcMar>
          </w:tcPr>
          <w:p w14:paraId="6C5FAF70"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896" w:type="dxa"/>
            <w:vMerge/>
            <w:tcMar>
              <w:top w:w="0" w:type="dxa"/>
              <w:left w:w="108" w:type="dxa"/>
              <w:bottom w:w="0" w:type="dxa"/>
              <w:right w:w="108" w:type="dxa"/>
            </w:tcMar>
          </w:tcPr>
          <w:p w14:paraId="2DDA4869"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2A18AD34" w14:textId="2CE216B7" w:rsidR="00AC6860" w:rsidRPr="00AC6860" w:rsidRDefault="00AC6860" w:rsidP="00AC6860">
            <w:pPr>
              <w:spacing w:line="276" w:lineRule="auto"/>
              <w:ind w:left="96"/>
              <w:jc w:val="center"/>
              <w:rPr>
                <w:rFonts w:ascii="Helvetica" w:hAnsi="Helvetica" w:cs="Helvetica"/>
                <w:color w:val="000000"/>
                <w:sz w:val="24"/>
                <w:szCs w:val="24"/>
              </w:rPr>
            </w:pPr>
            <w:r w:rsidRPr="00AC6860">
              <w:rPr>
                <w:rFonts w:ascii="Helvetica" w:hAnsi="Helvetica" w:cs="Helvetica"/>
                <w:color w:val="000000"/>
                <w:sz w:val="24"/>
                <w:szCs w:val="24"/>
              </w:rPr>
              <w:t xml:space="preserve">13 OCT - 30 NOV </w:t>
            </w:r>
          </w:p>
        </w:tc>
        <w:tc>
          <w:tcPr>
            <w:tcW w:w="1179" w:type="dxa"/>
            <w:tcMar>
              <w:top w:w="0" w:type="dxa"/>
              <w:left w:w="108" w:type="dxa"/>
              <w:bottom w:w="0" w:type="dxa"/>
              <w:right w:w="108" w:type="dxa"/>
            </w:tcMar>
            <w:vAlign w:val="bottom"/>
          </w:tcPr>
          <w:p w14:paraId="0FB95B31" w14:textId="5B056C3C"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4051</w:t>
            </w:r>
          </w:p>
        </w:tc>
        <w:tc>
          <w:tcPr>
            <w:tcW w:w="1036" w:type="dxa"/>
            <w:tcMar>
              <w:top w:w="0" w:type="dxa"/>
              <w:left w:w="108" w:type="dxa"/>
              <w:bottom w:w="0" w:type="dxa"/>
              <w:right w:w="108" w:type="dxa"/>
            </w:tcMar>
            <w:vAlign w:val="bottom"/>
          </w:tcPr>
          <w:p w14:paraId="54EC1C39" w14:textId="7A161009"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2699</w:t>
            </w:r>
          </w:p>
        </w:tc>
        <w:tc>
          <w:tcPr>
            <w:tcW w:w="1036" w:type="dxa"/>
            <w:tcMar>
              <w:top w:w="0" w:type="dxa"/>
              <w:left w:w="108" w:type="dxa"/>
              <w:bottom w:w="0" w:type="dxa"/>
              <w:right w:w="108" w:type="dxa"/>
            </w:tcMar>
            <w:vAlign w:val="bottom"/>
          </w:tcPr>
          <w:p w14:paraId="0103A41B" w14:textId="3B722C18"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2493</w:t>
            </w:r>
          </w:p>
        </w:tc>
      </w:tr>
      <w:tr w:rsidR="00AC6860" w:rsidRPr="00AC6860" w14:paraId="438F08FC" w14:textId="77777777" w:rsidTr="00DC5C14">
        <w:trPr>
          <w:trHeight w:val="381"/>
          <w:jc w:val="center"/>
        </w:trPr>
        <w:tc>
          <w:tcPr>
            <w:tcW w:w="1700" w:type="dxa"/>
            <w:vMerge/>
            <w:vAlign w:val="center"/>
          </w:tcPr>
          <w:p w14:paraId="011454E8"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2950" w:type="dxa"/>
            <w:vMerge/>
            <w:tcMar>
              <w:top w:w="0" w:type="dxa"/>
              <w:left w:w="108" w:type="dxa"/>
              <w:bottom w:w="0" w:type="dxa"/>
              <w:right w:w="108" w:type="dxa"/>
            </w:tcMar>
          </w:tcPr>
          <w:p w14:paraId="0409F205"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896" w:type="dxa"/>
            <w:vMerge/>
            <w:tcMar>
              <w:top w:w="0" w:type="dxa"/>
              <w:left w:w="108" w:type="dxa"/>
              <w:bottom w:w="0" w:type="dxa"/>
              <w:right w:w="108" w:type="dxa"/>
            </w:tcMar>
          </w:tcPr>
          <w:p w14:paraId="0C9663F7" w14:textId="77777777" w:rsidR="00AC6860" w:rsidRPr="00AC6860" w:rsidRDefault="00AC6860" w:rsidP="00AC6860">
            <w:pPr>
              <w:spacing w:line="240" w:lineRule="auto"/>
              <w:jc w:val="center"/>
              <w:rPr>
                <w:rFonts w:ascii="Helvetica" w:eastAsia="Times New Roman" w:hAnsi="Helvetica" w:cs="Helvetica"/>
                <w:sz w:val="24"/>
                <w:szCs w:val="24"/>
                <w:lang w:eastAsia="es-CO"/>
              </w:rPr>
            </w:pPr>
          </w:p>
        </w:tc>
        <w:tc>
          <w:tcPr>
            <w:tcW w:w="1693" w:type="dxa"/>
            <w:tcMar>
              <w:top w:w="0" w:type="dxa"/>
              <w:left w:w="108" w:type="dxa"/>
              <w:bottom w:w="0" w:type="dxa"/>
              <w:right w:w="108" w:type="dxa"/>
            </w:tcMar>
            <w:vAlign w:val="bottom"/>
          </w:tcPr>
          <w:p w14:paraId="0085B7E9" w14:textId="348180E5" w:rsidR="00AC6860" w:rsidRPr="00AC6860" w:rsidRDefault="00AC6860" w:rsidP="00AC6860">
            <w:pPr>
              <w:spacing w:line="276" w:lineRule="auto"/>
              <w:ind w:left="96"/>
              <w:jc w:val="center"/>
              <w:rPr>
                <w:rFonts w:ascii="Helvetica" w:hAnsi="Helvetica" w:cs="Helvetica"/>
                <w:color w:val="000000"/>
                <w:sz w:val="24"/>
                <w:szCs w:val="24"/>
              </w:rPr>
            </w:pPr>
            <w:r w:rsidRPr="00AC6860">
              <w:rPr>
                <w:rFonts w:ascii="Helvetica" w:hAnsi="Helvetica" w:cs="Helvetica"/>
                <w:color w:val="000000"/>
                <w:sz w:val="24"/>
                <w:szCs w:val="24"/>
              </w:rPr>
              <w:t xml:space="preserve">01 </w:t>
            </w:r>
            <w:proofErr w:type="gramStart"/>
            <w:r w:rsidRPr="00AC6860">
              <w:rPr>
                <w:rFonts w:ascii="Helvetica" w:hAnsi="Helvetica" w:cs="Helvetica"/>
                <w:color w:val="000000"/>
                <w:sz w:val="24"/>
                <w:szCs w:val="24"/>
              </w:rPr>
              <w:t>DIC  -</w:t>
            </w:r>
            <w:proofErr w:type="gramEnd"/>
            <w:r w:rsidRPr="00AC6860">
              <w:rPr>
                <w:rFonts w:ascii="Helvetica" w:hAnsi="Helvetica" w:cs="Helvetica"/>
                <w:color w:val="000000"/>
                <w:sz w:val="24"/>
                <w:szCs w:val="24"/>
              </w:rPr>
              <w:t xml:space="preserve"> 31 DIC </w:t>
            </w:r>
          </w:p>
        </w:tc>
        <w:tc>
          <w:tcPr>
            <w:tcW w:w="1179" w:type="dxa"/>
            <w:tcMar>
              <w:top w:w="0" w:type="dxa"/>
              <w:left w:w="108" w:type="dxa"/>
              <w:bottom w:w="0" w:type="dxa"/>
              <w:right w:w="108" w:type="dxa"/>
            </w:tcMar>
            <w:vAlign w:val="bottom"/>
          </w:tcPr>
          <w:p w14:paraId="24ED0A31" w14:textId="26127441"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3939</w:t>
            </w:r>
          </w:p>
        </w:tc>
        <w:tc>
          <w:tcPr>
            <w:tcW w:w="1036" w:type="dxa"/>
            <w:tcMar>
              <w:top w:w="0" w:type="dxa"/>
              <w:left w:w="108" w:type="dxa"/>
              <w:bottom w:w="0" w:type="dxa"/>
              <w:right w:w="108" w:type="dxa"/>
            </w:tcMar>
            <w:vAlign w:val="bottom"/>
          </w:tcPr>
          <w:p w14:paraId="34ACCDB4" w14:textId="2D02ABCB"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2628</w:t>
            </w:r>
          </w:p>
        </w:tc>
        <w:tc>
          <w:tcPr>
            <w:tcW w:w="1036" w:type="dxa"/>
            <w:tcMar>
              <w:top w:w="0" w:type="dxa"/>
              <w:left w:w="108" w:type="dxa"/>
              <w:bottom w:w="0" w:type="dxa"/>
              <w:right w:w="108" w:type="dxa"/>
            </w:tcMar>
            <w:vAlign w:val="bottom"/>
          </w:tcPr>
          <w:p w14:paraId="645C49FB" w14:textId="5A855DD7" w:rsidR="00AC6860" w:rsidRPr="00AC6860" w:rsidRDefault="00AC6860" w:rsidP="00AC6860">
            <w:pPr>
              <w:spacing w:line="276" w:lineRule="auto"/>
              <w:ind w:left="106"/>
              <w:jc w:val="center"/>
              <w:rPr>
                <w:rFonts w:ascii="Helvetica" w:hAnsi="Helvetica" w:cs="Helvetica"/>
                <w:color w:val="000000"/>
                <w:sz w:val="24"/>
                <w:szCs w:val="24"/>
              </w:rPr>
            </w:pPr>
            <w:r w:rsidRPr="00AC6860">
              <w:rPr>
                <w:rFonts w:ascii="Helvetica" w:hAnsi="Helvetica" w:cs="Helvetica"/>
                <w:color w:val="000000"/>
                <w:sz w:val="24"/>
                <w:szCs w:val="24"/>
              </w:rPr>
              <w:t>2430</w:t>
            </w:r>
          </w:p>
        </w:tc>
      </w:tr>
    </w:tbl>
    <w:p w14:paraId="287F4BB9" w14:textId="034ED244" w:rsidR="002D32AA" w:rsidRDefault="002D32AA" w:rsidP="003928CE">
      <w:pPr>
        <w:pStyle w:val="NormalWeb"/>
        <w:spacing w:before="0" w:beforeAutospacing="0" w:after="160" w:afterAutospacing="0"/>
        <w:jc w:val="center"/>
        <w:rPr>
          <w:rFonts w:ascii="Helvetica" w:hAnsi="Helvetica" w:cs="Helvetica"/>
          <w:b/>
          <w:bCs/>
          <w:color w:val="2E5597"/>
          <w:sz w:val="28"/>
          <w:szCs w:val="28"/>
        </w:rPr>
      </w:pPr>
    </w:p>
    <w:p w14:paraId="24921624" w14:textId="77777777" w:rsidR="006D127A" w:rsidRDefault="006D127A" w:rsidP="002D32AA">
      <w:pPr>
        <w:spacing w:after="0" w:line="240" w:lineRule="auto"/>
        <w:jc w:val="both"/>
        <w:rPr>
          <w:rFonts w:ascii="Calibri" w:hAnsi="Calibri" w:cs="Calibri"/>
          <w:color w:val="FF0000"/>
        </w:rPr>
      </w:pPr>
    </w:p>
    <w:p w14:paraId="1C8C27DF" w14:textId="56E5D305" w:rsidR="006D127A" w:rsidRPr="00977390" w:rsidRDefault="00977390"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r w:rsidRPr="00977390">
        <w:rPr>
          <w:rFonts w:ascii="Helvetica" w:eastAsia="Times New Roman" w:hAnsi="Helvetica" w:cs="Helvetica"/>
          <w:b/>
          <w:bCs/>
          <w:color w:val="44546A" w:themeColor="text2"/>
          <w:kern w:val="0"/>
          <w:sz w:val="24"/>
          <w:szCs w:val="24"/>
          <w:lang w:val="es-ES" w:eastAsia="es-ES"/>
          <w14:ligatures w14:val="none"/>
        </w:rPr>
        <w:lastRenderedPageBreak/>
        <w:t>Tarifas sujetas a cambio, no aplican para ferias, congresos o eventos especiales</w:t>
      </w:r>
      <w:r>
        <w:rPr>
          <w:rFonts w:ascii="Helvetica" w:eastAsia="Times New Roman" w:hAnsi="Helvetica" w:cs="Helvetica"/>
          <w:b/>
          <w:bCs/>
          <w:color w:val="44546A" w:themeColor="text2"/>
          <w:kern w:val="0"/>
          <w:sz w:val="24"/>
          <w:szCs w:val="24"/>
          <w:lang w:val="es-ES" w:eastAsia="es-ES"/>
          <w14:ligatures w14:val="none"/>
        </w:rPr>
        <w:t xml:space="preserve">, </w:t>
      </w:r>
      <w:r w:rsidRPr="00977390">
        <w:rPr>
          <w:rFonts w:ascii="Helvetica" w:eastAsia="Times New Roman" w:hAnsi="Helvetica" w:cs="Helvetica"/>
          <w:b/>
          <w:bCs/>
          <w:color w:val="44546A" w:themeColor="text2"/>
          <w:kern w:val="0"/>
          <w:sz w:val="24"/>
          <w:szCs w:val="24"/>
          <w:lang w:val="es-ES" w:eastAsia="es-ES"/>
          <w14:ligatures w14:val="none"/>
        </w:rPr>
        <w:t>Los programas no son modificables</w:t>
      </w:r>
    </w:p>
    <w:p w14:paraId="5057E481" w14:textId="77777777" w:rsidR="006D127A" w:rsidRDefault="006D127A" w:rsidP="002D32AA">
      <w:pPr>
        <w:spacing w:after="0" w:line="240" w:lineRule="auto"/>
        <w:jc w:val="both"/>
        <w:rPr>
          <w:rFonts w:ascii="Calibri" w:hAnsi="Calibri" w:cs="Calibri"/>
          <w:color w:val="FF0000"/>
        </w:rPr>
      </w:pPr>
    </w:p>
    <w:p w14:paraId="69CFBC4B" w14:textId="47E2515B" w:rsidR="002D32AA" w:rsidRPr="006D127A" w:rsidRDefault="002D32AA" w:rsidP="002D32AA">
      <w:pPr>
        <w:spacing w:after="0" w:line="240" w:lineRule="auto"/>
        <w:jc w:val="both"/>
        <w:rPr>
          <w:rFonts w:ascii="Helvetica" w:hAnsi="Helvetica" w:cs="Helvetica"/>
          <w:color w:val="FF0000"/>
          <w:sz w:val="24"/>
          <w:szCs w:val="24"/>
        </w:rPr>
      </w:pPr>
      <w:r w:rsidRPr="006D127A">
        <w:rPr>
          <w:rFonts w:ascii="Helvetica" w:hAnsi="Helvetica" w:cs="Helvetica"/>
          <w:color w:val="FF0000"/>
          <w:sz w:val="24"/>
          <w:szCs w:val="24"/>
        </w:rPr>
        <w:t>Recomendación de vuelos:</w:t>
      </w:r>
    </w:p>
    <w:p w14:paraId="617766D4" w14:textId="77777777" w:rsidR="002D32AA" w:rsidRPr="006D127A" w:rsidRDefault="002D32AA" w:rsidP="002D32AA">
      <w:pPr>
        <w:spacing w:after="0" w:line="240" w:lineRule="auto"/>
        <w:jc w:val="both"/>
        <w:rPr>
          <w:rFonts w:ascii="Helvetica" w:hAnsi="Helvetica" w:cs="Helvetica"/>
          <w:color w:val="000000"/>
          <w:sz w:val="24"/>
          <w:szCs w:val="24"/>
        </w:rPr>
      </w:pPr>
      <w:r w:rsidRPr="006D127A">
        <w:rPr>
          <w:rFonts w:ascii="Helvetica" w:hAnsi="Helvetica" w:cs="Helvetica"/>
          <w:color w:val="000000"/>
          <w:sz w:val="24"/>
          <w:szCs w:val="24"/>
        </w:rPr>
        <w:t xml:space="preserve">• Puerto Montt (PMC) / Punta Arenas (PUQ) </w:t>
      </w:r>
      <w:r w:rsidRPr="006D127A">
        <w:rPr>
          <w:rFonts w:ascii="Helvetica" w:hAnsi="Helvetica" w:cs="Helvetica"/>
          <w:color w:val="000000"/>
          <w:sz w:val="24"/>
          <w:szCs w:val="24"/>
        </w:rPr>
        <w:t xml:space="preserve"> Arribar a Punta Arenas antes de las 16:00 </w:t>
      </w:r>
      <w:proofErr w:type="spellStart"/>
      <w:r w:rsidRPr="006D127A">
        <w:rPr>
          <w:rFonts w:ascii="Helvetica" w:hAnsi="Helvetica" w:cs="Helvetica"/>
          <w:color w:val="000000"/>
          <w:sz w:val="24"/>
          <w:szCs w:val="24"/>
        </w:rPr>
        <w:t>hrs</w:t>
      </w:r>
      <w:proofErr w:type="spellEnd"/>
      <w:r w:rsidRPr="006D127A">
        <w:rPr>
          <w:rFonts w:ascii="Helvetica" w:hAnsi="Helvetica" w:cs="Helvetica"/>
          <w:color w:val="000000"/>
          <w:sz w:val="24"/>
          <w:szCs w:val="24"/>
        </w:rPr>
        <w:t>.</w:t>
      </w:r>
    </w:p>
    <w:p w14:paraId="3CB0CE33" w14:textId="77777777" w:rsidR="002D32AA" w:rsidRPr="006D127A" w:rsidRDefault="002D32AA" w:rsidP="002D32AA">
      <w:pPr>
        <w:spacing w:after="0" w:line="240" w:lineRule="auto"/>
        <w:jc w:val="both"/>
        <w:rPr>
          <w:rFonts w:ascii="Helvetica" w:hAnsi="Helvetica" w:cs="Helvetica"/>
          <w:color w:val="000000"/>
          <w:sz w:val="24"/>
          <w:szCs w:val="24"/>
        </w:rPr>
      </w:pPr>
      <w:r w:rsidRPr="006D127A">
        <w:rPr>
          <w:rFonts w:ascii="Helvetica" w:hAnsi="Helvetica" w:cs="Helvetica"/>
          <w:color w:val="000000"/>
          <w:sz w:val="24"/>
          <w:szCs w:val="24"/>
        </w:rPr>
        <w:t xml:space="preserve">• Punta Arenas (PUQ) / Santiago </w:t>
      </w:r>
      <w:r w:rsidRPr="006D127A">
        <w:rPr>
          <w:rFonts w:ascii="Helvetica" w:hAnsi="Helvetica" w:cs="Helvetica"/>
          <w:color w:val="000000"/>
          <w:sz w:val="24"/>
          <w:szCs w:val="24"/>
        </w:rPr>
        <w:t xml:space="preserve"> Salir de Punta Arenas después de las 15:00 </w:t>
      </w:r>
      <w:proofErr w:type="spellStart"/>
      <w:r w:rsidRPr="006D127A">
        <w:rPr>
          <w:rFonts w:ascii="Helvetica" w:hAnsi="Helvetica" w:cs="Helvetica"/>
          <w:color w:val="000000"/>
          <w:sz w:val="24"/>
          <w:szCs w:val="24"/>
        </w:rPr>
        <w:t>hrs</w:t>
      </w:r>
      <w:proofErr w:type="spellEnd"/>
      <w:r w:rsidRPr="006D127A">
        <w:rPr>
          <w:rFonts w:ascii="Helvetica" w:hAnsi="Helvetica" w:cs="Helvetica"/>
          <w:color w:val="000000"/>
          <w:sz w:val="24"/>
          <w:szCs w:val="24"/>
        </w:rPr>
        <w:t>.</w:t>
      </w:r>
    </w:p>
    <w:p w14:paraId="65E345AE" w14:textId="77777777" w:rsidR="002D32AA" w:rsidRPr="006D127A" w:rsidRDefault="002D32AA" w:rsidP="002D32AA">
      <w:pPr>
        <w:spacing w:after="0" w:line="240" w:lineRule="auto"/>
        <w:jc w:val="both"/>
        <w:rPr>
          <w:rFonts w:ascii="Helvetica" w:hAnsi="Helvetica" w:cs="Helvetica"/>
          <w:color w:val="FF0000"/>
          <w:sz w:val="24"/>
          <w:szCs w:val="24"/>
        </w:rPr>
      </w:pPr>
      <w:r w:rsidRPr="006D127A">
        <w:rPr>
          <w:rFonts w:ascii="Helvetica" w:hAnsi="Helvetica" w:cs="Helvetica"/>
          <w:color w:val="FF0000"/>
          <w:sz w:val="24"/>
          <w:szCs w:val="24"/>
        </w:rPr>
        <w:t>Notas:</w:t>
      </w:r>
    </w:p>
    <w:p w14:paraId="5AF5052B" w14:textId="77777777" w:rsidR="002D32AA" w:rsidRPr="006D127A" w:rsidRDefault="002D32AA" w:rsidP="002D32AA">
      <w:pPr>
        <w:spacing w:after="0" w:line="240" w:lineRule="auto"/>
        <w:jc w:val="both"/>
        <w:rPr>
          <w:rFonts w:ascii="Helvetica" w:hAnsi="Helvetica" w:cs="Helvetica"/>
          <w:color w:val="000000"/>
          <w:sz w:val="24"/>
          <w:szCs w:val="24"/>
        </w:rPr>
      </w:pPr>
      <w:r w:rsidRPr="006D127A">
        <w:rPr>
          <w:rFonts w:ascii="Helvetica" w:hAnsi="Helvetica" w:cs="Helvetica"/>
          <w:color w:val="000000"/>
          <w:sz w:val="24"/>
          <w:szCs w:val="24"/>
        </w:rPr>
        <w:t>• Desde el 01 de Abril al 30 de septiembre la excursión Balmaceda &amp; Serrano solo opera los días Domingos y dos o tres veces por semana dependiendo de la demanda. Excursión sujeta a condiciones climáticas.</w:t>
      </w:r>
    </w:p>
    <w:p w14:paraId="04D41E1D" w14:textId="77777777" w:rsidR="002D32AA" w:rsidRPr="006D127A" w:rsidRDefault="002D32AA" w:rsidP="002D32AA">
      <w:pPr>
        <w:spacing w:after="0" w:line="240" w:lineRule="auto"/>
        <w:jc w:val="both"/>
        <w:rPr>
          <w:rFonts w:ascii="Helvetica" w:hAnsi="Helvetica" w:cs="Helvetica"/>
          <w:color w:val="000000"/>
          <w:sz w:val="24"/>
          <w:szCs w:val="24"/>
        </w:rPr>
      </w:pPr>
      <w:r w:rsidRPr="006D127A">
        <w:rPr>
          <w:rFonts w:ascii="Helvetica" w:hAnsi="Helvetica" w:cs="Helvetica"/>
          <w:color w:val="000000"/>
          <w:sz w:val="24"/>
          <w:szCs w:val="24"/>
        </w:rPr>
        <w:t>• En caso que el hotel seleccionado no cuente con disponibilidad al momento de reservar, se confirmará otra opción de la misma categoría o similar.</w:t>
      </w:r>
    </w:p>
    <w:p w14:paraId="5893E9B1" w14:textId="77777777" w:rsidR="002D32AA" w:rsidRPr="006D127A" w:rsidRDefault="002D32AA" w:rsidP="002D32AA">
      <w:pPr>
        <w:spacing w:after="0" w:line="240" w:lineRule="auto"/>
        <w:jc w:val="both"/>
        <w:rPr>
          <w:rFonts w:ascii="Helvetica" w:hAnsi="Helvetica" w:cs="Helvetica"/>
          <w:color w:val="000000"/>
          <w:sz w:val="24"/>
          <w:szCs w:val="24"/>
        </w:rPr>
      </w:pPr>
      <w:r w:rsidRPr="006D127A">
        <w:rPr>
          <w:rFonts w:ascii="Helvetica" w:hAnsi="Helvetica" w:cs="Helvetica"/>
          <w:color w:val="000000"/>
          <w:sz w:val="24"/>
          <w:szCs w:val="24"/>
        </w:rPr>
        <w:t xml:space="preserve">• FD </w:t>
      </w:r>
      <w:proofErr w:type="spellStart"/>
      <w:r w:rsidRPr="006D127A">
        <w:rPr>
          <w:rFonts w:ascii="Helvetica" w:hAnsi="Helvetica" w:cs="Helvetica"/>
          <w:color w:val="000000"/>
          <w:sz w:val="24"/>
          <w:szCs w:val="24"/>
        </w:rPr>
        <w:t>Peulla</w:t>
      </w:r>
      <w:proofErr w:type="spellEnd"/>
      <w:r w:rsidRPr="006D127A">
        <w:rPr>
          <w:rFonts w:ascii="Helvetica" w:hAnsi="Helvetica" w:cs="Helvetica"/>
          <w:color w:val="000000"/>
          <w:sz w:val="24"/>
          <w:szCs w:val="24"/>
        </w:rPr>
        <w:t xml:space="preserve">: durante la temporada de invierno (abril – septiembre 2025), no realizará visitas a los Saltos de </w:t>
      </w:r>
      <w:proofErr w:type="spellStart"/>
      <w:r w:rsidRPr="006D127A">
        <w:rPr>
          <w:rFonts w:ascii="Helvetica" w:hAnsi="Helvetica" w:cs="Helvetica"/>
          <w:color w:val="000000"/>
          <w:sz w:val="24"/>
          <w:szCs w:val="24"/>
        </w:rPr>
        <w:t>Petrohué</w:t>
      </w:r>
      <w:proofErr w:type="spellEnd"/>
      <w:r w:rsidRPr="006D127A">
        <w:rPr>
          <w:rFonts w:ascii="Helvetica" w:hAnsi="Helvetica" w:cs="Helvetica"/>
          <w:color w:val="000000"/>
          <w:sz w:val="24"/>
          <w:szCs w:val="24"/>
        </w:rPr>
        <w:t>, esto debido a que los días son más cortos y las condiciones climáticas pueden incluir nieve o hielo en la ruta, lo que impacta directamente en los tiempos de operación.</w:t>
      </w:r>
    </w:p>
    <w:p w14:paraId="3D791D1E" w14:textId="77777777" w:rsidR="002D32AA" w:rsidRPr="006D127A" w:rsidRDefault="002D32AA" w:rsidP="002D32AA">
      <w:pPr>
        <w:spacing w:after="0" w:line="240" w:lineRule="auto"/>
        <w:jc w:val="both"/>
        <w:rPr>
          <w:rFonts w:ascii="Helvetica" w:hAnsi="Helvetica" w:cs="Helvetica"/>
          <w:color w:val="000000"/>
          <w:sz w:val="24"/>
          <w:szCs w:val="24"/>
        </w:rPr>
      </w:pPr>
      <w:r w:rsidRPr="006D127A">
        <w:rPr>
          <w:rFonts w:ascii="Helvetica" w:hAnsi="Helvetica" w:cs="Helvetica"/>
          <w:color w:val="000000"/>
          <w:sz w:val="24"/>
          <w:szCs w:val="24"/>
        </w:rPr>
        <w:t xml:space="preserve">• FD </w:t>
      </w:r>
      <w:proofErr w:type="spellStart"/>
      <w:r w:rsidRPr="006D127A">
        <w:rPr>
          <w:rFonts w:ascii="Helvetica" w:hAnsi="Helvetica" w:cs="Helvetica"/>
          <w:color w:val="000000"/>
          <w:sz w:val="24"/>
          <w:szCs w:val="24"/>
        </w:rPr>
        <w:t>Peulla</w:t>
      </w:r>
      <w:proofErr w:type="spellEnd"/>
      <w:r w:rsidRPr="006D127A">
        <w:rPr>
          <w:rFonts w:ascii="Helvetica" w:hAnsi="Helvetica" w:cs="Helvetica"/>
          <w:color w:val="000000"/>
          <w:sz w:val="24"/>
          <w:szCs w:val="24"/>
        </w:rPr>
        <w:t>, fechas a considerar al momento de reservar:</w:t>
      </w:r>
    </w:p>
    <w:p w14:paraId="6A5EDE5D" w14:textId="77777777" w:rsidR="002D32AA" w:rsidRPr="006D127A" w:rsidRDefault="002D32AA" w:rsidP="002D32AA">
      <w:pPr>
        <w:spacing w:after="0" w:line="240" w:lineRule="auto"/>
        <w:jc w:val="both"/>
        <w:rPr>
          <w:rFonts w:ascii="Helvetica" w:hAnsi="Helvetica" w:cs="Helvetica"/>
          <w:color w:val="000000"/>
          <w:sz w:val="24"/>
          <w:szCs w:val="24"/>
        </w:rPr>
      </w:pPr>
      <w:r w:rsidRPr="006D127A">
        <w:rPr>
          <w:rFonts w:ascii="Helvetica" w:hAnsi="Helvetica" w:cs="Helvetica"/>
          <w:color w:val="000000"/>
          <w:sz w:val="24"/>
          <w:szCs w:val="24"/>
        </w:rPr>
        <w:t xml:space="preserve">25 de abril: no habrá operación regular debido a una salida en </w:t>
      </w:r>
      <w:proofErr w:type="spellStart"/>
      <w:r w:rsidRPr="006D127A">
        <w:rPr>
          <w:rFonts w:ascii="Helvetica" w:hAnsi="Helvetica" w:cs="Helvetica"/>
          <w:color w:val="000000"/>
          <w:sz w:val="24"/>
          <w:szCs w:val="24"/>
        </w:rPr>
        <w:t>charter</w:t>
      </w:r>
      <w:proofErr w:type="spellEnd"/>
      <w:r w:rsidRPr="006D127A">
        <w:rPr>
          <w:rFonts w:ascii="Helvetica" w:hAnsi="Helvetica" w:cs="Helvetica"/>
          <w:color w:val="000000"/>
          <w:sz w:val="24"/>
          <w:szCs w:val="24"/>
        </w:rPr>
        <w:t>.</w:t>
      </w:r>
    </w:p>
    <w:p w14:paraId="54858727" w14:textId="77777777" w:rsidR="002D32AA" w:rsidRPr="006D127A" w:rsidRDefault="002D32AA" w:rsidP="002D32AA">
      <w:pPr>
        <w:spacing w:after="0" w:line="240" w:lineRule="auto"/>
        <w:jc w:val="both"/>
        <w:rPr>
          <w:rFonts w:ascii="Helvetica" w:hAnsi="Helvetica" w:cs="Helvetica"/>
          <w:color w:val="000000"/>
          <w:sz w:val="24"/>
          <w:szCs w:val="24"/>
        </w:rPr>
      </w:pPr>
      <w:r w:rsidRPr="006D127A">
        <w:rPr>
          <w:rFonts w:ascii="Helvetica" w:hAnsi="Helvetica" w:cs="Helvetica"/>
          <w:color w:val="000000"/>
          <w:sz w:val="24"/>
          <w:szCs w:val="24"/>
        </w:rPr>
        <w:t>Elecciones en Chile: 16 de noviembre y 14 de diciembre, se operará con capacidad limitad</w:t>
      </w:r>
    </w:p>
    <w:p w14:paraId="219EB631" w14:textId="77777777" w:rsidR="002D32AA" w:rsidRPr="006D127A" w:rsidRDefault="002D32AA" w:rsidP="002D32AA">
      <w:pPr>
        <w:spacing w:after="0" w:line="240" w:lineRule="auto"/>
        <w:jc w:val="both"/>
        <w:rPr>
          <w:rFonts w:ascii="Helvetica" w:hAnsi="Helvetica" w:cs="Helvetica"/>
          <w:color w:val="000000"/>
          <w:sz w:val="24"/>
          <w:szCs w:val="24"/>
        </w:rPr>
      </w:pPr>
      <w:r w:rsidRPr="006D127A">
        <w:rPr>
          <w:rFonts w:ascii="Helvetica" w:hAnsi="Helvetica" w:cs="Helvetica"/>
          <w:color w:val="000000"/>
          <w:sz w:val="24"/>
          <w:szCs w:val="24"/>
        </w:rPr>
        <w:t>• Programa no opera los días 01 de mayo, 25 de diciembre y 01 de enero</w:t>
      </w:r>
    </w:p>
    <w:p w14:paraId="01E534C7" w14:textId="4877C965" w:rsidR="002D32AA" w:rsidRPr="006D127A" w:rsidRDefault="002D32AA" w:rsidP="002D32AA">
      <w:pPr>
        <w:pStyle w:val="NormalWeb"/>
        <w:spacing w:before="0" w:beforeAutospacing="0" w:after="160" w:afterAutospacing="0"/>
        <w:jc w:val="both"/>
        <w:rPr>
          <w:rFonts w:ascii="Helvetica" w:hAnsi="Helvetica" w:cs="Helvetica"/>
          <w:b/>
          <w:bCs/>
          <w:color w:val="2E5597"/>
        </w:rPr>
      </w:pPr>
      <w:r w:rsidRPr="006D127A">
        <w:rPr>
          <w:rFonts w:ascii="Helvetica" w:hAnsi="Helvetica" w:cs="Helvetica"/>
          <w:color w:val="000000"/>
        </w:rPr>
        <w:t>• Los programas no son modificables, si desean cambiar y/o reemplazar un hotel o servicio, deben contactar a su ejecutiva(o) de reservas.</w:t>
      </w:r>
    </w:p>
    <w:p w14:paraId="348B261C" w14:textId="77777777" w:rsidR="002D32AA" w:rsidRDefault="002D32AA" w:rsidP="003928CE">
      <w:pPr>
        <w:pStyle w:val="NormalWeb"/>
        <w:spacing w:before="0" w:beforeAutospacing="0" w:after="160" w:afterAutospacing="0"/>
        <w:jc w:val="center"/>
        <w:rPr>
          <w:rFonts w:ascii="Helvetica" w:hAnsi="Helvetica" w:cs="Helvetica"/>
          <w:b/>
          <w:bCs/>
          <w:color w:val="2E5597"/>
          <w:sz w:val="28"/>
          <w:szCs w:val="28"/>
        </w:rPr>
      </w:pPr>
    </w:p>
    <w:p w14:paraId="06066DC9" w14:textId="1CB1CF50" w:rsidR="008E57B1" w:rsidRDefault="008E57B1" w:rsidP="00B15FAA">
      <w:pPr>
        <w:pStyle w:val="NormalWeb"/>
        <w:spacing w:before="0" w:beforeAutospacing="0" w:after="160" w:afterAutospacing="0"/>
        <w:ind w:left="360"/>
        <w:jc w:val="center"/>
      </w:pPr>
    </w:p>
    <w:p w14:paraId="6C6AFCC9" w14:textId="5F70AB38" w:rsidR="00ED25F3" w:rsidRDefault="00ED25F3" w:rsidP="00B15FAA">
      <w:pPr>
        <w:pStyle w:val="NormalWeb"/>
        <w:spacing w:before="0" w:beforeAutospacing="0" w:after="160" w:afterAutospacing="0"/>
        <w:ind w:left="360"/>
        <w:jc w:val="center"/>
      </w:pPr>
    </w:p>
    <w:p w14:paraId="00657B75" w14:textId="503DF17F" w:rsidR="00ED25F3" w:rsidRDefault="00ED25F3" w:rsidP="00B15FAA">
      <w:pPr>
        <w:pStyle w:val="NormalWeb"/>
        <w:spacing w:before="0" w:beforeAutospacing="0" w:after="160" w:afterAutospacing="0"/>
        <w:ind w:left="360"/>
        <w:jc w:val="center"/>
      </w:pPr>
    </w:p>
    <w:p w14:paraId="7366859A" w14:textId="3F2065D3" w:rsidR="00ED25F3" w:rsidRDefault="00ED25F3" w:rsidP="00B15FAA">
      <w:pPr>
        <w:pStyle w:val="NormalWeb"/>
        <w:spacing w:before="0" w:beforeAutospacing="0" w:after="160" w:afterAutospacing="0"/>
        <w:ind w:left="360"/>
        <w:jc w:val="center"/>
      </w:pPr>
    </w:p>
    <w:p w14:paraId="58EF1350" w14:textId="66C4BEB9" w:rsidR="00ED25F3" w:rsidRDefault="00ED25F3" w:rsidP="00B15FAA">
      <w:pPr>
        <w:pStyle w:val="NormalWeb"/>
        <w:spacing w:before="0" w:beforeAutospacing="0" w:after="160" w:afterAutospacing="0"/>
        <w:ind w:left="360"/>
        <w:jc w:val="center"/>
      </w:pPr>
    </w:p>
    <w:p w14:paraId="24D5B72B" w14:textId="35E0BF0B" w:rsidR="00ED25F3" w:rsidRDefault="00ED25F3" w:rsidP="00B15FAA">
      <w:pPr>
        <w:pStyle w:val="NormalWeb"/>
        <w:spacing w:before="0" w:beforeAutospacing="0" w:after="160" w:afterAutospacing="0"/>
        <w:ind w:left="360"/>
        <w:jc w:val="center"/>
      </w:pPr>
    </w:p>
    <w:p w14:paraId="0A0DDB59" w14:textId="50A48A59" w:rsidR="00ED25F3" w:rsidRDefault="00ED25F3" w:rsidP="00B15FAA">
      <w:pPr>
        <w:pStyle w:val="NormalWeb"/>
        <w:spacing w:before="0" w:beforeAutospacing="0" w:after="160" w:afterAutospacing="0"/>
        <w:ind w:left="360"/>
        <w:jc w:val="center"/>
      </w:pPr>
    </w:p>
    <w:p w14:paraId="535C47D5" w14:textId="77777777" w:rsidR="00ED25F3" w:rsidRDefault="00ED25F3" w:rsidP="00B15FAA">
      <w:pPr>
        <w:pStyle w:val="NormalWeb"/>
        <w:spacing w:before="0" w:beforeAutospacing="0" w:after="160" w:afterAutospacing="0"/>
        <w:ind w:left="360"/>
        <w:jc w:val="center"/>
      </w:pPr>
    </w:p>
    <w:p w14:paraId="351DB9E6" w14:textId="61FAB9BA" w:rsidR="002D32AA" w:rsidRDefault="002D32AA" w:rsidP="00B15FAA">
      <w:pPr>
        <w:pStyle w:val="NormalWeb"/>
        <w:spacing w:before="0" w:beforeAutospacing="0" w:after="160" w:afterAutospacing="0"/>
        <w:ind w:left="360"/>
        <w:jc w:val="center"/>
      </w:pPr>
    </w:p>
    <w:p w14:paraId="6AB3FE4B" w14:textId="162F6867" w:rsidR="00977390" w:rsidRDefault="00977390" w:rsidP="00B15FAA">
      <w:pPr>
        <w:pStyle w:val="NormalWeb"/>
        <w:spacing w:before="0" w:beforeAutospacing="0" w:after="160" w:afterAutospacing="0"/>
        <w:ind w:left="360"/>
        <w:jc w:val="center"/>
      </w:pPr>
    </w:p>
    <w:p w14:paraId="33C4F323" w14:textId="77777777" w:rsidR="00977390" w:rsidRDefault="00977390" w:rsidP="00B15FAA">
      <w:pPr>
        <w:pStyle w:val="NormalWeb"/>
        <w:spacing w:before="0" w:beforeAutospacing="0" w:after="160" w:afterAutospacing="0"/>
        <w:ind w:left="360"/>
        <w:jc w:val="center"/>
      </w:pPr>
    </w:p>
    <w:p w14:paraId="18ED5484" w14:textId="63D00665" w:rsidR="002D32AA" w:rsidRDefault="002D32AA" w:rsidP="00B15FAA">
      <w:pPr>
        <w:pStyle w:val="NormalWeb"/>
        <w:spacing w:before="0" w:beforeAutospacing="0" w:after="160" w:afterAutospacing="0"/>
        <w:ind w:left="360"/>
        <w:jc w:val="center"/>
      </w:pPr>
    </w:p>
    <w:p w14:paraId="637C5220" w14:textId="30EAE685"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lastRenderedPageBreak/>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206FB39E"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1" w:name="_Hlk204607357"/>
            <w:r w:rsidRPr="004A3BF8">
              <w:rPr>
                <w:rFonts w:ascii="Helvetica" w:eastAsia="Times New Roman" w:hAnsi="Helvetica" w:cs="Calibri"/>
                <w:b/>
                <w:bCs/>
                <w:color w:val="FFFFFF" w:themeColor="background1"/>
                <w:sz w:val="27"/>
                <w:szCs w:val="27"/>
                <w:lang w:eastAsia="es-ES"/>
              </w:rPr>
              <w:t>Día 1. BOGOTA – </w:t>
            </w:r>
            <w:r w:rsidR="006D127A">
              <w:rPr>
                <w:rFonts w:ascii="Helvetica" w:eastAsia="Times New Roman" w:hAnsi="Helvetica" w:cs="Calibri"/>
                <w:b/>
                <w:bCs/>
                <w:color w:val="FFFFFF" w:themeColor="background1"/>
                <w:sz w:val="27"/>
                <w:szCs w:val="27"/>
                <w:lang w:eastAsia="es-ES"/>
              </w:rPr>
              <w:t xml:space="preserve">SANTIAGO </w:t>
            </w:r>
            <w:r w:rsidR="008E57B1">
              <w:rPr>
                <w:rFonts w:ascii="Helvetica" w:eastAsia="Times New Roman" w:hAnsi="Helvetica" w:cs="Calibri"/>
                <w:b/>
                <w:bCs/>
                <w:color w:val="FFFFFF" w:themeColor="background1"/>
                <w:sz w:val="27"/>
                <w:szCs w:val="27"/>
                <w:lang w:eastAsia="es-ES"/>
              </w:rPr>
              <w:t xml:space="preserve"> </w:t>
            </w:r>
          </w:p>
        </w:tc>
      </w:tr>
      <w:bookmarkEnd w:id="1"/>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50CED2D2" w14:textId="73BFA133" w:rsidR="007548CB" w:rsidRDefault="006D127A"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r w:rsidRPr="006D127A">
        <w:rPr>
          <w:rFonts w:ascii="Helvetica" w:eastAsia="Times New Roman" w:hAnsi="Helvetica" w:cs="Calibri"/>
          <w:color w:val="000000" w:themeColor="text1"/>
          <w:sz w:val="27"/>
          <w:szCs w:val="27"/>
          <w:lang w:eastAsia="es-ES"/>
        </w:rPr>
        <w:t>Llegada a Santiago. Recepción en aeropuerto y traslado al hotel seleccionado. Alojamiento.</w:t>
      </w:r>
    </w:p>
    <w:p w14:paraId="19980C9A" w14:textId="77777777" w:rsidR="006D127A" w:rsidRDefault="006D127A"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1A17F988"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2" w:name="_Hlk204609137"/>
            <w:r w:rsidRPr="0080793E">
              <w:rPr>
                <w:rFonts w:ascii="Helvetica" w:eastAsia="Times New Roman" w:hAnsi="Helvetica" w:cs="Calibri"/>
                <w:b/>
                <w:bCs/>
                <w:color w:val="FFFFFF" w:themeColor="background1"/>
                <w:sz w:val="27"/>
                <w:szCs w:val="27"/>
                <w:lang w:eastAsia="es-ES"/>
              </w:rPr>
              <w:t xml:space="preserve">Día 2. </w:t>
            </w:r>
            <w:r w:rsidR="006D127A" w:rsidRPr="006D127A">
              <w:rPr>
                <w:rFonts w:ascii="Helvetica" w:eastAsia="Times New Roman" w:hAnsi="Helvetica" w:cs="Calibri"/>
                <w:b/>
                <w:bCs/>
                <w:color w:val="FFFFFF" w:themeColor="background1"/>
                <w:sz w:val="27"/>
                <w:szCs w:val="27"/>
                <w:lang w:eastAsia="es-ES"/>
              </w:rPr>
              <w:t>SANTIAGO – HD CITY TOUR PANORÁMICO</w:t>
            </w:r>
          </w:p>
        </w:tc>
      </w:tr>
      <w:bookmarkEnd w:id="2"/>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2775EE96" w14:textId="7E1F13D5" w:rsidR="0080793E" w:rsidRDefault="006D127A"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r w:rsidRPr="006D127A">
        <w:rPr>
          <w:rFonts w:ascii="Helvetica" w:eastAsia="Times New Roman" w:hAnsi="Helvetica" w:cs="Calibri"/>
          <w:color w:val="000000"/>
          <w:sz w:val="27"/>
          <w:szCs w:val="27"/>
          <w:lang w:eastAsia="es-ES"/>
        </w:rPr>
        <w:t xml:space="preserve">Desayuno en el hotel. Medio día de visita de la ciudad de Santiago, recorrido panorámico por los principales atractivos de la ciudad, donde contrastan su rica historia y sus modernas e imponentes construcciones. EL mercado central, la Plaza de Armas, la Catedral de Santiago, El Palacio de La Moneda, La Plaza de la constitución, El Cerro Santa Lucía, los barrios Bellavista, Lastarria y el parque Bicentenario, forman parte de este inolvidable paseo. Opcionalmente, si así lo prefieren los pasajeros, se puede realizar una visita a </w:t>
      </w:r>
      <w:proofErr w:type="spellStart"/>
      <w:r w:rsidRPr="006D127A">
        <w:rPr>
          <w:rFonts w:ascii="Helvetica" w:eastAsia="Times New Roman" w:hAnsi="Helvetica" w:cs="Calibri"/>
          <w:color w:val="000000"/>
          <w:sz w:val="27"/>
          <w:szCs w:val="27"/>
          <w:lang w:eastAsia="es-ES"/>
        </w:rPr>
        <w:t>Bluestone</w:t>
      </w:r>
      <w:proofErr w:type="spellEnd"/>
      <w:r w:rsidRPr="006D127A">
        <w:rPr>
          <w:rFonts w:ascii="Helvetica" w:eastAsia="Times New Roman" w:hAnsi="Helvetica" w:cs="Calibri"/>
          <w:color w:val="000000"/>
          <w:sz w:val="27"/>
          <w:szCs w:val="27"/>
          <w:lang w:eastAsia="es-ES"/>
        </w:rPr>
        <w:t xml:space="preserve">, una tienda de artesanía local, donde encontraran piezas con piedra lapislázuli, la piedra nacional de Chile. Al finalizar el tour, el guía les indica el punto del </w:t>
      </w:r>
      <w:proofErr w:type="spellStart"/>
      <w:r w:rsidRPr="006D127A">
        <w:rPr>
          <w:rFonts w:ascii="Helvetica" w:eastAsia="Times New Roman" w:hAnsi="Helvetica" w:cs="Calibri"/>
          <w:color w:val="000000"/>
          <w:sz w:val="27"/>
          <w:szCs w:val="27"/>
          <w:lang w:eastAsia="es-ES"/>
        </w:rPr>
        <w:t>drop</w:t>
      </w:r>
      <w:proofErr w:type="spellEnd"/>
      <w:r w:rsidRPr="006D127A">
        <w:rPr>
          <w:rFonts w:ascii="Helvetica" w:eastAsia="Times New Roman" w:hAnsi="Helvetica" w:cs="Calibri"/>
          <w:color w:val="000000"/>
          <w:sz w:val="27"/>
          <w:szCs w:val="27"/>
          <w:lang w:eastAsia="es-ES"/>
        </w:rPr>
        <w:t xml:space="preserve"> off. Alojamiento.</w:t>
      </w:r>
    </w:p>
    <w:p w14:paraId="0948BE5B" w14:textId="77777777" w:rsidR="006D127A" w:rsidRDefault="006D127A"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777F2764" w:rsidR="0080793E" w:rsidRPr="0080793E" w:rsidRDefault="0080793E" w:rsidP="0080793E">
            <w:pPr>
              <w:ind w:left="360"/>
              <w:jc w:val="both"/>
              <w:rPr>
                <w:rFonts w:ascii="Helvetica" w:eastAsia="Times New Roman" w:hAnsi="Helvetica" w:cs="Times New Roman"/>
                <w:color w:val="FFFFFF" w:themeColor="background1"/>
                <w:sz w:val="27"/>
                <w:szCs w:val="27"/>
                <w:lang w:eastAsia="es-ES"/>
              </w:rPr>
            </w:pPr>
            <w:bookmarkStart w:id="3" w:name="_Hlk204609238"/>
            <w:r w:rsidRPr="004A3BF8">
              <w:rPr>
                <w:rFonts w:ascii="Helvetica" w:eastAsia="Times New Roman" w:hAnsi="Helvetica" w:cs="Calibri"/>
                <w:b/>
                <w:bCs/>
                <w:color w:val="FFFFFF" w:themeColor="background1"/>
                <w:sz w:val="27"/>
                <w:szCs w:val="27"/>
                <w:lang w:eastAsia="es-ES"/>
              </w:rPr>
              <w:t xml:space="preserve">Día 3.  </w:t>
            </w:r>
            <w:r w:rsidR="0095703A" w:rsidRPr="0095703A">
              <w:rPr>
                <w:rFonts w:ascii="Helvetica" w:eastAsia="Times New Roman" w:hAnsi="Helvetica" w:cs="Calibri"/>
                <w:b/>
                <w:bCs/>
                <w:color w:val="FFFFFF" w:themeColor="background1"/>
                <w:sz w:val="27"/>
                <w:szCs w:val="27"/>
                <w:lang w:eastAsia="es-ES"/>
              </w:rPr>
              <w:t>SANTIAGO – PUERTO MONTT – PUERTO VARAS</w:t>
            </w:r>
          </w:p>
        </w:tc>
      </w:tr>
      <w:bookmarkEnd w:id="3"/>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A68AC35" w14:textId="31E40E9D" w:rsidR="008E57B1" w:rsidRDefault="0095703A" w:rsidP="008E57B1">
      <w:pPr>
        <w:shd w:val="clear" w:color="auto" w:fill="FFFFFF"/>
        <w:spacing w:after="0" w:line="240" w:lineRule="auto"/>
        <w:ind w:left="360"/>
        <w:jc w:val="both"/>
        <w:rPr>
          <w:rFonts w:ascii="Helvetica" w:eastAsia="Times New Roman" w:hAnsi="Helvetica" w:cs="Calibri"/>
          <w:color w:val="000000"/>
          <w:sz w:val="27"/>
          <w:szCs w:val="27"/>
          <w:lang w:eastAsia="es-ES"/>
        </w:rPr>
      </w:pPr>
      <w:r w:rsidRPr="0095703A">
        <w:rPr>
          <w:rFonts w:ascii="Helvetica" w:eastAsia="Times New Roman" w:hAnsi="Helvetica" w:cs="Calibri"/>
          <w:color w:val="000000"/>
          <w:sz w:val="27"/>
          <w:szCs w:val="27"/>
          <w:lang w:eastAsia="es-ES"/>
        </w:rPr>
        <w:t>Desayuno en el hotel. A la hora convenida, traslado a Aeropuerto de Santiago para abordar vuelo con destino a Puerto Montt. Recepción en Aeropuerto y traslado al hotel seleccionado. Alojamiento.</w:t>
      </w:r>
    </w:p>
    <w:p w14:paraId="151168CA" w14:textId="77777777" w:rsidR="0095703A" w:rsidRDefault="0095703A" w:rsidP="008E57B1">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EC2F94">
        <w:trPr>
          <w:trHeight w:val="543"/>
        </w:trPr>
        <w:tc>
          <w:tcPr>
            <w:tcW w:w="8828" w:type="dxa"/>
            <w:shd w:val="clear" w:color="auto" w:fill="FF6600"/>
            <w:vAlign w:val="center"/>
          </w:tcPr>
          <w:p w14:paraId="6D340037" w14:textId="6F868A1A"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 4.</w:t>
            </w:r>
            <w:r w:rsidR="005A3354">
              <w:rPr>
                <w:rFonts w:ascii="Helvetica" w:eastAsia="Times New Roman" w:hAnsi="Helvetica" w:cs="Calibri"/>
                <w:b/>
                <w:bCs/>
                <w:color w:val="FFFFFF" w:themeColor="background1"/>
                <w:sz w:val="27"/>
                <w:szCs w:val="27"/>
                <w:lang w:eastAsia="es-ES"/>
              </w:rPr>
              <w:t xml:space="preserve"> </w:t>
            </w:r>
            <w:r w:rsidR="0095703A" w:rsidRPr="0095703A">
              <w:rPr>
                <w:rFonts w:ascii="Helvetica" w:eastAsia="Times New Roman" w:hAnsi="Helvetica" w:cs="Calibri"/>
                <w:b/>
                <w:bCs/>
                <w:color w:val="FFFFFF" w:themeColor="background1"/>
                <w:sz w:val="27"/>
                <w:szCs w:val="27"/>
                <w:lang w:eastAsia="es-ES"/>
              </w:rPr>
              <w:t>PUERTO VARAS – HD FRUTILLAR</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22D214F8" w14:textId="0AB1AB30" w:rsidR="005A3354" w:rsidRDefault="0095703A" w:rsidP="005A3354">
      <w:pPr>
        <w:shd w:val="clear" w:color="auto" w:fill="FFFFFF"/>
        <w:spacing w:after="0" w:line="240" w:lineRule="auto"/>
        <w:ind w:left="360"/>
        <w:jc w:val="both"/>
        <w:rPr>
          <w:rFonts w:ascii="Helvetica" w:hAnsi="Helvetica" w:cs="Calibri"/>
          <w:color w:val="212529"/>
          <w:sz w:val="27"/>
          <w:szCs w:val="27"/>
        </w:rPr>
      </w:pPr>
      <w:r w:rsidRPr="0095703A">
        <w:rPr>
          <w:rFonts w:ascii="Helvetica" w:eastAsia="Times New Roman" w:hAnsi="Helvetica" w:cs="Calibri"/>
          <w:color w:val="000000"/>
          <w:sz w:val="27"/>
          <w:szCs w:val="27"/>
          <w:lang w:eastAsia="es-ES"/>
        </w:rPr>
        <w:t xml:space="preserve">Desayuno en el hotel. A la hora convenida </w:t>
      </w:r>
      <w:r w:rsidRPr="0095703A">
        <w:rPr>
          <w:rFonts w:ascii="Helvetica" w:eastAsia="Times New Roman" w:hAnsi="Helvetica" w:cs="Calibri"/>
          <w:color w:val="000000"/>
          <w:sz w:val="27"/>
          <w:szCs w:val="27"/>
          <w:lang w:eastAsia="es-ES"/>
        </w:rPr>
        <w:t>comenzaremos</w:t>
      </w:r>
      <w:r w:rsidRPr="0095703A">
        <w:rPr>
          <w:rFonts w:ascii="Helvetica" w:eastAsia="Times New Roman" w:hAnsi="Helvetica" w:cs="Calibri"/>
          <w:color w:val="000000"/>
          <w:sz w:val="27"/>
          <w:szCs w:val="27"/>
          <w:lang w:eastAsia="es-ES"/>
        </w:rPr>
        <w:t xml:space="preserve"> nuestra excursión a Frutillar, visitando primeramente la ciudad de Llanquihue, famosa por sus cecinas y lugar de origen del río Maullín, forma parte de la antigua Ruta de los Colonos y luego bordearemos el Lago Llanquihue para dirigirnos hacia Frutillar. Esta ciudad es un hermoso poblado con reminiscencias de Bavaria, de donde proceden sus primeros colonos. Surgió en 1856 como muelle de embarque apareciendo pronto curtiembres, molinos, cervecerías, etc. Pasearemos alrededor de sus </w:t>
      </w:r>
      <w:r w:rsidRPr="0095703A">
        <w:rPr>
          <w:rFonts w:ascii="Helvetica" w:eastAsia="Times New Roman" w:hAnsi="Helvetica" w:cs="Calibri"/>
          <w:color w:val="000000"/>
          <w:sz w:val="27"/>
          <w:szCs w:val="27"/>
          <w:lang w:eastAsia="es-ES"/>
        </w:rPr>
        <w:lastRenderedPageBreak/>
        <w:t>bellas casas antiguas de estilo alemán, admirando sus cuidados jardines y su incomparable vista a los volcanes Osorno y Puntiagudo. Opcionalmente los pasajeros podrán acceder al Museo Colonial Alemán que muestra la vida de los colonos, y en su Costanera observaremos el Teatro del Lago donde se llevan a cabo anualmente las afamadas “Semanas Musicales de Frutillar” con concurrencia a nivel mundial. Regreso a Puerto Varas. Alojamiento.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A3354" w14:paraId="4435D0FD" w14:textId="77777777" w:rsidTr="000314A5">
        <w:trPr>
          <w:trHeight w:val="543"/>
        </w:trPr>
        <w:tc>
          <w:tcPr>
            <w:tcW w:w="8828" w:type="dxa"/>
            <w:shd w:val="clear" w:color="auto" w:fill="FF6600"/>
            <w:vAlign w:val="center"/>
          </w:tcPr>
          <w:p w14:paraId="707B45E8" w14:textId="0F45E006" w:rsidR="005A3354" w:rsidRPr="0080793E" w:rsidRDefault="005A3354" w:rsidP="000314A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891A74">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95703A" w:rsidRPr="0095703A">
              <w:rPr>
                <w:rFonts w:ascii="Helvetica" w:eastAsia="Times New Roman" w:hAnsi="Helvetica" w:cs="Calibri"/>
                <w:b/>
                <w:bCs/>
                <w:color w:val="FFFFFF" w:themeColor="background1"/>
                <w:sz w:val="27"/>
                <w:szCs w:val="27"/>
                <w:lang w:eastAsia="es-ES"/>
              </w:rPr>
              <w:t>PUERTO VARAS – NAVEGACIÓN PEULLA</w:t>
            </w:r>
          </w:p>
        </w:tc>
      </w:tr>
    </w:tbl>
    <w:p w14:paraId="5F9F4F8D" w14:textId="77777777" w:rsidR="005A3354" w:rsidRPr="005D4126" w:rsidRDefault="005A3354" w:rsidP="005A335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341A4261" w14:textId="075B3CC1" w:rsidR="0095703A" w:rsidRDefault="0095703A" w:rsidP="0095703A">
      <w:pPr>
        <w:shd w:val="clear" w:color="auto" w:fill="FFFFFF"/>
        <w:spacing w:after="0" w:line="240" w:lineRule="auto"/>
        <w:ind w:left="360"/>
        <w:jc w:val="both"/>
        <w:rPr>
          <w:rFonts w:ascii="Helvetica" w:eastAsia="Times New Roman" w:hAnsi="Helvetica" w:cs="Calibri"/>
          <w:color w:val="000000"/>
          <w:sz w:val="27"/>
          <w:szCs w:val="27"/>
          <w:lang w:eastAsia="es-ES"/>
        </w:rPr>
      </w:pPr>
      <w:r w:rsidRPr="0095703A">
        <w:rPr>
          <w:rFonts w:ascii="Helvetica" w:eastAsia="Times New Roman" w:hAnsi="Helvetica" w:cs="Calibri"/>
          <w:color w:val="000000"/>
          <w:sz w:val="27"/>
          <w:szCs w:val="27"/>
          <w:lang w:eastAsia="es-ES"/>
        </w:rPr>
        <w:t xml:space="preserve">Desayuno en el hotel. Empezaremos una hermosa excursión navegando por el maravilloso Lago Todos los Santos, visitando los mundialmente conocidos Saltos del Río </w:t>
      </w:r>
      <w:proofErr w:type="spellStart"/>
      <w:r w:rsidRPr="0095703A">
        <w:rPr>
          <w:rFonts w:ascii="Helvetica" w:eastAsia="Times New Roman" w:hAnsi="Helvetica" w:cs="Calibri"/>
          <w:color w:val="000000"/>
          <w:sz w:val="27"/>
          <w:szCs w:val="27"/>
          <w:lang w:eastAsia="es-ES"/>
        </w:rPr>
        <w:t>Petrohué</w:t>
      </w:r>
      <w:proofErr w:type="spellEnd"/>
      <w:r w:rsidRPr="0095703A">
        <w:rPr>
          <w:rFonts w:ascii="Helvetica" w:eastAsia="Times New Roman" w:hAnsi="Helvetica" w:cs="Calibri"/>
          <w:color w:val="000000"/>
          <w:sz w:val="27"/>
          <w:szCs w:val="27"/>
          <w:lang w:eastAsia="es-ES"/>
        </w:rPr>
        <w:t xml:space="preserve"> y la localidad de </w:t>
      </w:r>
      <w:proofErr w:type="spellStart"/>
      <w:r w:rsidRPr="0095703A">
        <w:rPr>
          <w:rFonts w:ascii="Helvetica" w:eastAsia="Times New Roman" w:hAnsi="Helvetica" w:cs="Calibri"/>
          <w:color w:val="000000"/>
          <w:sz w:val="27"/>
          <w:szCs w:val="27"/>
          <w:lang w:eastAsia="es-ES"/>
        </w:rPr>
        <w:t>Peulla</w:t>
      </w:r>
      <w:proofErr w:type="spellEnd"/>
      <w:r w:rsidRPr="0095703A">
        <w:rPr>
          <w:rFonts w:ascii="Helvetica" w:eastAsia="Times New Roman" w:hAnsi="Helvetica" w:cs="Calibri"/>
          <w:color w:val="000000"/>
          <w:sz w:val="27"/>
          <w:szCs w:val="27"/>
          <w:lang w:eastAsia="es-ES"/>
        </w:rPr>
        <w:t xml:space="preserve">, una pequeña villa ecológica de 120 habitantes que es parte del famoso circuito turístico Cruce Andino. Una vez visitado Los Saltos del Río </w:t>
      </w:r>
      <w:proofErr w:type="spellStart"/>
      <w:r w:rsidRPr="0095703A">
        <w:rPr>
          <w:rFonts w:ascii="Helvetica" w:eastAsia="Times New Roman" w:hAnsi="Helvetica" w:cs="Calibri"/>
          <w:color w:val="000000"/>
          <w:sz w:val="27"/>
          <w:szCs w:val="27"/>
          <w:lang w:eastAsia="es-ES"/>
        </w:rPr>
        <w:t>Petrohué</w:t>
      </w:r>
      <w:proofErr w:type="spellEnd"/>
      <w:r w:rsidRPr="0095703A">
        <w:rPr>
          <w:rFonts w:ascii="Helvetica" w:eastAsia="Times New Roman" w:hAnsi="Helvetica" w:cs="Calibri"/>
          <w:color w:val="000000"/>
          <w:sz w:val="27"/>
          <w:szCs w:val="27"/>
          <w:lang w:eastAsia="es-ES"/>
        </w:rPr>
        <w:t xml:space="preserve">, navegaremos por casi dos horas el Lago Todos los Santos, observando los volcanes Osorno, Puntiagudo y Tronador. En </w:t>
      </w:r>
      <w:proofErr w:type="spellStart"/>
      <w:r w:rsidRPr="0095703A">
        <w:rPr>
          <w:rFonts w:ascii="Helvetica" w:eastAsia="Times New Roman" w:hAnsi="Helvetica" w:cs="Calibri"/>
          <w:color w:val="000000"/>
          <w:sz w:val="27"/>
          <w:szCs w:val="27"/>
          <w:lang w:eastAsia="es-ES"/>
        </w:rPr>
        <w:t>Peulla</w:t>
      </w:r>
      <w:proofErr w:type="spellEnd"/>
      <w:r w:rsidRPr="0095703A">
        <w:rPr>
          <w:rFonts w:ascii="Helvetica" w:eastAsia="Times New Roman" w:hAnsi="Helvetica" w:cs="Calibri"/>
          <w:color w:val="000000"/>
          <w:sz w:val="27"/>
          <w:szCs w:val="27"/>
          <w:lang w:eastAsia="es-ES"/>
        </w:rPr>
        <w:t xml:space="preserve"> disfrutaremos de un almuerzo servido en el homónimo hotel. En la tarde se podrán tomar actividades (no incluidas) de turismo aventura como </w:t>
      </w:r>
      <w:proofErr w:type="spellStart"/>
      <w:r w:rsidRPr="0095703A">
        <w:rPr>
          <w:rFonts w:ascii="Helvetica" w:eastAsia="Times New Roman" w:hAnsi="Helvetica" w:cs="Calibri"/>
          <w:color w:val="000000"/>
          <w:sz w:val="27"/>
          <w:szCs w:val="27"/>
          <w:lang w:eastAsia="es-ES"/>
        </w:rPr>
        <w:t>canopy</w:t>
      </w:r>
      <w:proofErr w:type="spellEnd"/>
      <w:r w:rsidRPr="0095703A">
        <w:rPr>
          <w:rFonts w:ascii="Helvetica" w:eastAsia="Times New Roman" w:hAnsi="Helvetica" w:cs="Calibri"/>
          <w:color w:val="000000"/>
          <w:sz w:val="27"/>
          <w:szCs w:val="27"/>
          <w:lang w:eastAsia="es-ES"/>
        </w:rPr>
        <w:t xml:space="preserve">, cabalgatas, paseos en jet </w:t>
      </w:r>
      <w:proofErr w:type="spellStart"/>
      <w:r w:rsidRPr="0095703A">
        <w:rPr>
          <w:rFonts w:ascii="Helvetica" w:eastAsia="Times New Roman" w:hAnsi="Helvetica" w:cs="Calibri"/>
          <w:color w:val="000000"/>
          <w:sz w:val="27"/>
          <w:szCs w:val="27"/>
          <w:lang w:eastAsia="es-ES"/>
        </w:rPr>
        <w:t>boat</w:t>
      </w:r>
      <w:proofErr w:type="spellEnd"/>
      <w:r w:rsidRPr="0095703A">
        <w:rPr>
          <w:rFonts w:ascii="Helvetica" w:eastAsia="Times New Roman" w:hAnsi="Helvetica" w:cs="Calibri"/>
          <w:color w:val="000000"/>
          <w:sz w:val="27"/>
          <w:szCs w:val="27"/>
          <w:lang w:eastAsia="es-ES"/>
        </w:rPr>
        <w:t xml:space="preserve"> y safari 4x4 que se ofrecen en este paraíso de la naturaleza. Regreso al hotel en Puerto Varas. Alojamiento.</w:t>
      </w:r>
    </w:p>
    <w:p w14:paraId="523676FA" w14:textId="77777777" w:rsidR="00ED25F3" w:rsidRPr="0095703A" w:rsidRDefault="00ED25F3" w:rsidP="0095703A">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64619FF" w14:textId="6E715FC6" w:rsidR="00D168D5" w:rsidRDefault="0095703A" w:rsidP="0095703A">
      <w:pPr>
        <w:shd w:val="clear" w:color="auto" w:fill="FFFFFF"/>
        <w:spacing w:after="0" w:line="240" w:lineRule="auto"/>
        <w:ind w:left="360"/>
        <w:jc w:val="both"/>
        <w:rPr>
          <w:rFonts w:ascii="Helvetica" w:eastAsia="Times New Roman" w:hAnsi="Helvetica" w:cs="Calibri"/>
          <w:color w:val="000000"/>
          <w:sz w:val="27"/>
          <w:szCs w:val="27"/>
          <w:lang w:eastAsia="es-ES"/>
        </w:rPr>
      </w:pPr>
      <w:r w:rsidRPr="0095703A">
        <w:rPr>
          <w:rFonts w:ascii="Helvetica" w:eastAsia="Times New Roman" w:hAnsi="Helvetica" w:cs="Calibri"/>
          <w:color w:val="000000"/>
          <w:sz w:val="27"/>
          <w:szCs w:val="27"/>
          <w:lang w:eastAsia="es-ES"/>
        </w:rPr>
        <w:t xml:space="preserve">Nota: durante la temporada de invierno (abril – septiembre 2025), no realizará visitas a los Saltos de </w:t>
      </w:r>
      <w:proofErr w:type="spellStart"/>
      <w:r w:rsidRPr="0095703A">
        <w:rPr>
          <w:rFonts w:ascii="Helvetica" w:eastAsia="Times New Roman" w:hAnsi="Helvetica" w:cs="Calibri"/>
          <w:color w:val="000000"/>
          <w:sz w:val="27"/>
          <w:szCs w:val="27"/>
          <w:lang w:eastAsia="es-ES"/>
        </w:rPr>
        <w:t>Petrohué</w:t>
      </w:r>
      <w:proofErr w:type="spellEnd"/>
      <w:r w:rsidRPr="0095703A">
        <w:rPr>
          <w:rFonts w:ascii="Helvetica" w:eastAsia="Times New Roman" w:hAnsi="Helvetica" w:cs="Calibri"/>
          <w:color w:val="000000"/>
          <w:sz w:val="27"/>
          <w:szCs w:val="27"/>
          <w:lang w:eastAsia="es-ES"/>
        </w:rPr>
        <w:t>, esto debido a que los días son más cortos y las condiciones climáticas pueden incluir nieve o hielo en la ruta, lo que impacta directamente en los tiempos de operación.</w:t>
      </w:r>
    </w:p>
    <w:p w14:paraId="4A5FF153" w14:textId="77777777" w:rsidR="00D168D5" w:rsidRDefault="00D168D5" w:rsidP="00D168D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3F9327C3" w14:textId="77777777" w:rsidTr="00023239">
        <w:trPr>
          <w:trHeight w:val="543"/>
        </w:trPr>
        <w:tc>
          <w:tcPr>
            <w:tcW w:w="8828" w:type="dxa"/>
            <w:shd w:val="clear" w:color="auto" w:fill="FF6600"/>
            <w:vAlign w:val="center"/>
          </w:tcPr>
          <w:p w14:paraId="5DB9E500" w14:textId="203A5D1B"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3B05B8">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 xml:space="preserve">. </w:t>
            </w:r>
            <w:r w:rsidR="00ED25F3" w:rsidRPr="00ED25F3">
              <w:rPr>
                <w:rFonts w:ascii="Helvetica" w:eastAsia="Times New Roman" w:hAnsi="Helvetica" w:cs="Calibri"/>
                <w:b/>
                <w:bCs/>
                <w:color w:val="FFFFFF" w:themeColor="background1"/>
                <w:sz w:val="27"/>
                <w:szCs w:val="27"/>
                <w:lang w:eastAsia="es-ES"/>
              </w:rPr>
              <w:t>PUERTO VARAS – PUERTO NATALES</w:t>
            </w:r>
          </w:p>
        </w:tc>
      </w:tr>
    </w:tbl>
    <w:p w14:paraId="0B6939DC"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1DA165A9" w14:textId="122B44E5" w:rsidR="00D168D5" w:rsidRDefault="00ED25F3"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r w:rsidRPr="00ED25F3">
        <w:rPr>
          <w:rFonts w:ascii="Helvetica" w:eastAsia="Times New Roman" w:hAnsi="Helvetica" w:cs="Calibri"/>
          <w:color w:val="000000"/>
          <w:sz w:val="27"/>
          <w:szCs w:val="27"/>
          <w:lang w:eastAsia="es-ES"/>
        </w:rPr>
        <w:t xml:space="preserve">A la hora convenida traslado a Aeropuerto de Puerto Montt para abordar vuelo a Punta Arenas. Recepción en aeropuerto y traslado a Terminal de Buses de Punta Arenas para tomar bus regular a la ciudad de Puerto Natales (3 </w:t>
      </w:r>
      <w:proofErr w:type="spellStart"/>
      <w:r w:rsidRPr="00ED25F3">
        <w:rPr>
          <w:rFonts w:ascii="Helvetica" w:eastAsia="Times New Roman" w:hAnsi="Helvetica" w:cs="Calibri"/>
          <w:color w:val="000000"/>
          <w:sz w:val="27"/>
          <w:szCs w:val="27"/>
          <w:lang w:eastAsia="es-ES"/>
        </w:rPr>
        <w:t>hrs</w:t>
      </w:r>
      <w:proofErr w:type="spellEnd"/>
      <w:r w:rsidRPr="00ED25F3">
        <w:rPr>
          <w:rFonts w:ascii="Helvetica" w:eastAsia="Times New Roman" w:hAnsi="Helvetica" w:cs="Calibri"/>
          <w:color w:val="000000"/>
          <w:sz w:val="27"/>
          <w:szCs w:val="27"/>
          <w:lang w:eastAsia="es-ES"/>
        </w:rPr>
        <w:t>). Recepción en Terminal de Buses de Puerto Natales y traslado a hotel seleccionado. Alojamiento.</w:t>
      </w:r>
    </w:p>
    <w:p w14:paraId="53C5C402" w14:textId="77777777" w:rsidR="00D168D5" w:rsidRDefault="00D168D5" w:rsidP="00D168D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67C19040" w14:textId="77777777" w:rsidTr="00023239">
        <w:trPr>
          <w:trHeight w:val="543"/>
        </w:trPr>
        <w:tc>
          <w:tcPr>
            <w:tcW w:w="8828" w:type="dxa"/>
            <w:shd w:val="clear" w:color="auto" w:fill="FF6600"/>
            <w:vAlign w:val="center"/>
          </w:tcPr>
          <w:p w14:paraId="64FD62BB" w14:textId="07CF5734"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w:t>
            </w:r>
            <w:r w:rsidR="003B05B8">
              <w:rPr>
                <w:rFonts w:ascii="Helvetica" w:eastAsia="Times New Roman" w:hAnsi="Helvetica" w:cs="Calibri"/>
                <w:b/>
                <w:bCs/>
                <w:color w:val="FFFFFF" w:themeColor="background1"/>
                <w:sz w:val="27"/>
                <w:szCs w:val="27"/>
                <w:lang w:eastAsia="es-ES"/>
              </w:rPr>
              <w:t>7</w:t>
            </w:r>
            <w:r w:rsidRPr="004A3BF8">
              <w:rPr>
                <w:rFonts w:ascii="Helvetica" w:eastAsia="Times New Roman" w:hAnsi="Helvetica" w:cs="Calibri"/>
                <w:b/>
                <w:bCs/>
                <w:color w:val="FFFFFF" w:themeColor="background1"/>
                <w:sz w:val="27"/>
                <w:szCs w:val="27"/>
                <w:lang w:eastAsia="es-ES"/>
              </w:rPr>
              <w:t xml:space="preserve">. </w:t>
            </w:r>
            <w:r w:rsidR="00ED25F3" w:rsidRPr="00ED25F3">
              <w:rPr>
                <w:rFonts w:ascii="Helvetica" w:eastAsia="Times New Roman" w:hAnsi="Helvetica" w:cs="Calibri"/>
                <w:b/>
                <w:bCs/>
                <w:color w:val="FFFFFF" w:themeColor="background1"/>
                <w:sz w:val="27"/>
                <w:szCs w:val="27"/>
                <w:lang w:eastAsia="es-ES"/>
              </w:rPr>
              <w:t>PUERTO NATALES – FD TORRES DEL PAINE</w:t>
            </w:r>
          </w:p>
        </w:tc>
      </w:tr>
    </w:tbl>
    <w:p w14:paraId="07C7CBCF"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CFD6B84" w14:textId="6169859C" w:rsidR="003B05B8" w:rsidRDefault="00ED25F3" w:rsidP="00ED25F3">
      <w:pPr>
        <w:shd w:val="clear" w:color="auto" w:fill="FFFFFF"/>
        <w:spacing w:after="0" w:line="240" w:lineRule="auto"/>
        <w:ind w:left="360"/>
        <w:jc w:val="both"/>
        <w:rPr>
          <w:rFonts w:ascii="Helvetica" w:eastAsia="Times New Roman" w:hAnsi="Helvetica" w:cs="Calibri"/>
          <w:color w:val="000000"/>
          <w:sz w:val="27"/>
          <w:szCs w:val="27"/>
          <w:lang w:eastAsia="es-ES"/>
        </w:rPr>
      </w:pPr>
      <w:r w:rsidRPr="00ED25F3">
        <w:rPr>
          <w:rFonts w:ascii="Helvetica" w:eastAsia="Times New Roman" w:hAnsi="Helvetica" w:cs="Calibri"/>
          <w:color w:val="000000"/>
          <w:sz w:val="27"/>
          <w:szCs w:val="27"/>
          <w:lang w:eastAsia="es-ES"/>
        </w:rPr>
        <w:t xml:space="preserve">Desayuno en el hotel. A la hora convenida Salida para iniciar una excursión de todo el día al Parque Nacional Torres del Paine visitando </w:t>
      </w:r>
      <w:r w:rsidRPr="00ED25F3">
        <w:rPr>
          <w:rFonts w:ascii="Helvetica" w:eastAsia="Times New Roman" w:hAnsi="Helvetica" w:cs="Calibri"/>
          <w:color w:val="000000"/>
          <w:sz w:val="27"/>
          <w:szCs w:val="27"/>
          <w:lang w:eastAsia="es-ES"/>
        </w:rPr>
        <w:lastRenderedPageBreak/>
        <w:t>Cueva del Milodón, avistando en el camino Cordillera Prat, Lago Porteño, Lago y Sierra del</w:t>
      </w:r>
      <w:r>
        <w:rPr>
          <w:rFonts w:ascii="Helvetica" w:eastAsia="Times New Roman" w:hAnsi="Helvetica" w:cs="Calibri"/>
          <w:color w:val="000000"/>
          <w:sz w:val="27"/>
          <w:szCs w:val="27"/>
          <w:lang w:eastAsia="es-ES"/>
        </w:rPr>
        <w:t xml:space="preserve"> </w:t>
      </w:r>
      <w:r w:rsidRPr="00ED25F3">
        <w:rPr>
          <w:rFonts w:ascii="Helvetica" w:eastAsia="Times New Roman" w:hAnsi="Helvetica" w:cs="Calibri"/>
          <w:color w:val="000000"/>
          <w:sz w:val="27"/>
          <w:szCs w:val="27"/>
          <w:lang w:eastAsia="es-ES"/>
        </w:rPr>
        <w:t xml:space="preserve">Toro, Sierra Ballena, Cuernos del Paine, Lago Grey, Salto Grande, Mirador del Lago </w:t>
      </w:r>
      <w:proofErr w:type="spellStart"/>
      <w:r w:rsidRPr="00ED25F3">
        <w:rPr>
          <w:rFonts w:ascii="Helvetica" w:eastAsia="Times New Roman" w:hAnsi="Helvetica" w:cs="Calibri"/>
          <w:color w:val="000000"/>
          <w:sz w:val="27"/>
          <w:szCs w:val="27"/>
          <w:lang w:eastAsia="es-ES"/>
        </w:rPr>
        <w:t>Nordenskjold</w:t>
      </w:r>
      <w:proofErr w:type="spellEnd"/>
      <w:r w:rsidRPr="00ED25F3">
        <w:rPr>
          <w:rFonts w:ascii="Helvetica" w:eastAsia="Times New Roman" w:hAnsi="Helvetica" w:cs="Calibri"/>
          <w:color w:val="000000"/>
          <w:sz w:val="27"/>
          <w:szCs w:val="27"/>
          <w:lang w:eastAsia="es-ES"/>
        </w:rPr>
        <w:t>, Lago Sarmiento, Laguna Amarga. Retornando al finalizar el día a Puerto Natales. Alojamiento.</w:t>
      </w:r>
    </w:p>
    <w:p w14:paraId="011288D0" w14:textId="77777777" w:rsidR="003B05B8" w:rsidRDefault="003B05B8" w:rsidP="003B05B8">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3B05B8" w14:paraId="7C54CD8F" w14:textId="77777777" w:rsidTr="00023239">
        <w:trPr>
          <w:trHeight w:val="543"/>
        </w:trPr>
        <w:tc>
          <w:tcPr>
            <w:tcW w:w="8828" w:type="dxa"/>
            <w:shd w:val="clear" w:color="auto" w:fill="FF6600"/>
            <w:vAlign w:val="center"/>
          </w:tcPr>
          <w:p w14:paraId="3F174F95" w14:textId="78F8E068" w:rsidR="003B05B8" w:rsidRPr="0080793E" w:rsidRDefault="003B05B8"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8</w:t>
            </w:r>
            <w:r w:rsidRPr="004A3BF8">
              <w:rPr>
                <w:rFonts w:ascii="Helvetica" w:eastAsia="Times New Roman" w:hAnsi="Helvetica" w:cs="Calibri"/>
                <w:b/>
                <w:bCs/>
                <w:color w:val="FFFFFF" w:themeColor="background1"/>
                <w:sz w:val="27"/>
                <w:szCs w:val="27"/>
                <w:lang w:eastAsia="es-ES"/>
              </w:rPr>
              <w:t xml:space="preserve">. </w:t>
            </w:r>
            <w:r w:rsidR="00ED25F3" w:rsidRPr="00ED25F3">
              <w:rPr>
                <w:rFonts w:ascii="Helvetica" w:eastAsia="Times New Roman" w:hAnsi="Helvetica" w:cs="Calibri"/>
                <w:b/>
                <w:bCs/>
                <w:color w:val="FFFFFF" w:themeColor="background1"/>
                <w:sz w:val="27"/>
                <w:szCs w:val="27"/>
                <w:lang w:eastAsia="es-ES"/>
              </w:rPr>
              <w:t>PUERTO NATALES – FD NAVEGACIÓN BALMACEDA &amp; SERRANO</w:t>
            </w:r>
          </w:p>
        </w:tc>
      </w:tr>
    </w:tbl>
    <w:p w14:paraId="5C5EE8B9" w14:textId="77777777" w:rsidR="003B05B8" w:rsidRPr="005D4126" w:rsidRDefault="003B05B8" w:rsidP="003B05B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2EF90C19" w14:textId="193F3E25" w:rsidR="00ED25F3" w:rsidRDefault="00ED25F3" w:rsidP="00ED25F3">
      <w:pPr>
        <w:shd w:val="clear" w:color="auto" w:fill="FFFFFF"/>
        <w:spacing w:after="0" w:line="240" w:lineRule="auto"/>
        <w:ind w:left="360"/>
        <w:jc w:val="both"/>
        <w:rPr>
          <w:rFonts w:ascii="Helvetica" w:eastAsia="Times New Roman" w:hAnsi="Helvetica" w:cs="Calibri"/>
          <w:color w:val="000000"/>
          <w:sz w:val="27"/>
          <w:szCs w:val="27"/>
          <w:lang w:eastAsia="es-ES"/>
        </w:rPr>
      </w:pPr>
      <w:r w:rsidRPr="00ED25F3">
        <w:rPr>
          <w:rFonts w:ascii="Helvetica" w:eastAsia="Times New Roman" w:hAnsi="Helvetica" w:cs="Calibri"/>
          <w:color w:val="000000"/>
          <w:sz w:val="27"/>
          <w:szCs w:val="27"/>
          <w:lang w:eastAsia="es-ES"/>
        </w:rPr>
        <w:t xml:space="preserve">Los glaciares Balmaceda y Serrano se sitúan dentro del Parque Nacional Bernardo O'Higgins, el que se encuentra a 31 millas al noroeste de la ciudad de Puerto Natales y forma parte del cordón montañoso de los Andes. Visitarlo significa admirar un lugar majestuoso, casi no tocado por el hombre. Su acceso es solamente por vía marítima, navegando a través del Fiordo de Ultima Esperanza, el que debe su nombre a la “última esperanza” de encontrar el Estrecho de Magallanes en 1557, para una expedición que lo buscaba desde el Océano Pacífico. El viaje se inicia en el muelle de Puerto Natales, y en el trayecto es posible ver los edificios pertenecientes al frigorífico </w:t>
      </w:r>
      <w:proofErr w:type="spellStart"/>
      <w:r w:rsidRPr="00ED25F3">
        <w:rPr>
          <w:rFonts w:ascii="Helvetica" w:eastAsia="Times New Roman" w:hAnsi="Helvetica" w:cs="Calibri"/>
          <w:color w:val="000000"/>
          <w:sz w:val="27"/>
          <w:szCs w:val="27"/>
          <w:lang w:eastAsia="es-ES"/>
        </w:rPr>
        <w:t>Bories</w:t>
      </w:r>
      <w:proofErr w:type="spellEnd"/>
      <w:r w:rsidRPr="00ED25F3">
        <w:rPr>
          <w:rFonts w:ascii="Helvetica" w:eastAsia="Times New Roman" w:hAnsi="Helvetica" w:cs="Calibri"/>
          <w:color w:val="000000"/>
          <w:sz w:val="27"/>
          <w:szCs w:val="27"/>
          <w:lang w:eastAsia="es-ES"/>
        </w:rPr>
        <w:t>, el cual fue una de las industrias procesadoras de carne más grande de la Patagonia, también se pueden observar una colonia de Cormoranes Imperiales, una pequeña colonia de Lobos Marinos y una variedad de plantas que componen la flora, tales como el Coigüe, el Canelo, la Lenga, el Ñire, el Chilco y el Calafate entre otras. El glaciar Balmaceda puede ser visto desde la nave, en cambio, para visitar el Serrano, es necesario hace una caminata de 20 minutos por un sendero que bordea un pequeño lago originado por el derretimiento de dicho glaciar. Regreso a hotel. Alojamiento.</w:t>
      </w:r>
    </w:p>
    <w:p w14:paraId="2A3FC13F" w14:textId="77777777" w:rsidR="00ED25F3" w:rsidRPr="00ED25F3" w:rsidRDefault="00ED25F3" w:rsidP="00ED25F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31CF50F7" w14:textId="2351EEB4" w:rsidR="00ED25F3" w:rsidRDefault="00ED25F3" w:rsidP="00ED25F3">
      <w:pPr>
        <w:shd w:val="clear" w:color="auto" w:fill="FFFFFF"/>
        <w:spacing w:after="0" w:line="240" w:lineRule="auto"/>
        <w:ind w:left="360"/>
        <w:jc w:val="both"/>
        <w:rPr>
          <w:rFonts w:ascii="Helvetica" w:eastAsia="Times New Roman" w:hAnsi="Helvetica" w:cs="Calibri"/>
          <w:color w:val="000000"/>
          <w:sz w:val="27"/>
          <w:szCs w:val="27"/>
          <w:lang w:eastAsia="es-ES"/>
        </w:rPr>
      </w:pPr>
      <w:r w:rsidRPr="00ED25F3">
        <w:rPr>
          <w:rFonts w:ascii="Helvetica" w:eastAsia="Times New Roman" w:hAnsi="Helvetica" w:cs="Calibri"/>
          <w:color w:val="000000"/>
          <w:sz w:val="27"/>
          <w:szCs w:val="27"/>
          <w:lang w:eastAsia="es-ES"/>
        </w:rPr>
        <w:t>Excursión sujeta a condiciones climáticas.</w:t>
      </w:r>
    </w:p>
    <w:p w14:paraId="2A4BD435" w14:textId="77777777" w:rsidR="00ED25F3" w:rsidRDefault="00ED25F3" w:rsidP="00ED25F3">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ED25F3" w14:paraId="64B3BE8D" w14:textId="77777777" w:rsidTr="00BE6F3C">
        <w:trPr>
          <w:trHeight w:val="543"/>
        </w:trPr>
        <w:tc>
          <w:tcPr>
            <w:tcW w:w="8828" w:type="dxa"/>
            <w:shd w:val="clear" w:color="auto" w:fill="FF6600"/>
            <w:vAlign w:val="center"/>
          </w:tcPr>
          <w:p w14:paraId="3A18CE6B" w14:textId="4122C514" w:rsidR="00ED25F3" w:rsidRPr="0080793E" w:rsidRDefault="00ED25F3" w:rsidP="00BE6F3C">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9</w:t>
            </w:r>
            <w:r w:rsidRPr="004A3BF8">
              <w:rPr>
                <w:rFonts w:ascii="Helvetica" w:eastAsia="Times New Roman" w:hAnsi="Helvetica" w:cs="Calibri"/>
                <w:b/>
                <w:bCs/>
                <w:color w:val="FFFFFF" w:themeColor="background1"/>
                <w:sz w:val="27"/>
                <w:szCs w:val="27"/>
                <w:lang w:eastAsia="es-ES"/>
              </w:rPr>
              <w:t xml:space="preserve">. </w:t>
            </w:r>
            <w:r w:rsidR="00B90129" w:rsidRPr="00ED25F3">
              <w:rPr>
                <w:rFonts w:ascii="Helvetica" w:eastAsia="Times New Roman" w:hAnsi="Helvetica" w:cs="Calibri"/>
                <w:b/>
                <w:bCs/>
                <w:color w:val="FFFFFF" w:themeColor="background1"/>
                <w:sz w:val="27"/>
                <w:szCs w:val="27"/>
                <w:lang w:eastAsia="es-ES"/>
              </w:rPr>
              <w:t>PUERTO NATALES – PUNTA ARENAS</w:t>
            </w:r>
          </w:p>
        </w:tc>
      </w:tr>
    </w:tbl>
    <w:p w14:paraId="5EA225B3" w14:textId="77777777" w:rsidR="00ED25F3" w:rsidRPr="005D4126" w:rsidRDefault="00ED25F3" w:rsidP="00ED25F3">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02AC11DF" w14:textId="06D89FB3" w:rsidR="005A3354" w:rsidRDefault="00ED25F3"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r w:rsidRPr="00ED25F3">
        <w:rPr>
          <w:rFonts w:ascii="Helvetica" w:eastAsia="Times New Roman" w:hAnsi="Helvetica" w:cs="Calibri"/>
          <w:color w:val="000000"/>
          <w:sz w:val="27"/>
          <w:szCs w:val="27"/>
          <w:lang w:eastAsia="es-ES"/>
        </w:rPr>
        <w:t>Desayuno en el hotel. A la hora convenida, traslado al Terminal de Bus de Puerto Natales para tomar el bus de línea Regular e iniciar un viaje de dos horas y media directo al aeropuerto de Punta Arenas para abordar el vuelo a su próximo destino.</w:t>
      </w:r>
    </w:p>
    <w:p w14:paraId="223D4022" w14:textId="77777777" w:rsidR="005A3354" w:rsidRDefault="005A3354"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167A91D5" w:rsidR="004A3BF8" w:rsidRPr="00B15FAA" w:rsidRDefault="0080793E" w:rsidP="00B32C5E">
      <w:pPr>
        <w:ind w:right="-234"/>
        <w:jc w:val="center"/>
        <w:rPr>
          <w:rFonts w:ascii="Montserrat Black" w:hAnsi="Montserrat Black"/>
          <w:b/>
          <w:bCs/>
          <w:color w:val="2E5597"/>
          <w:sz w:val="20"/>
          <w:szCs w:val="20"/>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sectPr w:rsidR="004A3BF8"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51BA" w14:textId="77777777" w:rsidR="0056074F" w:rsidRDefault="0056074F" w:rsidP="004E2E8A">
      <w:pPr>
        <w:spacing w:after="0" w:line="240" w:lineRule="auto"/>
      </w:pPr>
      <w:r>
        <w:separator/>
      </w:r>
    </w:p>
  </w:endnote>
  <w:endnote w:type="continuationSeparator" w:id="0">
    <w:p w14:paraId="168FB8FE" w14:textId="77777777" w:rsidR="0056074F" w:rsidRDefault="0056074F"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202303991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ABE7" w14:textId="77777777" w:rsidR="0056074F" w:rsidRDefault="0056074F" w:rsidP="004E2E8A">
      <w:pPr>
        <w:spacing w:after="0" w:line="240" w:lineRule="auto"/>
      </w:pPr>
      <w:r>
        <w:separator/>
      </w:r>
    </w:p>
  </w:footnote>
  <w:footnote w:type="continuationSeparator" w:id="0">
    <w:p w14:paraId="71B4684C" w14:textId="77777777" w:rsidR="0056074F" w:rsidRDefault="0056074F"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19369590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477368">
    <w:abstractNumId w:val="2"/>
  </w:num>
  <w:num w:numId="2" w16cid:durableId="580453839">
    <w:abstractNumId w:val="0"/>
  </w:num>
  <w:num w:numId="3" w16cid:durableId="1934128169">
    <w:abstractNumId w:val="3"/>
  </w:num>
  <w:num w:numId="4" w16cid:durableId="141003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5345A"/>
    <w:rsid w:val="0008674A"/>
    <w:rsid w:val="00091522"/>
    <w:rsid w:val="0009264B"/>
    <w:rsid w:val="000B171D"/>
    <w:rsid w:val="000C76ED"/>
    <w:rsid w:val="00102806"/>
    <w:rsid w:val="001234C9"/>
    <w:rsid w:val="00156CC3"/>
    <w:rsid w:val="001C28EE"/>
    <w:rsid w:val="00234B95"/>
    <w:rsid w:val="00236C78"/>
    <w:rsid w:val="0024070E"/>
    <w:rsid w:val="0024105E"/>
    <w:rsid w:val="00261C40"/>
    <w:rsid w:val="0026352D"/>
    <w:rsid w:val="0027198A"/>
    <w:rsid w:val="002744CC"/>
    <w:rsid w:val="002844AB"/>
    <w:rsid w:val="002D32AA"/>
    <w:rsid w:val="003136B9"/>
    <w:rsid w:val="00324E3F"/>
    <w:rsid w:val="0032722B"/>
    <w:rsid w:val="0033101E"/>
    <w:rsid w:val="00347572"/>
    <w:rsid w:val="003928CE"/>
    <w:rsid w:val="003B05B8"/>
    <w:rsid w:val="003B7A08"/>
    <w:rsid w:val="003C4397"/>
    <w:rsid w:val="003D184D"/>
    <w:rsid w:val="003E0B13"/>
    <w:rsid w:val="003E6439"/>
    <w:rsid w:val="00450CBE"/>
    <w:rsid w:val="004955D8"/>
    <w:rsid w:val="004A3BF8"/>
    <w:rsid w:val="004D02B1"/>
    <w:rsid w:val="004E2E8A"/>
    <w:rsid w:val="004F22DA"/>
    <w:rsid w:val="00502559"/>
    <w:rsid w:val="0056074F"/>
    <w:rsid w:val="00582BA7"/>
    <w:rsid w:val="005A3354"/>
    <w:rsid w:val="005B55EC"/>
    <w:rsid w:val="005D3C92"/>
    <w:rsid w:val="00610FA6"/>
    <w:rsid w:val="00640860"/>
    <w:rsid w:val="00645B69"/>
    <w:rsid w:val="006645B1"/>
    <w:rsid w:val="00681F30"/>
    <w:rsid w:val="00691AED"/>
    <w:rsid w:val="006936BE"/>
    <w:rsid w:val="006A1744"/>
    <w:rsid w:val="006D127A"/>
    <w:rsid w:val="006D5D18"/>
    <w:rsid w:val="006F5A3C"/>
    <w:rsid w:val="00707A62"/>
    <w:rsid w:val="0075452E"/>
    <w:rsid w:val="007548CB"/>
    <w:rsid w:val="00761493"/>
    <w:rsid w:val="00796037"/>
    <w:rsid w:val="0080793E"/>
    <w:rsid w:val="00891A74"/>
    <w:rsid w:val="008C2788"/>
    <w:rsid w:val="008E57B1"/>
    <w:rsid w:val="00953396"/>
    <w:rsid w:val="0095703A"/>
    <w:rsid w:val="009574AE"/>
    <w:rsid w:val="009736FB"/>
    <w:rsid w:val="00977390"/>
    <w:rsid w:val="00A162AE"/>
    <w:rsid w:val="00A536DB"/>
    <w:rsid w:val="00A92710"/>
    <w:rsid w:val="00A97EC7"/>
    <w:rsid w:val="00AC6860"/>
    <w:rsid w:val="00AE4BC3"/>
    <w:rsid w:val="00B15FAA"/>
    <w:rsid w:val="00B220A8"/>
    <w:rsid w:val="00B24789"/>
    <w:rsid w:val="00B32C5E"/>
    <w:rsid w:val="00B90129"/>
    <w:rsid w:val="00BE2CDC"/>
    <w:rsid w:val="00C2132A"/>
    <w:rsid w:val="00C31E73"/>
    <w:rsid w:val="00C60F8B"/>
    <w:rsid w:val="00C62EB0"/>
    <w:rsid w:val="00C87BD2"/>
    <w:rsid w:val="00CA1A69"/>
    <w:rsid w:val="00CC3A69"/>
    <w:rsid w:val="00CE354F"/>
    <w:rsid w:val="00D168D5"/>
    <w:rsid w:val="00D31165"/>
    <w:rsid w:val="00D52E63"/>
    <w:rsid w:val="00D73DE1"/>
    <w:rsid w:val="00DE1933"/>
    <w:rsid w:val="00DE7037"/>
    <w:rsid w:val="00E83F80"/>
    <w:rsid w:val="00EA213C"/>
    <w:rsid w:val="00EA758A"/>
    <w:rsid w:val="00ED25F3"/>
    <w:rsid w:val="00EF4102"/>
    <w:rsid w:val="00F36549"/>
    <w:rsid w:val="00F522FC"/>
    <w:rsid w:val="00F52D96"/>
    <w:rsid w:val="00F81F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707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8991">
      <w:bodyDiv w:val="1"/>
      <w:marLeft w:val="0"/>
      <w:marRight w:val="0"/>
      <w:marTop w:val="0"/>
      <w:marBottom w:val="0"/>
      <w:divBdr>
        <w:top w:val="none" w:sz="0" w:space="0" w:color="auto"/>
        <w:left w:val="none" w:sz="0" w:space="0" w:color="auto"/>
        <w:bottom w:val="none" w:sz="0" w:space="0" w:color="auto"/>
        <w:right w:val="none" w:sz="0" w:space="0" w:color="auto"/>
      </w:divBdr>
    </w:div>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192497973">
      <w:bodyDiv w:val="1"/>
      <w:marLeft w:val="0"/>
      <w:marRight w:val="0"/>
      <w:marTop w:val="0"/>
      <w:marBottom w:val="0"/>
      <w:divBdr>
        <w:top w:val="none" w:sz="0" w:space="0" w:color="auto"/>
        <w:left w:val="none" w:sz="0" w:space="0" w:color="auto"/>
        <w:bottom w:val="none" w:sz="0" w:space="0" w:color="auto"/>
        <w:right w:val="none" w:sz="0" w:space="0" w:color="auto"/>
      </w:divBdr>
    </w:div>
    <w:div w:id="1647975756">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 w:id="18459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7</Pages>
  <Words>1403</Words>
  <Characters>7721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26</cp:revision>
  <cp:lastPrinted>2025-08-11T19:21:00Z</cp:lastPrinted>
  <dcterms:created xsi:type="dcterms:W3CDTF">2025-07-30T17:06:00Z</dcterms:created>
  <dcterms:modified xsi:type="dcterms:W3CDTF">2025-08-21T22:47:00Z</dcterms:modified>
</cp:coreProperties>
</file>