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5912C1B9">
                <wp:simplePos x="0" y="0"/>
                <wp:positionH relativeFrom="page">
                  <wp:posOffset>285750</wp:posOffset>
                </wp:positionH>
                <wp:positionV relativeFrom="paragraph">
                  <wp:posOffset>424180</wp:posOffset>
                </wp:positionV>
                <wp:extent cx="6953250" cy="20383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6953250" cy="2038350"/>
                        </a:xfrm>
                        <a:prstGeom prst="rect">
                          <a:avLst/>
                        </a:prstGeom>
                        <a:noFill/>
                        <a:ln>
                          <a:noFill/>
                        </a:ln>
                      </wps:spPr>
                      <wps:txbx>
                        <w:txbxContent>
                          <w:p w14:paraId="3B9349F7" w14:textId="15BB7CB0"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22.5pt;margin-top:33.4pt;width:547.5pt;height:16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" filled="f" stroked="f">
                <v:textbox>
                  <w:txbxContent>
                    <w:p w14:paraId="3B9349F7" w14:textId="15BB7CB0"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p>
                  </w:txbxContent>
                </v:textbox>
                <w10:wrap anchorx="page"/>
              </v:shape>
            </w:pict>
          </mc:Fallback>
        </mc:AlternateContent>
      </w:r>
    </w:p>
    <w:p w14:paraId="3CC844FB" w14:textId="4B57B7B3" w:rsidR="00102806" w:rsidRPr="00582BA7" w:rsidRDefault="007603B1"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w:drawing>
          <wp:anchor distT="0" distB="0" distL="114300" distR="114300" simplePos="0" relativeHeight="251672575" behindDoc="1" locked="0" layoutInCell="1" allowOverlap="1" wp14:anchorId="6A56B3B1" wp14:editId="579F9646">
            <wp:simplePos x="0" y="0"/>
            <wp:positionH relativeFrom="page">
              <wp:align>left</wp:align>
            </wp:positionH>
            <wp:positionV relativeFrom="paragraph">
              <wp:posOffset>2164081</wp:posOffset>
            </wp:positionV>
            <wp:extent cx="7874000" cy="59817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tretch>
                      <a:fillRect/>
                    </a:stretch>
                  </pic:blipFill>
                  <pic:spPr>
                    <a:xfrm>
                      <a:off x="0" y="0"/>
                      <a:ext cx="7874000" cy="5981700"/>
                    </a:xfrm>
                    <a:prstGeom prst="rect">
                      <a:avLst/>
                    </a:prstGeom>
                  </pic:spPr>
                </pic:pic>
              </a:graphicData>
            </a:graphic>
            <wp14:sizeRelH relativeFrom="page">
              <wp14:pctWidth>0</wp14:pctWidth>
            </wp14:sizeRelH>
            <wp14:sizeRelV relativeFrom="page">
              <wp14:pctHeight>0</wp14:pctHeight>
            </wp14:sizeRelV>
          </wp:anchor>
        </w:drawing>
      </w:r>
      <w:r w:rsidR="00645B69">
        <w:rPr>
          <w:noProof/>
        </w:rPr>
        <mc:AlternateContent>
          <mc:Choice Requires="wps">
            <w:drawing>
              <wp:anchor distT="0" distB="0" distL="114300" distR="114300" simplePos="0" relativeHeight="251664384" behindDoc="0" locked="0" layoutInCell="1" allowOverlap="1" wp14:anchorId="2C4F1CC7" wp14:editId="4157B0B0">
                <wp:simplePos x="0" y="0"/>
                <wp:positionH relativeFrom="margin">
                  <wp:posOffset>654050</wp:posOffset>
                </wp:positionH>
                <wp:positionV relativeFrom="paragraph">
                  <wp:posOffset>982980</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031E4FFB" w:rsidR="00645B69" w:rsidRDefault="007603B1">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BARILOCHE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C4F1CC7" id="_x0000_s1027" type="#_x0000_t202" style="position:absolute;left:0;text-align:left;margin-left:51.5pt;margin-top:77.4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" filled="f" stroked="f">
                <v:textbox>
                  <w:txbxContent>
                    <w:p w14:paraId="1D67E91B" w14:textId="031E4FFB" w:rsidR="00645B69" w:rsidRDefault="007603B1">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BARILOCHE</w:t>
                      </w:r>
                    </w:p>
                  </w:txbxContent>
                </v:textbox>
                <w10:wrap anchorx="margin"/>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7F2F1EF2">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4EBF18AB" w:rsidR="004E2E8A" w:rsidRPr="004E2E8A" w:rsidRDefault="007603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w:pict>
              <v:shape w14:anchorId="623504C4" id="_x0000_s1028"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MXA4MhECAAAoBAAADgAAAAAAAAAAAAAAAAAuAgAAZHJzL2Uyb0RvYy54bWxQSwECLQAUAAYA&#10;CAAAACEAQ95ijuQAAAAMAQAADwAAAAAAAAAAAAAAAABrBAAAZHJzL2Rvd25yZXYueG1sUEsFBgAA&#10;AAAEAAQA8wAAAHwFAAAAAA==&#10;" filled="f" stroked="f">
                <v:textbox>
                  <w:txbxContent>
                    <w:p w14:paraId="508E0030" w14:textId="4EBF18AB" w:rsidR="004E2E8A" w:rsidRPr="004E2E8A" w:rsidRDefault="007603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9C6898D" id="_x0000_s1029"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" filled="f" stroked="f">
                <v:textbo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05BEDE9"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35189174" w:rsidR="0005345A" w:rsidRPr="00B32C5E" w:rsidRDefault="007603B1"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BUENOS AIRES</w:t>
      </w:r>
      <w:r w:rsidR="00A45C7A">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24070E">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B</w:t>
      </w:r>
      <w:r w:rsidR="00A45C7A">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A</w:t>
      </w:r>
      <w: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RILOCHE</w:t>
      </w:r>
    </w:p>
    <w:p w14:paraId="254E6BF2" w14:textId="447047FC"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10F4788D" w14:textId="0F7D3E3B" w:rsidR="00A45C7A" w:rsidRDefault="00A45C7A" w:rsidP="00A45C7A">
      <w:pPr>
        <w:numPr>
          <w:ilvl w:val="0"/>
          <w:numId w:val="2"/>
        </w:numPr>
        <w:spacing w:beforeAutospacing="1" w:afterAutospacing="1" w:line="240" w:lineRule="auto"/>
        <w:rPr>
          <w:rFonts w:ascii="Helvetica" w:eastAsia="Times New Roman" w:hAnsi="Helvetica" w:cs="Tahoma"/>
          <w:color w:val="000000"/>
          <w:sz w:val="28"/>
          <w:szCs w:val="32"/>
        </w:rPr>
      </w:pPr>
      <w:r w:rsidRPr="00A45C7A">
        <w:rPr>
          <w:rFonts w:ascii="Helvetica" w:eastAsia="Times New Roman" w:hAnsi="Helvetica" w:cs="Tahoma"/>
          <w:color w:val="000000"/>
          <w:sz w:val="28"/>
          <w:szCs w:val="32"/>
        </w:rPr>
        <w:t xml:space="preserve">Traslado Aeropuerto / Hotel </w:t>
      </w:r>
      <w:r>
        <w:rPr>
          <w:rFonts w:ascii="Helvetica" w:eastAsia="Times New Roman" w:hAnsi="Helvetica" w:cs="Tahoma"/>
          <w:color w:val="000000"/>
          <w:sz w:val="28"/>
          <w:szCs w:val="32"/>
        </w:rPr>
        <w:t>/ Aeropuer</w:t>
      </w:r>
      <w:r w:rsidR="007603B1">
        <w:rPr>
          <w:rFonts w:ascii="Helvetica" w:eastAsia="Times New Roman" w:hAnsi="Helvetica" w:cs="Tahoma"/>
          <w:color w:val="000000"/>
          <w:sz w:val="28"/>
          <w:szCs w:val="32"/>
        </w:rPr>
        <w:t>to</w:t>
      </w:r>
    </w:p>
    <w:p w14:paraId="545AF8B0" w14:textId="77777777" w:rsidR="007603B1" w:rsidRPr="007603B1" w:rsidRDefault="007603B1" w:rsidP="007603B1">
      <w:pPr>
        <w:numPr>
          <w:ilvl w:val="0"/>
          <w:numId w:val="2"/>
        </w:numPr>
        <w:spacing w:beforeAutospacing="1" w:afterAutospacing="1" w:line="240" w:lineRule="auto"/>
        <w:rPr>
          <w:rFonts w:ascii="Helvetica" w:eastAsia="Times New Roman" w:hAnsi="Helvetica" w:cs="Tahoma"/>
          <w:color w:val="000000"/>
          <w:sz w:val="28"/>
          <w:szCs w:val="32"/>
        </w:rPr>
      </w:pPr>
      <w:r w:rsidRPr="007603B1">
        <w:rPr>
          <w:rFonts w:ascii="Helvetica" w:eastAsia="Times New Roman" w:hAnsi="Helvetica" w:cs="Tahoma"/>
          <w:color w:val="000000"/>
          <w:sz w:val="28"/>
          <w:szCs w:val="32"/>
        </w:rPr>
        <w:t>04 noche de Alojamiento en Hotel seleccionado en Buenos Aires.</w:t>
      </w:r>
    </w:p>
    <w:p w14:paraId="36F21624" w14:textId="77777777" w:rsidR="007603B1" w:rsidRPr="007603B1" w:rsidRDefault="007603B1" w:rsidP="007603B1">
      <w:pPr>
        <w:numPr>
          <w:ilvl w:val="0"/>
          <w:numId w:val="2"/>
        </w:numPr>
        <w:spacing w:beforeAutospacing="1" w:afterAutospacing="1" w:line="240" w:lineRule="auto"/>
        <w:rPr>
          <w:rFonts w:ascii="Helvetica" w:eastAsia="Times New Roman" w:hAnsi="Helvetica" w:cs="Tahoma"/>
          <w:color w:val="000000"/>
          <w:sz w:val="28"/>
          <w:szCs w:val="32"/>
        </w:rPr>
      </w:pPr>
      <w:r w:rsidRPr="007603B1">
        <w:rPr>
          <w:rFonts w:ascii="Helvetica" w:eastAsia="Times New Roman" w:hAnsi="Helvetica" w:cs="Tahoma"/>
          <w:color w:val="000000"/>
          <w:sz w:val="28"/>
          <w:szCs w:val="32"/>
        </w:rPr>
        <w:t xml:space="preserve">City Tour (Medio Día) </w:t>
      </w:r>
    </w:p>
    <w:p w14:paraId="0048217F" w14:textId="77777777" w:rsidR="007603B1" w:rsidRPr="007603B1" w:rsidRDefault="007603B1" w:rsidP="007603B1">
      <w:pPr>
        <w:numPr>
          <w:ilvl w:val="0"/>
          <w:numId w:val="2"/>
        </w:numPr>
        <w:spacing w:beforeAutospacing="1" w:afterAutospacing="1" w:line="240" w:lineRule="auto"/>
        <w:rPr>
          <w:rFonts w:ascii="Helvetica" w:eastAsia="Times New Roman" w:hAnsi="Helvetica" w:cs="Tahoma"/>
          <w:color w:val="000000"/>
          <w:sz w:val="28"/>
          <w:szCs w:val="32"/>
        </w:rPr>
      </w:pPr>
      <w:r w:rsidRPr="007603B1">
        <w:rPr>
          <w:rFonts w:ascii="Helvetica" w:eastAsia="Times New Roman" w:hAnsi="Helvetica" w:cs="Tahoma"/>
          <w:color w:val="000000"/>
          <w:sz w:val="28"/>
          <w:szCs w:val="32"/>
        </w:rPr>
        <w:t>Entrada gratis en Casino Flotante de Puerto Madero.</w:t>
      </w:r>
    </w:p>
    <w:p w14:paraId="6A39C460" w14:textId="77777777" w:rsidR="007603B1" w:rsidRPr="007603B1" w:rsidRDefault="007603B1" w:rsidP="007603B1">
      <w:pPr>
        <w:numPr>
          <w:ilvl w:val="0"/>
          <w:numId w:val="2"/>
        </w:numPr>
        <w:spacing w:beforeAutospacing="1" w:afterAutospacing="1" w:line="240" w:lineRule="auto"/>
        <w:rPr>
          <w:rFonts w:ascii="Helvetica" w:eastAsia="Times New Roman" w:hAnsi="Helvetica" w:cs="Tahoma"/>
          <w:color w:val="000000"/>
          <w:sz w:val="28"/>
          <w:szCs w:val="32"/>
        </w:rPr>
      </w:pPr>
      <w:r w:rsidRPr="007603B1">
        <w:rPr>
          <w:rFonts w:ascii="Helvetica" w:eastAsia="Times New Roman" w:hAnsi="Helvetica" w:cs="Tahoma"/>
          <w:color w:val="000000"/>
          <w:sz w:val="28"/>
          <w:szCs w:val="32"/>
        </w:rPr>
        <w:t>03 noches de Alojamiento en Hotel seleccionado en Bariloche.</w:t>
      </w:r>
    </w:p>
    <w:p w14:paraId="452F7C68" w14:textId="77777777" w:rsidR="007603B1" w:rsidRPr="007603B1" w:rsidRDefault="007603B1" w:rsidP="007603B1">
      <w:pPr>
        <w:numPr>
          <w:ilvl w:val="0"/>
          <w:numId w:val="2"/>
        </w:numPr>
        <w:spacing w:beforeAutospacing="1" w:afterAutospacing="1" w:line="240" w:lineRule="auto"/>
        <w:rPr>
          <w:rFonts w:ascii="Helvetica" w:eastAsia="Times New Roman" w:hAnsi="Helvetica" w:cs="Tahoma"/>
          <w:color w:val="000000"/>
          <w:sz w:val="28"/>
          <w:szCs w:val="32"/>
        </w:rPr>
      </w:pPr>
      <w:r w:rsidRPr="007603B1">
        <w:rPr>
          <w:rFonts w:ascii="Helvetica" w:eastAsia="Times New Roman" w:hAnsi="Helvetica" w:cs="Tahoma"/>
          <w:color w:val="000000"/>
          <w:sz w:val="28"/>
          <w:szCs w:val="32"/>
        </w:rPr>
        <w:t xml:space="preserve">Traslados Aeropuerto / Hotel / Aeropuerto </w:t>
      </w:r>
    </w:p>
    <w:p w14:paraId="49C4685D" w14:textId="050FF29B" w:rsidR="007603B1" w:rsidRPr="007603B1" w:rsidRDefault="007603B1" w:rsidP="007603B1">
      <w:pPr>
        <w:numPr>
          <w:ilvl w:val="0"/>
          <w:numId w:val="2"/>
        </w:numPr>
        <w:spacing w:beforeAutospacing="1" w:afterAutospacing="1" w:line="240" w:lineRule="auto"/>
        <w:rPr>
          <w:rFonts w:ascii="Helvetica" w:eastAsia="Times New Roman" w:hAnsi="Helvetica" w:cs="Tahoma"/>
          <w:color w:val="000000"/>
          <w:sz w:val="28"/>
          <w:szCs w:val="32"/>
        </w:rPr>
      </w:pPr>
      <w:r w:rsidRPr="007603B1">
        <w:rPr>
          <w:rFonts w:ascii="Helvetica" w:eastAsia="Times New Roman" w:hAnsi="Helvetica" w:cs="Tahoma"/>
          <w:color w:val="000000"/>
          <w:sz w:val="28"/>
          <w:szCs w:val="32"/>
        </w:rPr>
        <w:t xml:space="preserve">Excursión Circuito Chico </w:t>
      </w:r>
      <w:r w:rsidR="00B236F1" w:rsidRPr="00B236F1">
        <w:rPr>
          <w:rFonts w:ascii="Helvetica" w:eastAsia="Times New Roman" w:hAnsi="Helvetica" w:cs="Tahoma"/>
          <w:b/>
          <w:bCs/>
          <w:color w:val="000000"/>
          <w:sz w:val="28"/>
          <w:szCs w:val="32"/>
        </w:rPr>
        <w:t xml:space="preserve">con </w:t>
      </w:r>
      <w:r w:rsidR="00B236F1" w:rsidRPr="00B236F1">
        <w:rPr>
          <w:rFonts w:ascii="Helvetica" w:eastAsia="Times New Roman" w:hAnsi="Helvetica" w:cs="Calibri"/>
          <w:b/>
          <w:bCs/>
          <w:color w:val="000000"/>
          <w:sz w:val="27"/>
          <w:szCs w:val="27"/>
          <w:lang w:eastAsia="es-ES"/>
        </w:rPr>
        <w:t>ascenso al cerro campanario</w:t>
      </w:r>
      <w:r w:rsidR="00B236F1">
        <w:rPr>
          <w:rFonts w:ascii="Helvetica" w:eastAsia="Times New Roman" w:hAnsi="Helvetica" w:cs="Calibri"/>
          <w:color w:val="000000"/>
          <w:sz w:val="27"/>
          <w:szCs w:val="27"/>
          <w:lang w:eastAsia="es-ES"/>
        </w:rPr>
        <w:t xml:space="preserve"> </w:t>
      </w:r>
    </w:p>
    <w:p w14:paraId="721326F2" w14:textId="6FB18659" w:rsidR="00A45C7A" w:rsidRPr="00A45C7A" w:rsidRDefault="007603B1" w:rsidP="007603B1">
      <w:pPr>
        <w:numPr>
          <w:ilvl w:val="0"/>
          <w:numId w:val="2"/>
        </w:numPr>
        <w:spacing w:beforeAutospacing="1" w:afterAutospacing="1" w:line="240" w:lineRule="auto"/>
        <w:rPr>
          <w:rFonts w:ascii="Helvetica" w:eastAsia="Times New Roman" w:hAnsi="Helvetica" w:cs="Tahoma"/>
          <w:color w:val="000000"/>
          <w:sz w:val="28"/>
          <w:szCs w:val="32"/>
        </w:rPr>
      </w:pPr>
      <w:r w:rsidRPr="007603B1">
        <w:rPr>
          <w:rFonts w:ascii="Helvetica" w:eastAsia="Times New Roman" w:hAnsi="Helvetica" w:cs="Tahoma"/>
          <w:color w:val="000000"/>
          <w:sz w:val="28"/>
          <w:szCs w:val="32"/>
        </w:rPr>
        <w:t>Desayunos e Impuestos.</w:t>
      </w:r>
      <w:r w:rsidR="00422488">
        <w:rPr>
          <w:rFonts w:ascii="Helvetica" w:eastAsia="Times New Roman" w:hAnsi="Helvetica" w:cs="Tahoma"/>
          <w:color w:val="000000"/>
          <w:sz w:val="28"/>
          <w:szCs w:val="32"/>
        </w:rPr>
        <w:t xml:space="preserve"> </w:t>
      </w:r>
    </w:p>
    <w:p w14:paraId="55C10156" w14:textId="285CB780" w:rsidR="0005345A" w:rsidRDefault="00C2132A" w:rsidP="00A45C7A">
      <w:pPr>
        <w:numPr>
          <w:ilvl w:val="0"/>
          <w:numId w:val="2"/>
        </w:numPr>
        <w:spacing w:beforeAutospacing="1" w:afterAutospacing="1" w:line="240" w:lineRule="auto"/>
        <w:rPr>
          <w:rFonts w:ascii="Helvetica" w:eastAsia="Times New Roman" w:hAnsi="Helvetica" w:cs="Tahoma"/>
          <w:color w:val="464646"/>
          <w:sz w:val="28"/>
          <w:szCs w:val="28"/>
        </w:rPr>
      </w:pPr>
      <w:r w:rsidRPr="00C2132A">
        <w:rPr>
          <w:rFonts w:ascii="Helvetica" w:eastAsia="Times New Roman" w:hAnsi="Helvetica" w:cs="Tahoma"/>
          <w:color w:val="464646"/>
          <w:sz w:val="28"/>
          <w:szCs w:val="28"/>
        </w:rPr>
        <w:t xml:space="preserve">TARJETA DE ASISTENCIA CON SUPLEMENTO PARA MAYORES DE </w:t>
      </w:r>
      <w:r w:rsidR="003E6439">
        <w:rPr>
          <w:rFonts w:ascii="Helvetica" w:eastAsia="Times New Roman" w:hAnsi="Helvetica" w:cs="Tahoma"/>
          <w:color w:val="464646"/>
          <w:sz w:val="28"/>
          <w:szCs w:val="28"/>
        </w:rPr>
        <w:t>7</w:t>
      </w:r>
      <w:r w:rsidRPr="00C2132A">
        <w:rPr>
          <w:rFonts w:ascii="Helvetica" w:eastAsia="Times New Roman" w:hAnsi="Helvetica" w:cs="Tahoma"/>
          <w:color w:val="464646"/>
          <w:sz w:val="28"/>
          <w:szCs w:val="28"/>
        </w:rPr>
        <w:t>5 AÑOS</w:t>
      </w:r>
      <w:r w:rsidR="005A3684">
        <w:rPr>
          <w:rFonts w:ascii="Helvetica" w:eastAsia="Times New Roman" w:hAnsi="Helvetica" w:cs="Tahoma"/>
          <w:color w:val="464646"/>
          <w:sz w:val="28"/>
          <w:szCs w:val="28"/>
        </w:rPr>
        <w:t>.</w:t>
      </w:r>
    </w:p>
    <w:p w14:paraId="685D1116" w14:textId="171554A3" w:rsidR="0005345A" w:rsidRPr="007603B1" w:rsidRDefault="0005345A" w:rsidP="0005345A">
      <w:pPr>
        <w:numPr>
          <w:ilvl w:val="0"/>
          <w:numId w:val="2"/>
        </w:numPr>
        <w:spacing w:beforeAutospacing="1" w:afterAutospacing="1" w:line="240" w:lineRule="auto"/>
        <w:rPr>
          <w:rFonts w:ascii="Helvetica" w:eastAsia="Times New Roman" w:hAnsi="Helvetica" w:cs="Tahoma"/>
          <w:color w:val="464646"/>
          <w:sz w:val="28"/>
          <w:szCs w:val="28"/>
        </w:rPr>
      </w:pPr>
      <w:r>
        <w:rPr>
          <w:rFonts w:ascii="Helvetica" w:hAnsi="Helvetica" w:cs="Helvetica"/>
          <w:b/>
          <w:bCs/>
          <w:color w:val="000000" w:themeColor="text1"/>
          <w:sz w:val="28"/>
          <w:szCs w:val="28"/>
        </w:rPr>
        <w:t>F</w:t>
      </w:r>
      <w:r w:rsidRPr="00BE41BC">
        <w:rPr>
          <w:rFonts w:ascii="Helvetica" w:hAnsi="Helvetica" w:cs="Helvetica"/>
          <w:b/>
          <w:bCs/>
          <w:color w:val="000000" w:themeColor="text1"/>
          <w:sz w:val="28"/>
          <w:szCs w:val="28"/>
        </w:rPr>
        <w:t>ee bancario</w:t>
      </w:r>
      <w:r w:rsidR="005A3684">
        <w:rPr>
          <w:rFonts w:ascii="Helvetica" w:hAnsi="Helvetica" w:cs="Helvetica"/>
          <w:b/>
          <w:bCs/>
          <w:color w:val="000000" w:themeColor="text1"/>
          <w:sz w:val="28"/>
          <w:szCs w:val="28"/>
        </w:rPr>
        <w:t>.</w:t>
      </w:r>
    </w:p>
    <w:p w14:paraId="04C72F3E" w14:textId="2502410C"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0604D362" w14:textId="77777777" w:rsidR="007603B1" w:rsidRPr="007603B1" w:rsidRDefault="007603B1" w:rsidP="007603B1">
      <w:pPr>
        <w:pStyle w:val="Prrafodelista"/>
        <w:numPr>
          <w:ilvl w:val="0"/>
          <w:numId w:val="5"/>
        </w:numPr>
        <w:spacing w:before="100" w:beforeAutospacing="1" w:after="100" w:afterAutospacing="1" w:line="240" w:lineRule="auto"/>
        <w:rPr>
          <w:rFonts w:ascii="Helvetica" w:eastAsia="Times New Roman" w:hAnsi="Helvetica" w:cs="Tahoma"/>
          <w:color w:val="000000"/>
          <w:sz w:val="28"/>
          <w:szCs w:val="32"/>
        </w:rPr>
      </w:pPr>
      <w:r w:rsidRPr="007603B1">
        <w:rPr>
          <w:rFonts w:ascii="Helvetica" w:eastAsia="Times New Roman" w:hAnsi="Helvetica" w:cs="Tahoma"/>
          <w:color w:val="000000"/>
          <w:sz w:val="28"/>
          <w:szCs w:val="32"/>
        </w:rPr>
        <w:t xml:space="preserve">Almuerzos y cenas </w:t>
      </w:r>
    </w:p>
    <w:p w14:paraId="022E14DF" w14:textId="77777777" w:rsidR="007603B1" w:rsidRPr="007603B1" w:rsidRDefault="007603B1" w:rsidP="007603B1">
      <w:pPr>
        <w:pStyle w:val="Prrafodelista"/>
        <w:numPr>
          <w:ilvl w:val="0"/>
          <w:numId w:val="5"/>
        </w:numPr>
        <w:spacing w:before="100" w:beforeAutospacing="1" w:after="100" w:afterAutospacing="1" w:line="240" w:lineRule="auto"/>
        <w:rPr>
          <w:rFonts w:ascii="Helvetica" w:eastAsia="Times New Roman" w:hAnsi="Helvetica" w:cs="Tahoma"/>
          <w:color w:val="000000"/>
          <w:sz w:val="28"/>
          <w:szCs w:val="32"/>
        </w:rPr>
      </w:pPr>
      <w:r w:rsidRPr="007603B1">
        <w:rPr>
          <w:rFonts w:ascii="Helvetica" w:eastAsia="Times New Roman" w:hAnsi="Helvetica" w:cs="Tahoma"/>
          <w:color w:val="000000"/>
          <w:sz w:val="28"/>
          <w:szCs w:val="32"/>
        </w:rPr>
        <w:t>Tiquetes Aéreos Internacionales en la ruta BOG/BUE/BRC/BOG</w:t>
      </w:r>
    </w:p>
    <w:p w14:paraId="3CE36051" w14:textId="77777777" w:rsidR="007603B1" w:rsidRPr="007603B1" w:rsidRDefault="007603B1" w:rsidP="007603B1">
      <w:pPr>
        <w:pStyle w:val="Prrafodelista"/>
        <w:numPr>
          <w:ilvl w:val="0"/>
          <w:numId w:val="5"/>
        </w:numPr>
        <w:spacing w:before="100" w:beforeAutospacing="1" w:after="100" w:afterAutospacing="1" w:line="240" w:lineRule="auto"/>
        <w:rPr>
          <w:rFonts w:ascii="Helvetica" w:eastAsia="Times New Roman" w:hAnsi="Helvetica" w:cs="Tahoma"/>
          <w:color w:val="000000"/>
          <w:sz w:val="28"/>
          <w:szCs w:val="32"/>
        </w:rPr>
      </w:pPr>
      <w:r w:rsidRPr="007603B1">
        <w:rPr>
          <w:rFonts w:ascii="Helvetica" w:eastAsia="Times New Roman" w:hAnsi="Helvetica" w:cs="Tahoma"/>
          <w:color w:val="000000"/>
          <w:sz w:val="28"/>
          <w:szCs w:val="32"/>
        </w:rPr>
        <w:t>Impuestos del Tiquete “Q” “Iva” “Fee”</w:t>
      </w:r>
    </w:p>
    <w:p w14:paraId="348EEBFD" w14:textId="2F781E5C" w:rsidR="00EE2CF6" w:rsidRPr="00131724" w:rsidRDefault="007603B1" w:rsidP="00131724">
      <w:pPr>
        <w:pStyle w:val="Prrafodelista"/>
        <w:numPr>
          <w:ilvl w:val="0"/>
          <w:numId w:val="5"/>
        </w:numPr>
        <w:spacing w:before="100" w:beforeAutospacing="1" w:after="100" w:afterAutospacing="1" w:line="240" w:lineRule="auto"/>
        <w:rPr>
          <w:rFonts w:ascii="Helvetica" w:eastAsia="Times New Roman" w:hAnsi="Helvetica" w:cs="Tahoma"/>
          <w:color w:val="000000"/>
          <w:sz w:val="28"/>
          <w:szCs w:val="32"/>
        </w:rPr>
      </w:pPr>
      <w:r w:rsidRPr="007603B1">
        <w:rPr>
          <w:rFonts w:ascii="Helvetica" w:eastAsia="Times New Roman" w:hAnsi="Helvetica" w:cs="Tahoma"/>
          <w:color w:val="000000"/>
          <w:sz w:val="28"/>
          <w:szCs w:val="32"/>
        </w:rPr>
        <w:t xml:space="preserve">Gastos no especificados en el programa como llamadas telefónicas, servicio de lavandería, etc. </w:t>
      </w:r>
    </w:p>
    <w:p w14:paraId="1BA1F4E2" w14:textId="7F5E2216" w:rsidR="00131724" w:rsidRPr="0035149D" w:rsidRDefault="00131724" w:rsidP="0035149D">
      <w:pPr>
        <w:pStyle w:val="Prrafodelista"/>
        <w:numPr>
          <w:ilvl w:val="0"/>
          <w:numId w:val="5"/>
        </w:numPr>
        <w:spacing w:before="100" w:beforeAutospacing="1" w:after="100" w:afterAutospacing="1" w:line="240" w:lineRule="auto"/>
        <w:rPr>
          <w:rFonts w:ascii="Helvetica" w:eastAsia="Times New Roman" w:hAnsi="Helvetica" w:cs="Tahoma"/>
          <w:color w:val="000000"/>
          <w:sz w:val="28"/>
          <w:szCs w:val="32"/>
        </w:rPr>
      </w:pPr>
      <w:r w:rsidRPr="00131724">
        <w:rPr>
          <w:rFonts w:ascii="Helvetica" w:eastAsia="Times New Roman" w:hAnsi="Helvetica" w:cs="Tahoma"/>
          <w:color w:val="000000"/>
          <w:sz w:val="28"/>
          <w:szCs w:val="32"/>
        </w:rPr>
        <w:t xml:space="preserve">Buenos Aires – Derecho de Uso Urbano: Todos los pasajeros extranjeros mayores de 12 años </w:t>
      </w:r>
      <w:proofErr w:type="spellStart"/>
      <w:r w:rsidRPr="00131724">
        <w:rPr>
          <w:rFonts w:ascii="Helvetica" w:eastAsia="Times New Roman" w:hAnsi="Helvetica" w:cs="Tahoma"/>
          <w:color w:val="000000"/>
          <w:sz w:val="28"/>
          <w:szCs w:val="32"/>
        </w:rPr>
        <w:t>deberán</w:t>
      </w:r>
      <w:r w:rsidRPr="0035149D">
        <w:rPr>
          <w:rFonts w:ascii="Helvetica" w:eastAsia="Times New Roman" w:hAnsi="Helvetica" w:cs="Tahoma"/>
          <w:color w:val="000000"/>
          <w:sz w:val="28"/>
          <w:szCs w:val="32"/>
        </w:rPr>
        <w:t>abonar</w:t>
      </w:r>
      <w:proofErr w:type="spellEnd"/>
      <w:r w:rsidRPr="0035149D">
        <w:rPr>
          <w:rFonts w:ascii="Helvetica" w:eastAsia="Times New Roman" w:hAnsi="Helvetica" w:cs="Tahoma"/>
          <w:color w:val="000000"/>
          <w:sz w:val="28"/>
          <w:szCs w:val="32"/>
        </w:rPr>
        <w:t xml:space="preserve"> una tasa de USD 1,50 por persona y por día, sin importar la categoría del alojamiento.</w:t>
      </w:r>
    </w:p>
    <w:p w14:paraId="2F3C5460" w14:textId="77777777" w:rsidR="00131724" w:rsidRPr="00131724" w:rsidRDefault="00131724" w:rsidP="00131724">
      <w:pPr>
        <w:pStyle w:val="Prrafodelista"/>
        <w:numPr>
          <w:ilvl w:val="0"/>
          <w:numId w:val="5"/>
        </w:numPr>
        <w:spacing w:before="100" w:beforeAutospacing="1" w:after="100" w:afterAutospacing="1" w:line="240" w:lineRule="auto"/>
        <w:rPr>
          <w:rFonts w:ascii="Helvetica" w:eastAsia="Times New Roman" w:hAnsi="Helvetica" w:cs="Tahoma"/>
          <w:color w:val="000000"/>
          <w:sz w:val="28"/>
          <w:szCs w:val="32"/>
        </w:rPr>
      </w:pPr>
      <w:r w:rsidRPr="00131724">
        <w:rPr>
          <w:rFonts w:ascii="Helvetica" w:eastAsia="Times New Roman" w:hAnsi="Helvetica" w:cs="Tahoma"/>
          <w:color w:val="000000"/>
          <w:sz w:val="28"/>
          <w:szCs w:val="32"/>
        </w:rPr>
        <w:t>El cobro se realiza directamente en el establecimiento de alojamiento.</w:t>
      </w:r>
    </w:p>
    <w:p w14:paraId="30B6AAD4" w14:textId="352FF079" w:rsidR="00131724" w:rsidRPr="00131724" w:rsidRDefault="00131724" w:rsidP="00131724">
      <w:pPr>
        <w:pStyle w:val="Prrafodelista"/>
        <w:numPr>
          <w:ilvl w:val="0"/>
          <w:numId w:val="5"/>
        </w:numPr>
        <w:spacing w:before="100" w:beforeAutospacing="1" w:after="100" w:afterAutospacing="1" w:line="240" w:lineRule="auto"/>
        <w:rPr>
          <w:rFonts w:ascii="Helvetica" w:eastAsia="Times New Roman" w:hAnsi="Helvetica" w:cs="Tahoma"/>
          <w:color w:val="000000"/>
          <w:sz w:val="28"/>
          <w:szCs w:val="32"/>
        </w:rPr>
      </w:pPr>
      <w:r w:rsidRPr="00131724">
        <w:rPr>
          <w:rFonts w:ascii="Helvetica" w:eastAsia="Times New Roman" w:hAnsi="Helvetica" w:cs="Tahoma"/>
          <w:color w:val="000000"/>
          <w:sz w:val="28"/>
          <w:szCs w:val="32"/>
        </w:rPr>
        <w:t>Puerto Iguazú – Tasa Turística Provincial “</w:t>
      </w:r>
      <w:proofErr w:type="spellStart"/>
      <w:r w:rsidRPr="00131724">
        <w:rPr>
          <w:rFonts w:ascii="Helvetica" w:eastAsia="Times New Roman" w:hAnsi="Helvetica" w:cs="Tahoma"/>
          <w:color w:val="000000"/>
          <w:sz w:val="28"/>
          <w:szCs w:val="32"/>
        </w:rPr>
        <w:t>Visit</w:t>
      </w:r>
      <w:proofErr w:type="spellEnd"/>
      <w:r w:rsidRPr="00131724">
        <w:rPr>
          <w:rFonts w:ascii="Helvetica" w:eastAsia="Times New Roman" w:hAnsi="Helvetica" w:cs="Tahoma"/>
          <w:color w:val="000000"/>
          <w:sz w:val="28"/>
          <w:szCs w:val="32"/>
        </w:rPr>
        <w:t xml:space="preserve"> Misiones”: Todo turista extranjero mayor de 18 años</w:t>
      </w:r>
      <w:r>
        <w:rPr>
          <w:rFonts w:ascii="Helvetica" w:eastAsia="Times New Roman" w:hAnsi="Helvetica" w:cs="Tahoma"/>
          <w:color w:val="000000"/>
          <w:sz w:val="28"/>
          <w:szCs w:val="32"/>
        </w:rPr>
        <w:t xml:space="preserve"> </w:t>
      </w:r>
      <w:r w:rsidRPr="00131724">
        <w:rPr>
          <w:rFonts w:ascii="Helvetica" w:eastAsia="Times New Roman" w:hAnsi="Helvetica" w:cs="Tahoma"/>
          <w:color w:val="000000"/>
          <w:sz w:val="28"/>
          <w:szCs w:val="32"/>
        </w:rPr>
        <w:t>deberá abonar USD 2 por persona y por noche.</w:t>
      </w:r>
      <w:r>
        <w:rPr>
          <w:rFonts w:ascii="Helvetica" w:eastAsia="Times New Roman" w:hAnsi="Helvetica" w:cs="Tahoma"/>
          <w:color w:val="000000"/>
          <w:sz w:val="28"/>
          <w:szCs w:val="32"/>
        </w:rPr>
        <w:t xml:space="preserve"> </w:t>
      </w:r>
      <w:r w:rsidRPr="00131724">
        <w:rPr>
          <w:rFonts w:ascii="Helvetica" w:eastAsia="Times New Roman" w:hAnsi="Helvetica" w:cs="Tahoma"/>
          <w:color w:val="000000"/>
          <w:sz w:val="28"/>
          <w:szCs w:val="32"/>
        </w:rPr>
        <w:t>El cobro se realiza directamente en el establecimiento de alojamiento.</w:t>
      </w:r>
    </w:p>
    <w:p w14:paraId="18981B66" w14:textId="5CEFF079" w:rsidR="00131724" w:rsidRPr="00131724" w:rsidRDefault="00131724" w:rsidP="00131724">
      <w:pPr>
        <w:pStyle w:val="Prrafodelista"/>
        <w:numPr>
          <w:ilvl w:val="0"/>
          <w:numId w:val="5"/>
        </w:numPr>
        <w:spacing w:before="100" w:beforeAutospacing="1" w:after="100" w:afterAutospacing="1" w:line="240" w:lineRule="auto"/>
        <w:rPr>
          <w:rFonts w:ascii="Helvetica" w:eastAsia="Times New Roman" w:hAnsi="Helvetica" w:cs="Tahoma"/>
          <w:color w:val="000000"/>
          <w:sz w:val="28"/>
          <w:szCs w:val="32"/>
        </w:rPr>
      </w:pPr>
      <w:r w:rsidRPr="00131724">
        <w:rPr>
          <w:rFonts w:ascii="Helvetica" w:eastAsia="Times New Roman" w:hAnsi="Helvetica" w:cs="Tahoma"/>
          <w:color w:val="000000"/>
          <w:sz w:val="28"/>
          <w:szCs w:val="32"/>
        </w:rPr>
        <w:t>Puerto Iguazú – Tasa Ecoturística Municipal: Todos los pasajeros deberán abonar una tarifa de ARS 3.000</w:t>
      </w:r>
      <w:r>
        <w:rPr>
          <w:rFonts w:ascii="Helvetica" w:eastAsia="Times New Roman" w:hAnsi="Helvetica" w:cs="Tahoma"/>
          <w:color w:val="000000"/>
          <w:sz w:val="28"/>
          <w:szCs w:val="32"/>
        </w:rPr>
        <w:t xml:space="preserve"> </w:t>
      </w:r>
      <w:r w:rsidRPr="00131724">
        <w:rPr>
          <w:rFonts w:ascii="Helvetica" w:eastAsia="Times New Roman" w:hAnsi="Helvetica" w:cs="Tahoma"/>
          <w:color w:val="000000"/>
          <w:sz w:val="28"/>
          <w:szCs w:val="32"/>
        </w:rPr>
        <w:t>por persona, válida por 2 noches de alojamiento.</w:t>
      </w:r>
      <w:r>
        <w:rPr>
          <w:rFonts w:ascii="Helvetica" w:eastAsia="Times New Roman" w:hAnsi="Helvetica" w:cs="Tahoma"/>
          <w:color w:val="000000"/>
          <w:sz w:val="28"/>
          <w:szCs w:val="32"/>
        </w:rPr>
        <w:t xml:space="preserve"> </w:t>
      </w:r>
      <w:r w:rsidRPr="00131724">
        <w:rPr>
          <w:rFonts w:ascii="Helvetica" w:eastAsia="Times New Roman" w:hAnsi="Helvetica" w:cs="Tahoma"/>
          <w:color w:val="000000"/>
          <w:sz w:val="28"/>
          <w:szCs w:val="32"/>
        </w:rPr>
        <w:t>El cobro se realiza directamente en el establecimiento de alojamiento.</w:t>
      </w:r>
    </w:p>
    <w:p w14:paraId="151DB439" w14:textId="51AE9AB1" w:rsidR="00131724" w:rsidRPr="00131724" w:rsidRDefault="00CA33D7" w:rsidP="00131724">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15FAA">
        <w:rPr>
          <w:rFonts w:ascii="Helvetica" w:hAnsi="Helvetica" w:cs="Helvetica"/>
          <w:b/>
          <w:bCs/>
          <w:noProof/>
          <w:color w:val="2E5597"/>
          <w:sz w:val="28"/>
          <w:szCs w:val="28"/>
        </w:rPr>
        <w:lastRenderedPageBreak/>
        <mc:AlternateContent>
          <mc:Choice Requires="wps">
            <w:drawing>
              <wp:anchor distT="91440" distB="91440" distL="137160" distR="137160" simplePos="0" relativeHeight="251680768" behindDoc="0" locked="0" layoutInCell="0" allowOverlap="1" wp14:anchorId="08F0A2C4" wp14:editId="32715CEE">
                <wp:simplePos x="0" y="0"/>
                <wp:positionH relativeFrom="margin">
                  <wp:align>center</wp:align>
                </wp:positionH>
                <wp:positionV relativeFrom="margin">
                  <wp:align>top</wp:align>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oundrect w14:anchorId="08F0A2C4" id="Autoforma 2" o:spid="_x0000_s1030" style="position:absolute;left:0;text-align:left;margin-left:0;margin-top:0;width:30.1pt;height:504.9pt;rotation:90;z-index:251680768;visibility:visible;mso-wrap-style:square;mso-width-percent:0;mso-height-percent:0;mso-wrap-distance-left:10.8pt;mso-wrap-distance-top:7.2pt;mso-wrap-distance-right:10.8pt;mso-wrap-distance-bottom:7.2pt;mso-position-horizontal:center;mso-position-horizontal-relative:margin;mso-position-vertical:top;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131724"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00131724" w:rsidRPr="00131724">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2026</w:t>
      </w:r>
    </w:p>
    <w:p w14:paraId="2F97B2E5" w14:textId="1B3EE3C0" w:rsidR="00131724" w:rsidRDefault="00131724" w:rsidP="00131724">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tbl>
      <w:tblPr>
        <w:tblW w:w="7620" w:type="dxa"/>
        <w:tblCellMar>
          <w:left w:w="70" w:type="dxa"/>
          <w:right w:w="70" w:type="dxa"/>
        </w:tblCellMar>
        <w:tblLook w:val="04A0" w:firstRow="1" w:lastRow="0" w:firstColumn="1" w:lastColumn="0" w:noHBand="0" w:noVBand="1"/>
      </w:tblPr>
      <w:tblGrid>
        <w:gridCol w:w="2220"/>
        <w:gridCol w:w="1326"/>
        <w:gridCol w:w="1494"/>
        <w:gridCol w:w="860"/>
        <w:gridCol w:w="860"/>
        <w:gridCol w:w="860"/>
      </w:tblGrid>
      <w:tr w:rsidR="00FE6FF0" w:rsidRPr="00FE6FF0" w14:paraId="330300AE" w14:textId="77777777" w:rsidTr="00FE6FF0">
        <w:trPr>
          <w:trHeight w:val="480"/>
        </w:trPr>
        <w:tc>
          <w:tcPr>
            <w:tcW w:w="2220" w:type="dxa"/>
            <w:tcBorders>
              <w:top w:val="single" w:sz="4" w:space="0" w:color="auto"/>
              <w:left w:val="single" w:sz="4" w:space="0" w:color="auto"/>
              <w:bottom w:val="single" w:sz="4" w:space="0" w:color="auto"/>
              <w:right w:val="single" w:sz="4" w:space="0" w:color="auto"/>
            </w:tcBorders>
            <w:shd w:val="clear" w:color="000000" w:fill="FF9933"/>
            <w:noWrap/>
            <w:vAlign w:val="bottom"/>
            <w:hideMark/>
          </w:tcPr>
          <w:p w14:paraId="076B3B9F" w14:textId="77777777" w:rsidR="00FE6FF0" w:rsidRPr="00FE6FF0" w:rsidRDefault="00FE6FF0" w:rsidP="00FE6FF0">
            <w:pPr>
              <w:spacing w:after="0" w:line="240" w:lineRule="auto"/>
              <w:jc w:val="center"/>
              <w:rPr>
                <w:rFonts w:ascii="Aptos Narrow" w:eastAsia="Times New Roman" w:hAnsi="Aptos Narrow" w:cs="Times New Roman"/>
                <w:b/>
                <w:bCs/>
                <w:color w:val="FFFFFF"/>
                <w:kern w:val="0"/>
                <w:sz w:val="36"/>
                <w:szCs w:val="36"/>
                <w:lang w:eastAsia="es-CO"/>
                <w14:ligatures w14:val="none"/>
              </w:rPr>
            </w:pPr>
            <w:r w:rsidRPr="00FE6FF0">
              <w:rPr>
                <w:rFonts w:ascii="Aptos Narrow" w:eastAsia="Times New Roman" w:hAnsi="Aptos Narrow" w:cs="Times New Roman"/>
                <w:b/>
                <w:bCs/>
                <w:color w:val="FFFFFF"/>
                <w:kern w:val="0"/>
                <w:sz w:val="36"/>
                <w:szCs w:val="36"/>
                <w:lang w:eastAsia="es-CO"/>
                <w14:ligatures w14:val="none"/>
              </w:rPr>
              <w:t>Hoteles</w:t>
            </w:r>
          </w:p>
        </w:tc>
        <w:tc>
          <w:tcPr>
            <w:tcW w:w="2820" w:type="dxa"/>
            <w:gridSpan w:val="2"/>
            <w:tcBorders>
              <w:top w:val="single" w:sz="4" w:space="0" w:color="auto"/>
              <w:left w:val="nil"/>
              <w:bottom w:val="single" w:sz="4" w:space="0" w:color="auto"/>
              <w:right w:val="single" w:sz="4" w:space="0" w:color="000000"/>
            </w:tcBorders>
            <w:shd w:val="clear" w:color="000000" w:fill="FF9933"/>
            <w:noWrap/>
            <w:vAlign w:val="bottom"/>
            <w:hideMark/>
          </w:tcPr>
          <w:p w14:paraId="37DB0094" w14:textId="77777777" w:rsidR="00FE6FF0" w:rsidRPr="00FE6FF0" w:rsidRDefault="00FE6FF0" w:rsidP="00FE6FF0">
            <w:pPr>
              <w:spacing w:after="0" w:line="240" w:lineRule="auto"/>
              <w:jc w:val="center"/>
              <w:rPr>
                <w:rFonts w:ascii="Aptos Narrow" w:eastAsia="Times New Roman" w:hAnsi="Aptos Narrow" w:cs="Times New Roman"/>
                <w:b/>
                <w:bCs/>
                <w:color w:val="FFFFFF"/>
                <w:kern w:val="0"/>
                <w:sz w:val="36"/>
                <w:szCs w:val="36"/>
                <w:lang w:eastAsia="es-CO"/>
                <w14:ligatures w14:val="none"/>
              </w:rPr>
            </w:pPr>
            <w:r w:rsidRPr="00FE6FF0">
              <w:rPr>
                <w:rFonts w:ascii="Aptos Narrow" w:eastAsia="Times New Roman" w:hAnsi="Aptos Narrow" w:cs="Times New Roman"/>
                <w:b/>
                <w:bCs/>
                <w:color w:val="FFFFFF"/>
                <w:kern w:val="0"/>
                <w:sz w:val="36"/>
                <w:szCs w:val="36"/>
                <w:lang w:eastAsia="es-CO"/>
                <w14:ligatures w14:val="none"/>
              </w:rPr>
              <w:t>FECHA DE VIAJE</w:t>
            </w:r>
          </w:p>
        </w:tc>
        <w:tc>
          <w:tcPr>
            <w:tcW w:w="2580" w:type="dxa"/>
            <w:gridSpan w:val="3"/>
            <w:tcBorders>
              <w:top w:val="single" w:sz="4" w:space="0" w:color="auto"/>
              <w:left w:val="nil"/>
              <w:bottom w:val="single" w:sz="4" w:space="0" w:color="auto"/>
              <w:right w:val="single" w:sz="4" w:space="0" w:color="000000"/>
            </w:tcBorders>
            <w:shd w:val="clear" w:color="000000" w:fill="FF9933"/>
            <w:noWrap/>
            <w:vAlign w:val="bottom"/>
            <w:hideMark/>
          </w:tcPr>
          <w:p w14:paraId="67B201FC" w14:textId="77777777" w:rsidR="00FE6FF0" w:rsidRPr="00FE6FF0" w:rsidRDefault="00FE6FF0" w:rsidP="00FE6FF0">
            <w:pPr>
              <w:spacing w:after="0" w:line="240" w:lineRule="auto"/>
              <w:jc w:val="center"/>
              <w:rPr>
                <w:rFonts w:ascii="Aptos Narrow" w:eastAsia="Times New Roman" w:hAnsi="Aptos Narrow" w:cs="Times New Roman"/>
                <w:b/>
                <w:bCs/>
                <w:color w:val="FFFFFF"/>
                <w:kern w:val="0"/>
                <w:sz w:val="36"/>
                <w:szCs w:val="36"/>
                <w:lang w:eastAsia="es-CO"/>
                <w14:ligatures w14:val="none"/>
              </w:rPr>
            </w:pPr>
            <w:r w:rsidRPr="00FE6FF0">
              <w:rPr>
                <w:rFonts w:ascii="Aptos Narrow" w:eastAsia="Times New Roman" w:hAnsi="Aptos Narrow" w:cs="Times New Roman"/>
                <w:b/>
                <w:bCs/>
                <w:color w:val="FFFFFF"/>
                <w:kern w:val="0"/>
                <w:sz w:val="36"/>
                <w:szCs w:val="36"/>
                <w:lang w:eastAsia="es-CO"/>
                <w14:ligatures w14:val="none"/>
              </w:rPr>
              <w:t xml:space="preserve">TARIFAS </w:t>
            </w:r>
          </w:p>
        </w:tc>
      </w:tr>
      <w:tr w:rsidR="00FE6FF0" w:rsidRPr="00FE6FF0" w14:paraId="221DC1D0" w14:textId="77777777" w:rsidTr="00FE6FF0">
        <w:trPr>
          <w:trHeight w:val="222"/>
        </w:trPr>
        <w:tc>
          <w:tcPr>
            <w:tcW w:w="2220" w:type="dxa"/>
            <w:vMerge w:val="restart"/>
            <w:tcBorders>
              <w:top w:val="nil"/>
              <w:left w:val="single" w:sz="4" w:space="0" w:color="auto"/>
              <w:bottom w:val="single" w:sz="4" w:space="0" w:color="auto"/>
              <w:right w:val="single" w:sz="4" w:space="0" w:color="auto"/>
            </w:tcBorders>
            <w:shd w:val="clear" w:color="000000" w:fill="FF9933"/>
            <w:vAlign w:val="center"/>
            <w:hideMark/>
          </w:tcPr>
          <w:p w14:paraId="153DEEC7" w14:textId="77777777" w:rsidR="00FE6FF0" w:rsidRPr="00FE6FF0" w:rsidRDefault="00FE6FF0" w:rsidP="00FE6FF0">
            <w:pPr>
              <w:spacing w:after="0" w:line="240" w:lineRule="auto"/>
              <w:jc w:val="center"/>
              <w:rPr>
                <w:rFonts w:ascii="Calibri" w:eastAsia="Times New Roman" w:hAnsi="Calibri" w:cs="Calibri"/>
                <w:b/>
                <w:bCs/>
                <w:color w:val="FFFFFF"/>
                <w:kern w:val="0"/>
                <w:sz w:val="20"/>
                <w:szCs w:val="20"/>
                <w:lang w:eastAsia="es-CO"/>
                <w14:ligatures w14:val="none"/>
              </w:rPr>
            </w:pPr>
            <w:r w:rsidRPr="00FE6FF0">
              <w:rPr>
                <w:rFonts w:ascii="Calibri" w:eastAsia="Times New Roman" w:hAnsi="Calibri" w:cs="Calibri"/>
                <w:b/>
                <w:bCs/>
                <w:color w:val="FFFFFF"/>
                <w:kern w:val="0"/>
                <w:sz w:val="20"/>
                <w:szCs w:val="20"/>
                <w:lang w:eastAsia="es-CO"/>
                <w14:ligatures w14:val="none"/>
              </w:rPr>
              <w:t>CATEGORIA 5* Intercontinental (</w:t>
            </w:r>
            <w:proofErr w:type="spellStart"/>
            <w:proofErr w:type="gramStart"/>
            <w:r w:rsidRPr="00FE6FF0">
              <w:rPr>
                <w:rFonts w:ascii="Calibri" w:eastAsia="Times New Roman" w:hAnsi="Calibri" w:cs="Calibri"/>
                <w:b/>
                <w:bCs/>
                <w:color w:val="FFFFFF"/>
                <w:kern w:val="0"/>
                <w:sz w:val="20"/>
                <w:szCs w:val="20"/>
                <w:lang w:eastAsia="es-CO"/>
                <w14:ligatures w14:val="none"/>
              </w:rPr>
              <w:t>Classic</w:t>
            </w:r>
            <w:proofErr w:type="spellEnd"/>
            <w:r w:rsidRPr="00FE6FF0">
              <w:rPr>
                <w:rFonts w:ascii="Calibri" w:eastAsia="Times New Roman" w:hAnsi="Calibri" w:cs="Calibri"/>
                <w:b/>
                <w:bCs/>
                <w:color w:val="FFFFFF"/>
                <w:kern w:val="0"/>
                <w:sz w:val="20"/>
                <w:szCs w:val="20"/>
                <w:lang w:eastAsia="es-CO"/>
                <w14:ligatures w14:val="none"/>
              </w:rPr>
              <w:t xml:space="preserve">)   </w:t>
            </w:r>
            <w:proofErr w:type="gramEnd"/>
            <w:r w:rsidRPr="00FE6FF0">
              <w:rPr>
                <w:rFonts w:ascii="Calibri" w:eastAsia="Times New Roman" w:hAnsi="Calibri" w:cs="Calibri"/>
                <w:b/>
                <w:bCs/>
                <w:color w:val="FFFFFF"/>
                <w:kern w:val="0"/>
                <w:sz w:val="20"/>
                <w:szCs w:val="20"/>
                <w:lang w:eastAsia="es-CO"/>
                <w14:ligatures w14:val="none"/>
              </w:rPr>
              <w:t xml:space="preserve">                     Buenos Aires</w:t>
            </w:r>
            <w:r w:rsidRPr="00FE6FF0">
              <w:rPr>
                <w:rFonts w:ascii="Calibri" w:eastAsia="Times New Roman" w:hAnsi="Calibri" w:cs="Calibri"/>
                <w:b/>
                <w:bCs/>
                <w:color w:val="FFFFFF"/>
                <w:kern w:val="0"/>
                <w:sz w:val="20"/>
                <w:szCs w:val="20"/>
                <w:lang w:eastAsia="es-CO"/>
                <w14:ligatures w14:val="none"/>
              </w:rPr>
              <w:br/>
              <w:t>Alma del Lago         (</w:t>
            </w:r>
            <w:proofErr w:type="spellStart"/>
            <w:r w:rsidRPr="00FE6FF0">
              <w:rPr>
                <w:rFonts w:ascii="Calibri" w:eastAsia="Times New Roman" w:hAnsi="Calibri" w:cs="Calibri"/>
                <w:b/>
                <w:bCs/>
                <w:color w:val="FFFFFF"/>
                <w:kern w:val="0"/>
                <w:sz w:val="20"/>
                <w:szCs w:val="20"/>
                <w:lang w:eastAsia="es-CO"/>
                <w14:ligatures w14:val="none"/>
              </w:rPr>
              <w:t>Classic</w:t>
            </w:r>
            <w:proofErr w:type="spellEnd"/>
            <w:r w:rsidRPr="00FE6FF0">
              <w:rPr>
                <w:rFonts w:ascii="Calibri" w:eastAsia="Times New Roman" w:hAnsi="Calibri" w:cs="Calibri"/>
                <w:b/>
                <w:bCs/>
                <w:color w:val="FFFFFF"/>
                <w:kern w:val="0"/>
                <w:sz w:val="20"/>
                <w:szCs w:val="20"/>
                <w:lang w:eastAsia="es-CO"/>
                <w14:ligatures w14:val="none"/>
              </w:rPr>
              <w:t>)                           Bariloche</w:t>
            </w:r>
          </w:p>
        </w:tc>
        <w:tc>
          <w:tcPr>
            <w:tcW w:w="1326" w:type="dxa"/>
            <w:tcBorders>
              <w:top w:val="nil"/>
              <w:left w:val="nil"/>
              <w:bottom w:val="single" w:sz="4" w:space="0" w:color="auto"/>
              <w:right w:val="single" w:sz="4" w:space="0" w:color="auto"/>
            </w:tcBorders>
            <w:shd w:val="clear" w:color="auto" w:fill="auto"/>
            <w:noWrap/>
            <w:vAlign w:val="center"/>
            <w:hideMark/>
          </w:tcPr>
          <w:p w14:paraId="03FDFA6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 xml:space="preserve">Desde </w:t>
            </w:r>
          </w:p>
        </w:tc>
        <w:tc>
          <w:tcPr>
            <w:tcW w:w="1494" w:type="dxa"/>
            <w:tcBorders>
              <w:top w:val="nil"/>
              <w:left w:val="nil"/>
              <w:bottom w:val="single" w:sz="4" w:space="0" w:color="auto"/>
              <w:right w:val="single" w:sz="4" w:space="0" w:color="auto"/>
            </w:tcBorders>
            <w:shd w:val="clear" w:color="auto" w:fill="auto"/>
            <w:noWrap/>
            <w:vAlign w:val="center"/>
            <w:hideMark/>
          </w:tcPr>
          <w:p w14:paraId="417CC891"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 xml:space="preserve">Hasta </w:t>
            </w:r>
          </w:p>
        </w:tc>
        <w:tc>
          <w:tcPr>
            <w:tcW w:w="860" w:type="dxa"/>
            <w:tcBorders>
              <w:top w:val="nil"/>
              <w:left w:val="nil"/>
              <w:bottom w:val="single" w:sz="4" w:space="0" w:color="auto"/>
              <w:right w:val="single" w:sz="4" w:space="0" w:color="auto"/>
            </w:tcBorders>
            <w:shd w:val="clear" w:color="auto" w:fill="auto"/>
            <w:noWrap/>
            <w:vAlign w:val="center"/>
            <w:hideMark/>
          </w:tcPr>
          <w:p w14:paraId="6B273984"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SGL</w:t>
            </w:r>
          </w:p>
        </w:tc>
        <w:tc>
          <w:tcPr>
            <w:tcW w:w="860" w:type="dxa"/>
            <w:tcBorders>
              <w:top w:val="nil"/>
              <w:left w:val="nil"/>
              <w:bottom w:val="single" w:sz="4" w:space="0" w:color="auto"/>
              <w:right w:val="single" w:sz="4" w:space="0" w:color="auto"/>
            </w:tcBorders>
            <w:shd w:val="clear" w:color="auto" w:fill="auto"/>
            <w:noWrap/>
            <w:vAlign w:val="center"/>
            <w:hideMark/>
          </w:tcPr>
          <w:p w14:paraId="5AD66ACC"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DBL</w:t>
            </w:r>
          </w:p>
        </w:tc>
        <w:tc>
          <w:tcPr>
            <w:tcW w:w="860" w:type="dxa"/>
            <w:tcBorders>
              <w:top w:val="nil"/>
              <w:left w:val="nil"/>
              <w:bottom w:val="single" w:sz="4" w:space="0" w:color="auto"/>
              <w:right w:val="single" w:sz="4" w:space="0" w:color="auto"/>
            </w:tcBorders>
            <w:shd w:val="clear" w:color="auto" w:fill="auto"/>
            <w:noWrap/>
            <w:vAlign w:val="center"/>
            <w:hideMark/>
          </w:tcPr>
          <w:p w14:paraId="6ECBF90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TPL</w:t>
            </w:r>
          </w:p>
        </w:tc>
      </w:tr>
      <w:tr w:rsidR="00FE6FF0" w:rsidRPr="00FE6FF0" w14:paraId="5F69E3A3"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6AA0FFA2"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3D7BD71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1-sep-26</w:t>
            </w:r>
          </w:p>
        </w:tc>
        <w:tc>
          <w:tcPr>
            <w:tcW w:w="1494" w:type="dxa"/>
            <w:tcBorders>
              <w:top w:val="nil"/>
              <w:left w:val="nil"/>
              <w:bottom w:val="single" w:sz="4" w:space="0" w:color="auto"/>
              <w:right w:val="single" w:sz="4" w:space="0" w:color="auto"/>
            </w:tcBorders>
            <w:shd w:val="clear" w:color="auto" w:fill="auto"/>
            <w:noWrap/>
            <w:vAlign w:val="bottom"/>
            <w:hideMark/>
          </w:tcPr>
          <w:p w14:paraId="52F7AD7A"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30-sep-26</w:t>
            </w:r>
          </w:p>
        </w:tc>
        <w:tc>
          <w:tcPr>
            <w:tcW w:w="860" w:type="dxa"/>
            <w:tcBorders>
              <w:top w:val="nil"/>
              <w:left w:val="nil"/>
              <w:bottom w:val="single" w:sz="4" w:space="0" w:color="auto"/>
              <w:right w:val="single" w:sz="4" w:space="0" w:color="auto"/>
            </w:tcBorders>
            <w:shd w:val="clear" w:color="auto" w:fill="auto"/>
            <w:noWrap/>
            <w:vAlign w:val="center"/>
            <w:hideMark/>
          </w:tcPr>
          <w:p w14:paraId="02C70188"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1509</w:t>
            </w:r>
          </w:p>
        </w:tc>
        <w:tc>
          <w:tcPr>
            <w:tcW w:w="860" w:type="dxa"/>
            <w:tcBorders>
              <w:top w:val="nil"/>
              <w:left w:val="nil"/>
              <w:bottom w:val="single" w:sz="4" w:space="0" w:color="auto"/>
              <w:right w:val="single" w:sz="4" w:space="0" w:color="auto"/>
            </w:tcBorders>
            <w:shd w:val="clear" w:color="auto" w:fill="auto"/>
            <w:noWrap/>
            <w:vAlign w:val="center"/>
            <w:hideMark/>
          </w:tcPr>
          <w:p w14:paraId="27927A9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815</w:t>
            </w:r>
          </w:p>
        </w:tc>
        <w:tc>
          <w:tcPr>
            <w:tcW w:w="860" w:type="dxa"/>
            <w:tcBorders>
              <w:top w:val="nil"/>
              <w:left w:val="nil"/>
              <w:bottom w:val="single" w:sz="4" w:space="0" w:color="auto"/>
              <w:right w:val="single" w:sz="4" w:space="0" w:color="auto"/>
            </w:tcBorders>
            <w:shd w:val="clear" w:color="auto" w:fill="auto"/>
            <w:noWrap/>
            <w:vAlign w:val="center"/>
            <w:hideMark/>
          </w:tcPr>
          <w:p w14:paraId="39752DC6"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803</w:t>
            </w:r>
          </w:p>
        </w:tc>
      </w:tr>
      <w:tr w:rsidR="00FE6FF0" w:rsidRPr="00FE6FF0" w14:paraId="686733E4"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7C4ED4D4"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7747C971"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1-oct-26</w:t>
            </w:r>
          </w:p>
        </w:tc>
        <w:tc>
          <w:tcPr>
            <w:tcW w:w="1494" w:type="dxa"/>
            <w:tcBorders>
              <w:top w:val="nil"/>
              <w:left w:val="nil"/>
              <w:bottom w:val="single" w:sz="4" w:space="0" w:color="auto"/>
              <w:right w:val="single" w:sz="4" w:space="0" w:color="auto"/>
            </w:tcBorders>
            <w:shd w:val="clear" w:color="000000" w:fill="FBE2D5"/>
            <w:noWrap/>
            <w:vAlign w:val="bottom"/>
            <w:hideMark/>
          </w:tcPr>
          <w:p w14:paraId="1807DAC8"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30-nov-26</w:t>
            </w:r>
          </w:p>
        </w:tc>
        <w:tc>
          <w:tcPr>
            <w:tcW w:w="860" w:type="dxa"/>
            <w:tcBorders>
              <w:top w:val="nil"/>
              <w:left w:val="nil"/>
              <w:bottom w:val="single" w:sz="4" w:space="0" w:color="auto"/>
              <w:right w:val="single" w:sz="4" w:space="0" w:color="auto"/>
            </w:tcBorders>
            <w:shd w:val="clear" w:color="000000" w:fill="FBE2D5"/>
            <w:noWrap/>
            <w:vAlign w:val="bottom"/>
            <w:hideMark/>
          </w:tcPr>
          <w:p w14:paraId="0060DF56"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1751</w:t>
            </w:r>
          </w:p>
        </w:tc>
        <w:tc>
          <w:tcPr>
            <w:tcW w:w="860" w:type="dxa"/>
            <w:tcBorders>
              <w:top w:val="nil"/>
              <w:left w:val="nil"/>
              <w:bottom w:val="single" w:sz="4" w:space="0" w:color="auto"/>
              <w:right w:val="single" w:sz="4" w:space="0" w:color="auto"/>
            </w:tcBorders>
            <w:shd w:val="clear" w:color="000000" w:fill="FBE2D5"/>
            <w:noWrap/>
            <w:vAlign w:val="bottom"/>
            <w:hideMark/>
          </w:tcPr>
          <w:p w14:paraId="1F648DF5"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936</w:t>
            </w:r>
          </w:p>
        </w:tc>
        <w:tc>
          <w:tcPr>
            <w:tcW w:w="860" w:type="dxa"/>
            <w:tcBorders>
              <w:top w:val="nil"/>
              <w:left w:val="nil"/>
              <w:bottom w:val="single" w:sz="4" w:space="0" w:color="auto"/>
              <w:right w:val="single" w:sz="4" w:space="0" w:color="auto"/>
            </w:tcBorders>
            <w:shd w:val="clear" w:color="000000" w:fill="FBE2D5"/>
            <w:noWrap/>
            <w:vAlign w:val="bottom"/>
            <w:hideMark/>
          </w:tcPr>
          <w:p w14:paraId="6FA6ADD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885</w:t>
            </w:r>
          </w:p>
        </w:tc>
      </w:tr>
      <w:tr w:rsidR="00FE6FF0" w:rsidRPr="00FE6FF0" w14:paraId="6862CDFC"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5A3EB387"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327A2BFE"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1-dic-26</w:t>
            </w:r>
          </w:p>
        </w:tc>
        <w:tc>
          <w:tcPr>
            <w:tcW w:w="1494" w:type="dxa"/>
            <w:tcBorders>
              <w:top w:val="nil"/>
              <w:left w:val="nil"/>
              <w:bottom w:val="single" w:sz="4" w:space="0" w:color="auto"/>
              <w:right w:val="single" w:sz="4" w:space="0" w:color="auto"/>
            </w:tcBorders>
            <w:shd w:val="clear" w:color="auto" w:fill="auto"/>
            <w:noWrap/>
            <w:vAlign w:val="bottom"/>
            <w:hideMark/>
          </w:tcPr>
          <w:p w14:paraId="13F682F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31-dic-26</w:t>
            </w:r>
          </w:p>
        </w:tc>
        <w:tc>
          <w:tcPr>
            <w:tcW w:w="860" w:type="dxa"/>
            <w:tcBorders>
              <w:top w:val="nil"/>
              <w:left w:val="nil"/>
              <w:bottom w:val="single" w:sz="4" w:space="0" w:color="auto"/>
              <w:right w:val="single" w:sz="4" w:space="0" w:color="auto"/>
            </w:tcBorders>
            <w:shd w:val="clear" w:color="auto" w:fill="auto"/>
            <w:noWrap/>
            <w:vAlign w:val="bottom"/>
            <w:hideMark/>
          </w:tcPr>
          <w:p w14:paraId="730B39CF"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1518</w:t>
            </w:r>
          </w:p>
        </w:tc>
        <w:tc>
          <w:tcPr>
            <w:tcW w:w="860" w:type="dxa"/>
            <w:tcBorders>
              <w:top w:val="nil"/>
              <w:left w:val="nil"/>
              <w:bottom w:val="single" w:sz="4" w:space="0" w:color="auto"/>
              <w:right w:val="single" w:sz="4" w:space="0" w:color="auto"/>
            </w:tcBorders>
            <w:shd w:val="clear" w:color="auto" w:fill="auto"/>
            <w:noWrap/>
            <w:vAlign w:val="bottom"/>
            <w:hideMark/>
          </w:tcPr>
          <w:p w14:paraId="10B5B29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820</w:t>
            </w:r>
          </w:p>
        </w:tc>
        <w:tc>
          <w:tcPr>
            <w:tcW w:w="860" w:type="dxa"/>
            <w:tcBorders>
              <w:top w:val="nil"/>
              <w:left w:val="nil"/>
              <w:bottom w:val="single" w:sz="4" w:space="0" w:color="auto"/>
              <w:right w:val="single" w:sz="4" w:space="0" w:color="auto"/>
            </w:tcBorders>
            <w:shd w:val="clear" w:color="auto" w:fill="auto"/>
            <w:noWrap/>
            <w:vAlign w:val="bottom"/>
            <w:hideMark/>
          </w:tcPr>
          <w:p w14:paraId="2591E09E"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808</w:t>
            </w:r>
          </w:p>
        </w:tc>
      </w:tr>
      <w:tr w:rsidR="00FE6FF0" w:rsidRPr="00FE6FF0" w14:paraId="03465554"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31852C6B"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5D05BF9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1-ene-27</w:t>
            </w:r>
          </w:p>
        </w:tc>
        <w:tc>
          <w:tcPr>
            <w:tcW w:w="1494" w:type="dxa"/>
            <w:tcBorders>
              <w:top w:val="nil"/>
              <w:left w:val="nil"/>
              <w:bottom w:val="single" w:sz="4" w:space="0" w:color="auto"/>
              <w:right w:val="single" w:sz="4" w:space="0" w:color="auto"/>
            </w:tcBorders>
            <w:shd w:val="clear" w:color="000000" w:fill="FBE2D5"/>
            <w:noWrap/>
            <w:vAlign w:val="bottom"/>
            <w:hideMark/>
          </w:tcPr>
          <w:p w14:paraId="4094D376"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28-feb-27</w:t>
            </w:r>
          </w:p>
        </w:tc>
        <w:tc>
          <w:tcPr>
            <w:tcW w:w="860" w:type="dxa"/>
            <w:tcBorders>
              <w:top w:val="nil"/>
              <w:left w:val="nil"/>
              <w:bottom w:val="single" w:sz="4" w:space="0" w:color="auto"/>
              <w:right w:val="single" w:sz="4" w:space="0" w:color="auto"/>
            </w:tcBorders>
            <w:shd w:val="clear" w:color="000000" w:fill="FBE2D5"/>
            <w:noWrap/>
            <w:vAlign w:val="bottom"/>
            <w:hideMark/>
          </w:tcPr>
          <w:p w14:paraId="28811F26"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1646</w:t>
            </w:r>
          </w:p>
        </w:tc>
        <w:tc>
          <w:tcPr>
            <w:tcW w:w="860" w:type="dxa"/>
            <w:tcBorders>
              <w:top w:val="nil"/>
              <w:left w:val="nil"/>
              <w:bottom w:val="single" w:sz="4" w:space="0" w:color="auto"/>
              <w:right w:val="single" w:sz="4" w:space="0" w:color="auto"/>
            </w:tcBorders>
            <w:shd w:val="clear" w:color="000000" w:fill="FBE2D5"/>
            <w:noWrap/>
            <w:vAlign w:val="bottom"/>
            <w:hideMark/>
          </w:tcPr>
          <w:p w14:paraId="7C94C101"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887</w:t>
            </w:r>
          </w:p>
        </w:tc>
        <w:tc>
          <w:tcPr>
            <w:tcW w:w="860" w:type="dxa"/>
            <w:tcBorders>
              <w:top w:val="nil"/>
              <w:left w:val="nil"/>
              <w:bottom w:val="single" w:sz="4" w:space="0" w:color="auto"/>
              <w:right w:val="single" w:sz="4" w:space="0" w:color="auto"/>
            </w:tcBorders>
            <w:shd w:val="clear" w:color="000000" w:fill="FBE2D5"/>
            <w:noWrap/>
            <w:vAlign w:val="bottom"/>
            <w:hideMark/>
          </w:tcPr>
          <w:p w14:paraId="71BD3926"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854</w:t>
            </w:r>
          </w:p>
        </w:tc>
      </w:tr>
      <w:tr w:rsidR="00FE6FF0" w:rsidRPr="00FE6FF0" w14:paraId="6703DB27"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3C4427FF"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1DBF2920"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1-mar-27</w:t>
            </w:r>
          </w:p>
        </w:tc>
        <w:tc>
          <w:tcPr>
            <w:tcW w:w="1494" w:type="dxa"/>
            <w:tcBorders>
              <w:top w:val="nil"/>
              <w:left w:val="nil"/>
              <w:bottom w:val="single" w:sz="4" w:space="0" w:color="auto"/>
              <w:right w:val="single" w:sz="4" w:space="0" w:color="auto"/>
            </w:tcBorders>
            <w:shd w:val="clear" w:color="auto" w:fill="auto"/>
            <w:noWrap/>
            <w:vAlign w:val="bottom"/>
            <w:hideMark/>
          </w:tcPr>
          <w:p w14:paraId="49995FAE"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31-mar-27</w:t>
            </w:r>
          </w:p>
        </w:tc>
        <w:tc>
          <w:tcPr>
            <w:tcW w:w="860" w:type="dxa"/>
            <w:tcBorders>
              <w:top w:val="nil"/>
              <w:left w:val="nil"/>
              <w:bottom w:val="single" w:sz="4" w:space="0" w:color="auto"/>
              <w:right w:val="single" w:sz="4" w:space="0" w:color="auto"/>
            </w:tcBorders>
            <w:shd w:val="clear" w:color="auto" w:fill="auto"/>
            <w:noWrap/>
            <w:vAlign w:val="bottom"/>
            <w:hideMark/>
          </w:tcPr>
          <w:p w14:paraId="1BF872C0"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1766</w:t>
            </w:r>
          </w:p>
        </w:tc>
        <w:tc>
          <w:tcPr>
            <w:tcW w:w="860" w:type="dxa"/>
            <w:tcBorders>
              <w:top w:val="nil"/>
              <w:left w:val="nil"/>
              <w:bottom w:val="single" w:sz="4" w:space="0" w:color="auto"/>
              <w:right w:val="single" w:sz="4" w:space="0" w:color="auto"/>
            </w:tcBorders>
            <w:shd w:val="clear" w:color="auto" w:fill="auto"/>
            <w:noWrap/>
            <w:vAlign w:val="bottom"/>
            <w:hideMark/>
          </w:tcPr>
          <w:p w14:paraId="2556EFBE"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947</w:t>
            </w:r>
          </w:p>
        </w:tc>
        <w:tc>
          <w:tcPr>
            <w:tcW w:w="860" w:type="dxa"/>
            <w:tcBorders>
              <w:top w:val="nil"/>
              <w:left w:val="nil"/>
              <w:bottom w:val="single" w:sz="4" w:space="0" w:color="auto"/>
              <w:right w:val="single" w:sz="4" w:space="0" w:color="auto"/>
            </w:tcBorders>
            <w:shd w:val="clear" w:color="auto" w:fill="auto"/>
            <w:noWrap/>
            <w:vAlign w:val="bottom"/>
            <w:hideMark/>
          </w:tcPr>
          <w:p w14:paraId="13380426"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894</w:t>
            </w:r>
          </w:p>
        </w:tc>
      </w:tr>
      <w:tr w:rsidR="00FE6FF0" w:rsidRPr="00FE6FF0" w14:paraId="7DD8FB42"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19FB4D99"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58DCA5AC"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1-abr-27</w:t>
            </w:r>
          </w:p>
        </w:tc>
        <w:tc>
          <w:tcPr>
            <w:tcW w:w="1494" w:type="dxa"/>
            <w:tcBorders>
              <w:top w:val="nil"/>
              <w:left w:val="nil"/>
              <w:bottom w:val="single" w:sz="4" w:space="0" w:color="auto"/>
              <w:right w:val="single" w:sz="4" w:space="0" w:color="auto"/>
            </w:tcBorders>
            <w:shd w:val="clear" w:color="000000" w:fill="FBE2D5"/>
            <w:noWrap/>
            <w:vAlign w:val="bottom"/>
            <w:hideMark/>
          </w:tcPr>
          <w:p w14:paraId="23CC8F14"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30-abr-27</w:t>
            </w:r>
          </w:p>
        </w:tc>
        <w:tc>
          <w:tcPr>
            <w:tcW w:w="860" w:type="dxa"/>
            <w:tcBorders>
              <w:top w:val="nil"/>
              <w:left w:val="nil"/>
              <w:bottom w:val="single" w:sz="4" w:space="0" w:color="auto"/>
              <w:right w:val="single" w:sz="4" w:space="0" w:color="auto"/>
            </w:tcBorders>
            <w:shd w:val="clear" w:color="000000" w:fill="FBE2D5"/>
            <w:noWrap/>
            <w:vAlign w:val="bottom"/>
            <w:hideMark/>
          </w:tcPr>
          <w:p w14:paraId="7999B2B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1533</w:t>
            </w:r>
          </w:p>
        </w:tc>
        <w:tc>
          <w:tcPr>
            <w:tcW w:w="860" w:type="dxa"/>
            <w:tcBorders>
              <w:top w:val="nil"/>
              <w:left w:val="nil"/>
              <w:bottom w:val="single" w:sz="4" w:space="0" w:color="auto"/>
              <w:right w:val="single" w:sz="4" w:space="0" w:color="auto"/>
            </w:tcBorders>
            <w:shd w:val="clear" w:color="000000" w:fill="FBE2D5"/>
            <w:noWrap/>
            <w:vAlign w:val="bottom"/>
            <w:hideMark/>
          </w:tcPr>
          <w:p w14:paraId="1869855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830</w:t>
            </w:r>
          </w:p>
        </w:tc>
        <w:tc>
          <w:tcPr>
            <w:tcW w:w="860" w:type="dxa"/>
            <w:tcBorders>
              <w:top w:val="nil"/>
              <w:left w:val="nil"/>
              <w:bottom w:val="single" w:sz="4" w:space="0" w:color="auto"/>
              <w:right w:val="single" w:sz="4" w:space="0" w:color="auto"/>
            </w:tcBorders>
            <w:shd w:val="clear" w:color="000000" w:fill="FBE2D5"/>
            <w:noWrap/>
            <w:vAlign w:val="bottom"/>
            <w:hideMark/>
          </w:tcPr>
          <w:p w14:paraId="232C843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816</w:t>
            </w:r>
          </w:p>
        </w:tc>
      </w:tr>
      <w:tr w:rsidR="00FE6FF0" w:rsidRPr="00FE6FF0" w14:paraId="2E47AE47"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082C058C"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1BDD74FF"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1-may-27</w:t>
            </w:r>
          </w:p>
        </w:tc>
        <w:tc>
          <w:tcPr>
            <w:tcW w:w="1494" w:type="dxa"/>
            <w:tcBorders>
              <w:top w:val="nil"/>
              <w:left w:val="nil"/>
              <w:bottom w:val="single" w:sz="4" w:space="0" w:color="auto"/>
              <w:right w:val="single" w:sz="4" w:space="0" w:color="auto"/>
            </w:tcBorders>
            <w:shd w:val="clear" w:color="auto" w:fill="auto"/>
            <w:noWrap/>
            <w:vAlign w:val="bottom"/>
            <w:hideMark/>
          </w:tcPr>
          <w:p w14:paraId="19DE29C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30-jun-27</w:t>
            </w:r>
          </w:p>
        </w:tc>
        <w:tc>
          <w:tcPr>
            <w:tcW w:w="860" w:type="dxa"/>
            <w:tcBorders>
              <w:top w:val="nil"/>
              <w:left w:val="nil"/>
              <w:bottom w:val="single" w:sz="4" w:space="0" w:color="auto"/>
              <w:right w:val="single" w:sz="4" w:space="0" w:color="auto"/>
            </w:tcBorders>
            <w:shd w:val="clear" w:color="auto" w:fill="auto"/>
            <w:noWrap/>
            <w:vAlign w:val="bottom"/>
            <w:hideMark/>
          </w:tcPr>
          <w:p w14:paraId="7AF4F07C"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1541</w:t>
            </w:r>
          </w:p>
        </w:tc>
        <w:tc>
          <w:tcPr>
            <w:tcW w:w="860" w:type="dxa"/>
            <w:tcBorders>
              <w:top w:val="nil"/>
              <w:left w:val="nil"/>
              <w:bottom w:val="single" w:sz="4" w:space="0" w:color="auto"/>
              <w:right w:val="single" w:sz="4" w:space="0" w:color="auto"/>
            </w:tcBorders>
            <w:shd w:val="clear" w:color="auto" w:fill="auto"/>
            <w:noWrap/>
            <w:vAlign w:val="bottom"/>
            <w:hideMark/>
          </w:tcPr>
          <w:p w14:paraId="21BAAC4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836</w:t>
            </w:r>
          </w:p>
        </w:tc>
        <w:tc>
          <w:tcPr>
            <w:tcW w:w="860" w:type="dxa"/>
            <w:tcBorders>
              <w:top w:val="nil"/>
              <w:left w:val="nil"/>
              <w:bottom w:val="single" w:sz="4" w:space="0" w:color="auto"/>
              <w:right w:val="single" w:sz="4" w:space="0" w:color="auto"/>
            </w:tcBorders>
            <w:shd w:val="clear" w:color="auto" w:fill="auto"/>
            <w:noWrap/>
            <w:vAlign w:val="bottom"/>
            <w:hideMark/>
          </w:tcPr>
          <w:p w14:paraId="1170C524"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805</w:t>
            </w:r>
          </w:p>
        </w:tc>
      </w:tr>
      <w:tr w:rsidR="00FE6FF0" w:rsidRPr="00FE6FF0" w14:paraId="32923074"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0EF5961D"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7E8C927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1-jul-27</w:t>
            </w:r>
          </w:p>
        </w:tc>
        <w:tc>
          <w:tcPr>
            <w:tcW w:w="1494" w:type="dxa"/>
            <w:tcBorders>
              <w:top w:val="nil"/>
              <w:left w:val="nil"/>
              <w:bottom w:val="single" w:sz="4" w:space="0" w:color="auto"/>
              <w:right w:val="single" w:sz="4" w:space="0" w:color="auto"/>
            </w:tcBorders>
            <w:shd w:val="clear" w:color="000000" w:fill="FBE2D5"/>
            <w:noWrap/>
            <w:vAlign w:val="bottom"/>
            <w:hideMark/>
          </w:tcPr>
          <w:p w14:paraId="71DC3825"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31-jul-27</w:t>
            </w:r>
          </w:p>
        </w:tc>
        <w:tc>
          <w:tcPr>
            <w:tcW w:w="860" w:type="dxa"/>
            <w:tcBorders>
              <w:top w:val="nil"/>
              <w:left w:val="nil"/>
              <w:bottom w:val="single" w:sz="4" w:space="0" w:color="auto"/>
              <w:right w:val="single" w:sz="4" w:space="0" w:color="auto"/>
            </w:tcBorders>
            <w:shd w:val="clear" w:color="000000" w:fill="FBE2D5"/>
            <w:noWrap/>
            <w:vAlign w:val="bottom"/>
            <w:hideMark/>
          </w:tcPr>
          <w:p w14:paraId="2862DDF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2230</w:t>
            </w:r>
          </w:p>
        </w:tc>
        <w:tc>
          <w:tcPr>
            <w:tcW w:w="860" w:type="dxa"/>
            <w:tcBorders>
              <w:top w:val="nil"/>
              <w:left w:val="nil"/>
              <w:bottom w:val="single" w:sz="4" w:space="0" w:color="auto"/>
              <w:right w:val="single" w:sz="4" w:space="0" w:color="auto"/>
            </w:tcBorders>
            <w:shd w:val="clear" w:color="000000" w:fill="FBE2D5"/>
            <w:noWrap/>
            <w:vAlign w:val="bottom"/>
            <w:hideMark/>
          </w:tcPr>
          <w:p w14:paraId="73E98C84"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1186</w:t>
            </w:r>
          </w:p>
        </w:tc>
        <w:tc>
          <w:tcPr>
            <w:tcW w:w="860" w:type="dxa"/>
            <w:tcBorders>
              <w:top w:val="nil"/>
              <w:left w:val="nil"/>
              <w:bottom w:val="single" w:sz="4" w:space="0" w:color="auto"/>
              <w:right w:val="single" w:sz="4" w:space="0" w:color="auto"/>
            </w:tcBorders>
            <w:shd w:val="clear" w:color="000000" w:fill="FBE2D5"/>
            <w:noWrap/>
            <w:vAlign w:val="bottom"/>
            <w:hideMark/>
          </w:tcPr>
          <w:p w14:paraId="61C08A9A"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1059</w:t>
            </w:r>
          </w:p>
        </w:tc>
      </w:tr>
      <w:tr w:rsidR="00FE6FF0" w:rsidRPr="00FE6FF0" w14:paraId="6D436C41"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2D59AB4F"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640DAF04"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1-ago-27</w:t>
            </w:r>
          </w:p>
        </w:tc>
        <w:tc>
          <w:tcPr>
            <w:tcW w:w="1494" w:type="dxa"/>
            <w:tcBorders>
              <w:top w:val="nil"/>
              <w:left w:val="nil"/>
              <w:bottom w:val="single" w:sz="4" w:space="0" w:color="auto"/>
              <w:right w:val="single" w:sz="4" w:space="0" w:color="auto"/>
            </w:tcBorders>
            <w:shd w:val="clear" w:color="auto" w:fill="auto"/>
            <w:noWrap/>
            <w:vAlign w:val="bottom"/>
            <w:hideMark/>
          </w:tcPr>
          <w:p w14:paraId="7C002AEE"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31-ago-27</w:t>
            </w:r>
          </w:p>
        </w:tc>
        <w:tc>
          <w:tcPr>
            <w:tcW w:w="860" w:type="dxa"/>
            <w:tcBorders>
              <w:top w:val="nil"/>
              <w:left w:val="nil"/>
              <w:bottom w:val="single" w:sz="4" w:space="0" w:color="auto"/>
              <w:right w:val="single" w:sz="4" w:space="0" w:color="auto"/>
            </w:tcBorders>
            <w:shd w:val="clear" w:color="auto" w:fill="auto"/>
            <w:noWrap/>
            <w:vAlign w:val="bottom"/>
            <w:hideMark/>
          </w:tcPr>
          <w:p w14:paraId="2D7BDDAE"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1657</w:t>
            </w:r>
          </w:p>
        </w:tc>
        <w:tc>
          <w:tcPr>
            <w:tcW w:w="860" w:type="dxa"/>
            <w:tcBorders>
              <w:top w:val="nil"/>
              <w:left w:val="nil"/>
              <w:bottom w:val="single" w:sz="4" w:space="0" w:color="auto"/>
              <w:right w:val="single" w:sz="4" w:space="0" w:color="auto"/>
            </w:tcBorders>
            <w:shd w:val="clear" w:color="auto" w:fill="auto"/>
            <w:noWrap/>
            <w:vAlign w:val="bottom"/>
            <w:hideMark/>
          </w:tcPr>
          <w:p w14:paraId="03F42160"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901</w:t>
            </w:r>
          </w:p>
        </w:tc>
        <w:tc>
          <w:tcPr>
            <w:tcW w:w="860" w:type="dxa"/>
            <w:tcBorders>
              <w:top w:val="nil"/>
              <w:left w:val="nil"/>
              <w:bottom w:val="single" w:sz="4" w:space="0" w:color="auto"/>
              <w:right w:val="single" w:sz="4" w:space="0" w:color="auto"/>
            </w:tcBorders>
            <w:shd w:val="clear" w:color="auto" w:fill="auto"/>
            <w:noWrap/>
            <w:vAlign w:val="bottom"/>
            <w:hideMark/>
          </w:tcPr>
          <w:p w14:paraId="47B1061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868</w:t>
            </w:r>
          </w:p>
        </w:tc>
      </w:tr>
      <w:tr w:rsidR="00FE6FF0" w:rsidRPr="00FE6FF0" w14:paraId="3B639E37"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4E9CF9E4"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772B787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1-sep-27</w:t>
            </w:r>
          </w:p>
        </w:tc>
        <w:tc>
          <w:tcPr>
            <w:tcW w:w="1494" w:type="dxa"/>
            <w:tcBorders>
              <w:top w:val="nil"/>
              <w:left w:val="nil"/>
              <w:bottom w:val="single" w:sz="4" w:space="0" w:color="auto"/>
              <w:right w:val="single" w:sz="4" w:space="0" w:color="auto"/>
            </w:tcBorders>
            <w:shd w:val="clear" w:color="000000" w:fill="FBE2D5"/>
            <w:noWrap/>
            <w:vAlign w:val="bottom"/>
            <w:hideMark/>
          </w:tcPr>
          <w:p w14:paraId="59B968DC"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30-sep-27</w:t>
            </w:r>
          </w:p>
        </w:tc>
        <w:tc>
          <w:tcPr>
            <w:tcW w:w="860" w:type="dxa"/>
            <w:tcBorders>
              <w:top w:val="nil"/>
              <w:left w:val="nil"/>
              <w:bottom w:val="single" w:sz="4" w:space="0" w:color="auto"/>
              <w:right w:val="single" w:sz="4" w:space="0" w:color="auto"/>
            </w:tcBorders>
            <w:shd w:val="clear" w:color="000000" w:fill="FBE2D5"/>
            <w:noWrap/>
            <w:vAlign w:val="bottom"/>
            <w:hideMark/>
          </w:tcPr>
          <w:p w14:paraId="38F8B50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1543</w:t>
            </w:r>
          </w:p>
        </w:tc>
        <w:tc>
          <w:tcPr>
            <w:tcW w:w="860" w:type="dxa"/>
            <w:tcBorders>
              <w:top w:val="nil"/>
              <w:left w:val="nil"/>
              <w:bottom w:val="single" w:sz="4" w:space="0" w:color="auto"/>
              <w:right w:val="single" w:sz="4" w:space="0" w:color="auto"/>
            </w:tcBorders>
            <w:shd w:val="clear" w:color="000000" w:fill="FBE2D5"/>
            <w:noWrap/>
            <w:vAlign w:val="bottom"/>
            <w:hideMark/>
          </w:tcPr>
          <w:p w14:paraId="3845F070"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843</w:t>
            </w:r>
          </w:p>
        </w:tc>
        <w:tc>
          <w:tcPr>
            <w:tcW w:w="860" w:type="dxa"/>
            <w:tcBorders>
              <w:top w:val="nil"/>
              <w:left w:val="nil"/>
              <w:bottom w:val="single" w:sz="4" w:space="0" w:color="auto"/>
              <w:right w:val="single" w:sz="4" w:space="0" w:color="auto"/>
            </w:tcBorders>
            <w:shd w:val="clear" w:color="000000" w:fill="FBE2D5"/>
            <w:noWrap/>
            <w:vAlign w:val="bottom"/>
            <w:hideMark/>
          </w:tcPr>
          <w:p w14:paraId="6E25CE2E"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831</w:t>
            </w:r>
          </w:p>
        </w:tc>
      </w:tr>
      <w:tr w:rsidR="00FE6FF0" w:rsidRPr="00FE6FF0" w14:paraId="3153EDF1"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77B98635"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235EA47A"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1-oct-27</w:t>
            </w:r>
          </w:p>
        </w:tc>
        <w:tc>
          <w:tcPr>
            <w:tcW w:w="1494" w:type="dxa"/>
            <w:tcBorders>
              <w:top w:val="nil"/>
              <w:left w:val="nil"/>
              <w:bottom w:val="single" w:sz="4" w:space="0" w:color="auto"/>
              <w:right w:val="single" w:sz="4" w:space="0" w:color="auto"/>
            </w:tcBorders>
            <w:shd w:val="clear" w:color="000000" w:fill="FBE2D5"/>
            <w:noWrap/>
            <w:vAlign w:val="bottom"/>
            <w:hideMark/>
          </w:tcPr>
          <w:p w14:paraId="00D8B4AA"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30-nov-27</w:t>
            </w:r>
          </w:p>
        </w:tc>
        <w:tc>
          <w:tcPr>
            <w:tcW w:w="860" w:type="dxa"/>
            <w:tcBorders>
              <w:top w:val="nil"/>
              <w:left w:val="nil"/>
              <w:bottom w:val="single" w:sz="4" w:space="0" w:color="auto"/>
              <w:right w:val="single" w:sz="4" w:space="0" w:color="auto"/>
            </w:tcBorders>
            <w:shd w:val="clear" w:color="000000" w:fill="FBE2D5"/>
            <w:noWrap/>
            <w:vAlign w:val="bottom"/>
            <w:hideMark/>
          </w:tcPr>
          <w:p w14:paraId="14979728"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1786</w:t>
            </w:r>
          </w:p>
        </w:tc>
        <w:tc>
          <w:tcPr>
            <w:tcW w:w="860" w:type="dxa"/>
            <w:tcBorders>
              <w:top w:val="nil"/>
              <w:left w:val="nil"/>
              <w:bottom w:val="single" w:sz="4" w:space="0" w:color="auto"/>
              <w:right w:val="single" w:sz="4" w:space="0" w:color="auto"/>
            </w:tcBorders>
            <w:shd w:val="clear" w:color="000000" w:fill="FBE2D5"/>
            <w:noWrap/>
            <w:vAlign w:val="bottom"/>
            <w:hideMark/>
          </w:tcPr>
          <w:p w14:paraId="168E924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965</w:t>
            </w:r>
          </w:p>
        </w:tc>
        <w:tc>
          <w:tcPr>
            <w:tcW w:w="860" w:type="dxa"/>
            <w:tcBorders>
              <w:top w:val="nil"/>
              <w:left w:val="nil"/>
              <w:bottom w:val="single" w:sz="4" w:space="0" w:color="auto"/>
              <w:right w:val="single" w:sz="4" w:space="0" w:color="auto"/>
            </w:tcBorders>
            <w:shd w:val="clear" w:color="000000" w:fill="FBE2D5"/>
            <w:noWrap/>
            <w:vAlign w:val="bottom"/>
            <w:hideMark/>
          </w:tcPr>
          <w:p w14:paraId="768D99D8"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911</w:t>
            </w:r>
          </w:p>
        </w:tc>
      </w:tr>
      <w:tr w:rsidR="00FE6FF0" w:rsidRPr="00FE6FF0" w14:paraId="3A753221"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7BDBF929"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40F2861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1-dic-27</w:t>
            </w:r>
          </w:p>
        </w:tc>
        <w:tc>
          <w:tcPr>
            <w:tcW w:w="1494" w:type="dxa"/>
            <w:tcBorders>
              <w:top w:val="nil"/>
              <w:left w:val="nil"/>
              <w:bottom w:val="single" w:sz="4" w:space="0" w:color="auto"/>
              <w:right w:val="single" w:sz="4" w:space="0" w:color="auto"/>
            </w:tcBorders>
            <w:shd w:val="clear" w:color="000000" w:fill="FBE2D5"/>
            <w:noWrap/>
            <w:vAlign w:val="bottom"/>
            <w:hideMark/>
          </w:tcPr>
          <w:p w14:paraId="330F054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31-dic-27</w:t>
            </w:r>
          </w:p>
        </w:tc>
        <w:tc>
          <w:tcPr>
            <w:tcW w:w="860" w:type="dxa"/>
            <w:tcBorders>
              <w:top w:val="nil"/>
              <w:left w:val="nil"/>
              <w:bottom w:val="single" w:sz="4" w:space="0" w:color="auto"/>
              <w:right w:val="single" w:sz="4" w:space="0" w:color="auto"/>
            </w:tcBorders>
            <w:shd w:val="clear" w:color="000000" w:fill="FBE2D5"/>
            <w:noWrap/>
            <w:vAlign w:val="bottom"/>
            <w:hideMark/>
          </w:tcPr>
          <w:p w14:paraId="624A8EB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1553</w:t>
            </w:r>
          </w:p>
        </w:tc>
        <w:tc>
          <w:tcPr>
            <w:tcW w:w="860" w:type="dxa"/>
            <w:tcBorders>
              <w:top w:val="nil"/>
              <w:left w:val="nil"/>
              <w:bottom w:val="single" w:sz="4" w:space="0" w:color="auto"/>
              <w:right w:val="single" w:sz="4" w:space="0" w:color="auto"/>
            </w:tcBorders>
            <w:shd w:val="clear" w:color="000000" w:fill="FBE2D5"/>
            <w:noWrap/>
            <w:vAlign w:val="bottom"/>
            <w:hideMark/>
          </w:tcPr>
          <w:p w14:paraId="61511FF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848</w:t>
            </w:r>
          </w:p>
        </w:tc>
        <w:tc>
          <w:tcPr>
            <w:tcW w:w="860" w:type="dxa"/>
            <w:tcBorders>
              <w:top w:val="nil"/>
              <w:left w:val="nil"/>
              <w:bottom w:val="single" w:sz="4" w:space="0" w:color="auto"/>
              <w:right w:val="single" w:sz="4" w:space="0" w:color="auto"/>
            </w:tcBorders>
            <w:shd w:val="clear" w:color="000000" w:fill="FBE2D5"/>
            <w:noWrap/>
            <w:vAlign w:val="bottom"/>
            <w:hideMark/>
          </w:tcPr>
          <w:p w14:paraId="00438C9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834</w:t>
            </w:r>
          </w:p>
        </w:tc>
      </w:tr>
      <w:tr w:rsidR="00FE6FF0" w:rsidRPr="00FE6FF0" w14:paraId="6D21CF08" w14:textId="77777777" w:rsidTr="00FE6FF0">
        <w:trPr>
          <w:trHeight w:val="222"/>
        </w:trPr>
        <w:tc>
          <w:tcPr>
            <w:tcW w:w="2220" w:type="dxa"/>
            <w:vMerge w:val="restart"/>
            <w:tcBorders>
              <w:top w:val="nil"/>
              <w:left w:val="single" w:sz="4" w:space="0" w:color="auto"/>
              <w:bottom w:val="single" w:sz="4" w:space="0" w:color="auto"/>
              <w:right w:val="single" w:sz="4" w:space="0" w:color="auto"/>
            </w:tcBorders>
            <w:shd w:val="clear" w:color="000000" w:fill="FF9933"/>
            <w:vAlign w:val="center"/>
            <w:hideMark/>
          </w:tcPr>
          <w:p w14:paraId="3D10FB73" w14:textId="77777777" w:rsidR="00FE6FF0" w:rsidRPr="00FE6FF0" w:rsidRDefault="00FE6FF0" w:rsidP="00FE6FF0">
            <w:pPr>
              <w:spacing w:after="0" w:line="240" w:lineRule="auto"/>
              <w:jc w:val="center"/>
              <w:rPr>
                <w:rFonts w:ascii="Calibri" w:eastAsia="Times New Roman" w:hAnsi="Calibri" w:cs="Calibri"/>
                <w:b/>
                <w:bCs/>
                <w:color w:val="FFFFFF"/>
                <w:kern w:val="0"/>
                <w:sz w:val="20"/>
                <w:szCs w:val="20"/>
                <w:lang w:eastAsia="es-CO"/>
                <w14:ligatures w14:val="none"/>
              </w:rPr>
            </w:pPr>
            <w:r w:rsidRPr="00FE6FF0">
              <w:rPr>
                <w:rFonts w:ascii="Calibri" w:eastAsia="Times New Roman" w:hAnsi="Calibri" w:cs="Calibri"/>
                <w:b/>
                <w:bCs/>
                <w:color w:val="FFFFFF"/>
                <w:kern w:val="0"/>
                <w:sz w:val="20"/>
                <w:szCs w:val="20"/>
                <w:lang w:eastAsia="es-CO"/>
                <w14:ligatures w14:val="none"/>
              </w:rPr>
              <w:t xml:space="preserve">CATEGORIA 4* NH City               </w:t>
            </w:r>
            <w:proofErr w:type="gramStart"/>
            <w:r w:rsidRPr="00FE6FF0">
              <w:rPr>
                <w:rFonts w:ascii="Calibri" w:eastAsia="Times New Roman" w:hAnsi="Calibri" w:cs="Calibri"/>
                <w:b/>
                <w:bCs/>
                <w:color w:val="FFFFFF"/>
                <w:kern w:val="0"/>
                <w:sz w:val="20"/>
                <w:szCs w:val="20"/>
                <w:lang w:eastAsia="es-CO"/>
                <w14:ligatures w14:val="none"/>
              </w:rPr>
              <w:t xml:space="preserve">   (</w:t>
            </w:r>
            <w:proofErr w:type="spellStart"/>
            <w:proofErr w:type="gramEnd"/>
            <w:r w:rsidRPr="00FE6FF0">
              <w:rPr>
                <w:rFonts w:ascii="Calibri" w:eastAsia="Times New Roman" w:hAnsi="Calibri" w:cs="Calibri"/>
                <w:b/>
                <w:bCs/>
                <w:color w:val="FFFFFF"/>
                <w:kern w:val="0"/>
                <w:sz w:val="20"/>
                <w:szCs w:val="20"/>
                <w:lang w:eastAsia="es-CO"/>
                <w14:ligatures w14:val="none"/>
              </w:rPr>
              <w:t>Std</w:t>
            </w:r>
            <w:proofErr w:type="spellEnd"/>
            <w:r w:rsidRPr="00FE6FF0">
              <w:rPr>
                <w:rFonts w:ascii="Calibri" w:eastAsia="Times New Roman" w:hAnsi="Calibri" w:cs="Calibri"/>
                <w:b/>
                <w:bCs/>
                <w:color w:val="FFFFFF"/>
                <w:kern w:val="0"/>
                <w:sz w:val="20"/>
                <w:szCs w:val="20"/>
                <w:lang w:eastAsia="es-CO"/>
                <w14:ligatures w14:val="none"/>
              </w:rPr>
              <w:t xml:space="preserve">)                             Buenos Aires </w:t>
            </w:r>
            <w:r w:rsidRPr="00FE6FF0">
              <w:rPr>
                <w:rFonts w:ascii="Calibri" w:eastAsia="Times New Roman" w:hAnsi="Calibri" w:cs="Calibri"/>
                <w:b/>
                <w:bCs/>
                <w:color w:val="FFFFFF"/>
                <w:kern w:val="0"/>
                <w:sz w:val="20"/>
                <w:szCs w:val="20"/>
                <w:lang w:eastAsia="es-CO"/>
                <w14:ligatures w14:val="none"/>
              </w:rPr>
              <w:br/>
              <w:t>NH Edelweiss (</w:t>
            </w:r>
            <w:proofErr w:type="spellStart"/>
            <w:r w:rsidRPr="00FE6FF0">
              <w:rPr>
                <w:rFonts w:ascii="Calibri" w:eastAsia="Times New Roman" w:hAnsi="Calibri" w:cs="Calibri"/>
                <w:b/>
                <w:bCs/>
                <w:color w:val="FFFFFF"/>
                <w:kern w:val="0"/>
                <w:sz w:val="20"/>
                <w:szCs w:val="20"/>
                <w:lang w:eastAsia="es-CO"/>
                <w14:ligatures w14:val="none"/>
              </w:rPr>
              <w:t>Std</w:t>
            </w:r>
            <w:proofErr w:type="spellEnd"/>
            <w:r w:rsidRPr="00FE6FF0">
              <w:rPr>
                <w:rFonts w:ascii="Calibri" w:eastAsia="Times New Roman" w:hAnsi="Calibri" w:cs="Calibri"/>
                <w:b/>
                <w:bCs/>
                <w:color w:val="FFFFFF"/>
                <w:kern w:val="0"/>
                <w:sz w:val="20"/>
                <w:szCs w:val="20"/>
                <w:lang w:eastAsia="es-CO"/>
                <w14:ligatures w14:val="none"/>
              </w:rPr>
              <w:t>) Bariloche</w:t>
            </w:r>
          </w:p>
        </w:tc>
        <w:tc>
          <w:tcPr>
            <w:tcW w:w="1326" w:type="dxa"/>
            <w:tcBorders>
              <w:top w:val="nil"/>
              <w:left w:val="nil"/>
              <w:bottom w:val="single" w:sz="4" w:space="0" w:color="auto"/>
              <w:right w:val="single" w:sz="4" w:space="0" w:color="auto"/>
            </w:tcBorders>
            <w:shd w:val="clear" w:color="auto" w:fill="auto"/>
            <w:noWrap/>
            <w:vAlign w:val="center"/>
            <w:hideMark/>
          </w:tcPr>
          <w:p w14:paraId="4F8B3C60"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 xml:space="preserve">Desde </w:t>
            </w:r>
          </w:p>
        </w:tc>
        <w:tc>
          <w:tcPr>
            <w:tcW w:w="1494" w:type="dxa"/>
            <w:tcBorders>
              <w:top w:val="nil"/>
              <w:left w:val="nil"/>
              <w:bottom w:val="single" w:sz="4" w:space="0" w:color="auto"/>
              <w:right w:val="single" w:sz="4" w:space="0" w:color="auto"/>
            </w:tcBorders>
            <w:shd w:val="clear" w:color="auto" w:fill="auto"/>
            <w:noWrap/>
            <w:vAlign w:val="center"/>
            <w:hideMark/>
          </w:tcPr>
          <w:p w14:paraId="2B98014C"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 xml:space="preserve">Hasta </w:t>
            </w:r>
          </w:p>
        </w:tc>
        <w:tc>
          <w:tcPr>
            <w:tcW w:w="860" w:type="dxa"/>
            <w:tcBorders>
              <w:top w:val="nil"/>
              <w:left w:val="nil"/>
              <w:bottom w:val="single" w:sz="4" w:space="0" w:color="auto"/>
              <w:right w:val="single" w:sz="4" w:space="0" w:color="auto"/>
            </w:tcBorders>
            <w:shd w:val="clear" w:color="auto" w:fill="auto"/>
            <w:noWrap/>
            <w:vAlign w:val="center"/>
            <w:hideMark/>
          </w:tcPr>
          <w:p w14:paraId="017692F6"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SGL</w:t>
            </w:r>
          </w:p>
        </w:tc>
        <w:tc>
          <w:tcPr>
            <w:tcW w:w="860" w:type="dxa"/>
            <w:tcBorders>
              <w:top w:val="nil"/>
              <w:left w:val="nil"/>
              <w:bottom w:val="single" w:sz="4" w:space="0" w:color="auto"/>
              <w:right w:val="single" w:sz="4" w:space="0" w:color="auto"/>
            </w:tcBorders>
            <w:shd w:val="clear" w:color="auto" w:fill="auto"/>
            <w:noWrap/>
            <w:vAlign w:val="center"/>
            <w:hideMark/>
          </w:tcPr>
          <w:p w14:paraId="3CF08C6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DBL</w:t>
            </w:r>
          </w:p>
        </w:tc>
        <w:tc>
          <w:tcPr>
            <w:tcW w:w="860" w:type="dxa"/>
            <w:tcBorders>
              <w:top w:val="nil"/>
              <w:left w:val="nil"/>
              <w:bottom w:val="single" w:sz="4" w:space="0" w:color="auto"/>
              <w:right w:val="single" w:sz="4" w:space="0" w:color="auto"/>
            </w:tcBorders>
            <w:shd w:val="clear" w:color="auto" w:fill="auto"/>
            <w:noWrap/>
            <w:vAlign w:val="center"/>
            <w:hideMark/>
          </w:tcPr>
          <w:p w14:paraId="73465B1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TPL</w:t>
            </w:r>
          </w:p>
        </w:tc>
      </w:tr>
      <w:tr w:rsidR="00FE6FF0" w:rsidRPr="00FE6FF0" w14:paraId="43F664B0"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451056F9"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1EE56C0B"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1-sep-26</w:t>
            </w:r>
          </w:p>
        </w:tc>
        <w:tc>
          <w:tcPr>
            <w:tcW w:w="1494" w:type="dxa"/>
            <w:tcBorders>
              <w:top w:val="nil"/>
              <w:left w:val="nil"/>
              <w:bottom w:val="single" w:sz="4" w:space="0" w:color="auto"/>
              <w:right w:val="single" w:sz="4" w:space="0" w:color="auto"/>
            </w:tcBorders>
            <w:shd w:val="clear" w:color="auto" w:fill="auto"/>
            <w:noWrap/>
            <w:vAlign w:val="bottom"/>
            <w:hideMark/>
          </w:tcPr>
          <w:p w14:paraId="626EB6D0"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31-dic-26</w:t>
            </w:r>
          </w:p>
        </w:tc>
        <w:tc>
          <w:tcPr>
            <w:tcW w:w="860" w:type="dxa"/>
            <w:tcBorders>
              <w:top w:val="nil"/>
              <w:left w:val="nil"/>
              <w:bottom w:val="single" w:sz="4" w:space="0" w:color="auto"/>
              <w:right w:val="single" w:sz="4" w:space="0" w:color="auto"/>
            </w:tcBorders>
            <w:shd w:val="clear" w:color="000000" w:fill="FBE2D5"/>
            <w:noWrap/>
            <w:vAlign w:val="bottom"/>
            <w:hideMark/>
          </w:tcPr>
          <w:p w14:paraId="4C683B14"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1253</w:t>
            </w:r>
          </w:p>
        </w:tc>
        <w:tc>
          <w:tcPr>
            <w:tcW w:w="860" w:type="dxa"/>
            <w:tcBorders>
              <w:top w:val="nil"/>
              <w:left w:val="nil"/>
              <w:bottom w:val="single" w:sz="4" w:space="0" w:color="auto"/>
              <w:right w:val="single" w:sz="4" w:space="0" w:color="auto"/>
            </w:tcBorders>
            <w:shd w:val="clear" w:color="000000" w:fill="FBE2D5"/>
            <w:noWrap/>
            <w:vAlign w:val="bottom"/>
            <w:hideMark/>
          </w:tcPr>
          <w:p w14:paraId="55AF4F3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688</w:t>
            </w:r>
          </w:p>
        </w:tc>
        <w:tc>
          <w:tcPr>
            <w:tcW w:w="860" w:type="dxa"/>
            <w:tcBorders>
              <w:top w:val="nil"/>
              <w:left w:val="nil"/>
              <w:bottom w:val="single" w:sz="4" w:space="0" w:color="auto"/>
              <w:right w:val="single" w:sz="4" w:space="0" w:color="auto"/>
            </w:tcBorders>
            <w:shd w:val="clear" w:color="000000" w:fill="FBE2D5"/>
            <w:noWrap/>
            <w:vAlign w:val="bottom"/>
            <w:hideMark/>
          </w:tcPr>
          <w:p w14:paraId="417F193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707</w:t>
            </w:r>
          </w:p>
        </w:tc>
      </w:tr>
      <w:tr w:rsidR="00FE6FF0" w:rsidRPr="00FE6FF0" w14:paraId="167E7307"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5E817F64"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2900F5CC"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1-ene-27</w:t>
            </w:r>
          </w:p>
        </w:tc>
        <w:tc>
          <w:tcPr>
            <w:tcW w:w="1494" w:type="dxa"/>
            <w:tcBorders>
              <w:top w:val="nil"/>
              <w:left w:val="nil"/>
              <w:bottom w:val="single" w:sz="4" w:space="0" w:color="auto"/>
              <w:right w:val="single" w:sz="4" w:space="0" w:color="auto"/>
            </w:tcBorders>
            <w:shd w:val="clear" w:color="000000" w:fill="FBE2D5"/>
            <w:noWrap/>
            <w:vAlign w:val="bottom"/>
            <w:hideMark/>
          </w:tcPr>
          <w:p w14:paraId="24E25E1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28-feb-27</w:t>
            </w:r>
          </w:p>
        </w:tc>
        <w:tc>
          <w:tcPr>
            <w:tcW w:w="860" w:type="dxa"/>
            <w:tcBorders>
              <w:top w:val="nil"/>
              <w:left w:val="nil"/>
              <w:bottom w:val="single" w:sz="4" w:space="0" w:color="auto"/>
              <w:right w:val="single" w:sz="4" w:space="0" w:color="auto"/>
            </w:tcBorders>
            <w:shd w:val="clear" w:color="auto" w:fill="auto"/>
            <w:noWrap/>
            <w:vAlign w:val="bottom"/>
            <w:hideMark/>
          </w:tcPr>
          <w:p w14:paraId="1B41518F"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1344</w:t>
            </w:r>
          </w:p>
        </w:tc>
        <w:tc>
          <w:tcPr>
            <w:tcW w:w="860" w:type="dxa"/>
            <w:tcBorders>
              <w:top w:val="nil"/>
              <w:left w:val="nil"/>
              <w:bottom w:val="single" w:sz="4" w:space="0" w:color="auto"/>
              <w:right w:val="single" w:sz="4" w:space="0" w:color="auto"/>
            </w:tcBorders>
            <w:shd w:val="clear" w:color="auto" w:fill="auto"/>
            <w:noWrap/>
            <w:vAlign w:val="bottom"/>
            <w:hideMark/>
          </w:tcPr>
          <w:p w14:paraId="33E29851"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735</w:t>
            </w:r>
          </w:p>
        </w:tc>
        <w:tc>
          <w:tcPr>
            <w:tcW w:w="860" w:type="dxa"/>
            <w:tcBorders>
              <w:top w:val="nil"/>
              <w:left w:val="nil"/>
              <w:bottom w:val="single" w:sz="4" w:space="0" w:color="auto"/>
              <w:right w:val="single" w:sz="4" w:space="0" w:color="auto"/>
            </w:tcBorders>
            <w:shd w:val="clear" w:color="auto" w:fill="auto"/>
            <w:noWrap/>
            <w:vAlign w:val="bottom"/>
            <w:hideMark/>
          </w:tcPr>
          <w:p w14:paraId="16FA2C34"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744</w:t>
            </w:r>
          </w:p>
        </w:tc>
      </w:tr>
      <w:tr w:rsidR="00FE6FF0" w:rsidRPr="00FE6FF0" w14:paraId="3B1306A7"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0C0F867F"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4AA77D65"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1-mar-27</w:t>
            </w:r>
          </w:p>
        </w:tc>
        <w:tc>
          <w:tcPr>
            <w:tcW w:w="1494" w:type="dxa"/>
            <w:tcBorders>
              <w:top w:val="nil"/>
              <w:left w:val="nil"/>
              <w:bottom w:val="single" w:sz="4" w:space="0" w:color="auto"/>
              <w:right w:val="single" w:sz="4" w:space="0" w:color="auto"/>
            </w:tcBorders>
            <w:shd w:val="clear" w:color="auto" w:fill="auto"/>
            <w:noWrap/>
            <w:vAlign w:val="bottom"/>
            <w:hideMark/>
          </w:tcPr>
          <w:p w14:paraId="16825B91"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31-mar-27</w:t>
            </w:r>
          </w:p>
        </w:tc>
        <w:tc>
          <w:tcPr>
            <w:tcW w:w="860" w:type="dxa"/>
            <w:tcBorders>
              <w:top w:val="nil"/>
              <w:left w:val="nil"/>
              <w:bottom w:val="single" w:sz="4" w:space="0" w:color="auto"/>
              <w:right w:val="single" w:sz="4" w:space="0" w:color="auto"/>
            </w:tcBorders>
            <w:shd w:val="clear" w:color="000000" w:fill="FBE2D5"/>
            <w:noWrap/>
            <w:vAlign w:val="bottom"/>
            <w:hideMark/>
          </w:tcPr>
          <w:p w14:paraId="21FF9548"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1213</w:t>
            </w:r>
          </w:p>
        </w:tc>
        <w:tc>
          <w:tcPr>
            <w:tcW w:w="860" w:type="dxa"/>
            <w:tcBorders>
              <w:top w:val="nil"/>
              <w:left w:val="nil"/>
              <w:bottom w:val="single" w:sz="4" w:space="0" w:color="auto"/>
              <w:right w:val="single" w:sz="4" w:space="0" w:color="auto"/>
            </w:tcBorders>
            <w:shd w:val="clear" w:color="000000" w:fill="FBE2D5"/>
            <w:noWrap/>
            <w:vAlign w:val="bottom"/>
            <w:hideMark/>
          </w:tcPr>
          <w:p w14:paraId="650EA93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670</w:t>
            </w:r>
          </w:p>
        </w:tc>
        <w:tc>
          <w:tcPr>
            <w:tcW w:w="860" w:type="dxa"/>
            <w:tcBorders>
              <w:top w:val="nil"/>
              <w:left w:val="nil"/>
              <w:bottom w:val="single" w:sz="4" w:space="0" w:color="auto"/>
              <w:right w:val="single" w:sz="4" w:space="0" w:color="auto"/>
            </w:tcBorders>
            <w:shd w:val="clear" w:color="000000" w:fill="FBE2D5"/>
            <w:noWrap/>
            <w:vAlign w:val="bottom"/>
            <w:hideMark/>
          </w:tcPr>
          <w:p w14:paraId="7E7DCC4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677</w:t>
            </w:r>
          </w:p>
        </w:tc>
      </w:tr>
      <w:tr w:rsidR="00FE6FF0" w:rsidRPr="00FE6FF0" w14:paraId="4A6D6952"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63F31181"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7EF35DB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1-abr-27</w:t>
            </w:r>
          </w:p>
        </w:tc>
        <w:tc>
          <w:tcPr>
            <w:tcW w:w="1494" w:type="dxa"/>
            <w:tcBorders>
              <w:top w:val="nil"/>
              <w:left w:val="nil"/>
              <w:bottom w:val="single" w:sz="4" w:space="0" w:color="auto"/>
              <w:right w:val="single" w:sz="4" w:space="0" w:color="auto"/>
            </w:tcBorders>
            <w:shd w:val="clear" w:color="000000" w:fill="FBE2D5"/>
            <w:noWrap/>
            <w:vAlign w:val="bottom"/>
            <w:hideMark/>
          </w:tcPr>
          <w:p w14:paraId="595F769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30-abr-27</w:t>
            </w:r>
          </w:p>
        </w:tc>
        <w:tc>
          <w:tcPr>
            <w:tcW w:w="860" w:type="dxa"/>
            <w:tcBorders>
              <w:top w:val="nil"/>
              <w:left w:val="nil"/>
              <w:bottom w:val="single" w:sz="4" w:space="0" w:color="auto"/>
              <w:right w:val="single" w:sz="4" w:space="0" w:color="auto"/>
            </w:tcBorders>
            <w:shd w:val="clear" w:color="auto" w:fill="auto"/>
            <w:noWrap/>
            <w:vAlign w:val="bottom"/>
            <w:hideMark/>
          </w:tcPr>
          <w:p w14:paraId="3E549C5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1224</w:t>
            </w:r>
          </w:p>
        </w:tc>
        <w:tc>
          <w:tcPr>
            <w:tcW w:w="860" w:type="dxa"/>
            <w:tcBorders>
              <w:top w:val="nil"/>
              <w:left w:val="nil"/>
              <w:bottom w:val="single" w:sz="4" w:space="0" w:color="auto"/>
              <w:right w:val="single" w:sz="4" w:space="0" w:color="auto"/>
            </w:tcBorders>
            <w:shd w:val="clear" w:color="auto" w:fill="auto"/>
            <w:noWrap/>
            <w:vAlign w:val="bottom"/>
            <w:hideMark/>
          </w:tcPr>
          <w:p w14:paraId="4EFDFB76"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675</w:t>
            </w:r>
          </w:p>
        </w:tc>
        <w:tc>
          <w:tcPr>
            <w:tcW w:w="860" w:type="dxa"/>
            <w:tcBorders>
              <w:top w:val="nil"/>
              <w:left w:val="nil"/>
              <w:bottom w:val="single" w:sz="4" w:space="0" w:color="auto"/>
              <w:right w:val="single" w:sz="4" w:space="0" w:color="auto"/>
            </w:tcBorders>
            <w:shd w:val="clear" w:color="auto" w:fill="auto"/>
            <w:noWrap/>
            <w:vAlign w:val="bottom"/>
            <w:hideMark/>
          </w:tcPr>
          <w:p w14:paraId="00A4B98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702</w:t>
            </w:r>
          </w:p>
        </w:tc>
      </w:tr>
      <w:tr w:rsidR="00FE6FF0" w:rsidRPr="00FE6FF0" w14:paraId="27694CD5"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626E585D"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3E40CA7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1-may-27</w:t>
            </w:r>
          </w:p>
        </w:tc>
        <w:tc>
          <w:tcPr>
            <w:tcW w:w="1494" w:type="dxa"/>
            <w:tcBorders>
              <w:top w:val="nil"/>
              <w:left w:val="nil"/>
              <w:bottom w:val="single" w:sz="4" w:space="0" w:color="auto"/>
              <w:right w:val="single" w:sz="4" w:space="0" w:color="auto"/>
            </w:tcBorders>
            <w:shd w:val="clear" w:color="auto" w:fill="auto"/>
            <w:noWrap/>
            <w:vAlign w:val="bottom"/>
            <w:hideMark/>
          </w:tcPr>
          <w:p w14:paraId="56A4198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31-may-27</w:t>
            </w:r>
          </w:p>
        </w:tc>
        <w:tc>
          <w:tcPr>
            <w:tcW w:w="860" w:type="dxa"/>
            <w:tcBorders>
              <w:top w:val="nil"/>
              <w:left w:val="nil"/>
              <w:bottom w:val="single" w:sz="4" w:space="0" w:color="auto"/>
              <w:right w:val="single" w:sz="4" w:space="0" w:color="auto"/>
            </w:tcBorders>
            <w:shd w:val="clear" w:color="000000" w:fill="FBE2D5"/>
            <w:noWrap/>
            <w:vAlign w:val="bottom"/>
            <w:hideMark/>
          </w:tcPr>
          <w:p w14:paraId="70748298"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1211</w:t>
            </w:r>
          </w:p>
        </w:tc>
        <w:tc>
          <w:tcPr>
            <w:tcW w:w="860" w:type="dxa"/>
            <w:tcBorders>
              <w:top w:val="nil"/>
              <w:left w:val="nil"/>
              <w:bottom w:val="single" w:sz="4" w:space="0" w:color="auto"/>
              <w:right w:val="single" w:sz="4" w:space="0" w:color="auto"/>
            </w:tcBorders>
            <w:shd w:val="clear" w:color="000000" w:fill="FBE2D5"/>
            <w:noWrap/>
            <w:vAlign w:val="bottom"/>
            <w:hideMark/>
          </w:tcPr>
          <w:p w14:paraId="40C2FBA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670</w:t>
            </w:r>
          </w:p>
        </w:tc>
        <w:tc>
          <w:tcPr>
            <w:tcW w:w="860" w:type="dxa"/>
            <w:tcBorders>
              <w:top w:val="nil"/>
              <w:left w:val="nil"/>
              <w:bottom w:val="single" w:sz="4" w:space="0" w:color="auto"/>
              <w:right w:val="single" w:sz="4" w:space="0" w:color="auto"/>
            </w:tcBorders>
            <w:shd w:val="clear" w:color="000000" w:fill="FBE2D5"/>
            <w:noWrap/>
            <w:vAlign w:val="bottom"/>
            <w:hideMark/>
          </w:tcPr>
          <w:p w14:paraId="133D0804"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697</w:t>
            </w:r>
          </w:p>
        </w:tc>
      </w:tr>
      <w:tr w:rsidR="00FE6FF0" w:rsidRPr="00FE6FF0" w14:paraId="49A95F8D"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0DB556E2"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00D2C4DE"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1-jun-27</w:t>
            </w:r>
          </w:p>
        </w:tc>
        <w:tc>
          <w:tcPr>
            <w:tcW w:w="1494" w:type="dxa"/>
            <w:tcBorders>
              <w:top w:val="nil"/>
              <w:left w:val="nil"/>
              <w:bottom w:val="single" w:sz="4" w:space="0" w:color="auto"/>
              <w:right w:val="single" w:sz="4" w:space="0" w:color="auto"/>
            </w:tcBorders>
            <w:shd w:val="clear" w:color="000000" w:fill="FBE2D5"/>
            <w:noWrap/>
            <w:vAlign w:val="bottom"/>
            <w:hideMark/>
          </w:tcPr>
          <w:p w14:paraId="30D724EF"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30-jun-27</w:t>
            </w:r>
          </w:p>
        </w:tc>
        <w:tc>
          <w:tcPr>
            <w:tcW w:w="860" w:type="dxa"/>
            <w:tcBorders>
              <w:top w:val="nil"/>
              <w:left w:val="nil"/>
              <w:bottom w:val="single" w:sz="4" w:space="0" w:color="auto"/>
              <w:right w:val="single" w:sz="4" w:space="0" w:color="auto"/>
            </w:tcBorders>
            <w:shd w:val="clear" w:color="auto" w:fill="auto"/>
            <w:noWrap/>
            <w:vAlign w:val="bottom"/>
            <w:hideMark/>
          </w:tcPr>
          <w:p w14:paraId="48B0A5B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1199</w:t>
            </w:r>
          </w:p>
        </w:tc>
        <w:tc>
          <w:tcPr>
            <w:tcW w:w="860" w:type="dxa"/>
            <w:tcBorders>
              <w:top w:val="nil"/>
              <w:left w:val="nil"/>
              <w:bottom w:val="single" w:sz="4" w:space="0" w:color="auto"/>
              <w:right w:val="single" w:sz="4" w:space="0" w:color="auto"/>
            </w:tcBorders>
            <w:shd w:val="clear" w:color="auto" w:fill="auto"/>
            <w:noWrap/>
            <w:vAlign w:val="bottom"/>
            <w:hideMark/>
          </w:tcPr>
          <w:p w14:paraId="3BD227FF"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665</w:t>
            </w:r>
          </w:p>
        </w:tc>
        <w:tc>
          <w:tcPr>
            <w:tcW w:w="860" w:type="dxa"/>
            <w:tcBorders>
              <w:top w:val="nil"/>
              <w:left w:val="nil"/>
              <w:bottom w:val="single" w:sz="4" w:space="0" w:color="auto"/>
              <w:right w:val="single" w:sz="4" w:space="0" w:color="auto"/>
            </w:tcBorders>
            <w:shd w:val="clear" w:color="auto" w:fill="auto"/>
            <w:noWrap/>
            <w:vAlign w:val="bottom"/>
            <w:hideMark/>
          </w:tcPr>
          <w:p w14:paraId="085540F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674</w:t>
            </w:r>
          </w:p>
        </w:tc>
      </w:tr>
      <w:tr w:rsidR="00FE6FF0" w:rsidRPr="00FE6FF0" w14:paraId="703FD1A4"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01C383AF"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449F93C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1-jul-27</w:t>
            </w:r>
          </w:p>
        </w:tc>
        <w:tc>
          <w:tcPr>
            <w:tcW w:w="1494" w:type="dxa"/>
            <w:tcBorders>
              <w:top w:val="nil"/>
              <w:left w:val="nil"/>
              <w:bottom w:val="single" w:sz="4" w:space="0" w:color="auto"/>
              <w:right w:val="single" w:sz="4" w:space="0" w:color="auto"/>
            </w:tcBorders>
            <w:shd w:val="clear" w:color="000000" w:fill="FBE2D5"/>
            <w:noWrap/>
            <w:vAlign w:val="bottom"/>
            <w:hideMark/>
          </w:tcPr>
          <w:p w14:paraId="38F55D3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31-jul-27</w:t>
            </w:r>
          </w:p>
        </w:tc>
        <w:tc>
          <w:tcPr>
            <w:tcW w:w="860" w:type="dxa"/>
            <w:tcBorders>
              <w:top w:val="nil"/>
              <w:left w:val="nil"/>
              <w:bottom w:val="single" w:sz="4" w:space="0" w:color="auto"/>
              <w:right w:val="single" w:sz="4" w:space="0" w:color="auto"/>
            </w:tcBorders>
            <w:shd w:val="clear" w:color="000000" w:fill="FBE2D5"/>
            <w:noWrap/>
            <w:vAlign w:val="bottom"/>
            <w:hideMark/>
          </w:tcPr>
          <w:p w14:paraId="3806C820"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2031</w:t>
            </w:r>
          </w:p>
        </w:tc>
        <w:tc>
          <w:tcPr>
            <w:tcW w:w="860" w:type="dxa"/>
            <w:tcBorders>
              <w:top w:val="nil"/>
              <w:left w:val="nil"/>
              <w:bottom w:val="single" w:sz="4" w:space="0" w:color="auto"/>
              <w:right w:val="single" w:sz="4" w:space="0" w:color="auto"/>
            </w:tcBorders>
            <w:shd w:val="clear" w:color="000000" w:fill="FBE2D5"/>
            <w:noWrap/>
            <w:vAlign w:val="bottom"/>
            <w:hideMark/>
          </w:tcPr>
          <w:p w14:paraId="77383ABB"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1088</w:t>
            </w:r>
          </w:p>
        </w:tc>
        <w:tc>
          <w:tcPr>
            <w:tcW w:w="860" w:type="dxa"/>
            <w:tcBorders>
              <w:top w:val="nil"/>
              <w:left w:val="nil"/>
              <w:bottom w:val="single" w:sz="4" w:space="0" w:color="auto"/>
              <w:right w:val="single" w:sz="4" w:space="0" w:color="auto"/>
            </w:tcBorders>
            <w:shd w:val="clear" w:color="000000" w:fill="FBE2D5"/>
            <w:noWrap/>
            <w:vAlign w:val="bottom"/>
            <w:hideMark/>
          </w:tcPr>
          <w:p w14:paraId="4332003C"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1151</w:t>
            </w:r>
          </w:p>
        </w:tc>
      </w:tr>
      <w:tr w:rsidR="00FE6FF0" w:rsidRPr="00FE6FF0" w14:paraId="4B1EA6BE"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5B5A643B"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35C41BC1"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1-ago-27</w:t>
            </w:r>
          </w:p>
        </w:tc>
        <w:tc>
          <w:tcPr>
            <w:tcW w:w="1494" w:type="dxa"/>
            <w:tcBorders>
              <w:top w:val="nil"/>
              <w:left w:val="nil"/>
              <w:bottom w:val="single" w:sz="4" w:space="0" w:color="auto"/>
              <w:right w:val="single" w:sz="4" w:space="0" w:color="auto"/>
            </w:tcBorders>
            <w:shd w:val="clear" w:color="auto" w:fill="auto"/>
            <w:noWrap/>
            <w:vAlign w:val="bottom"/>
            <w:hideMark/>
          </w:tcPr>
          <w:p w14:paraId="3F69794E"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31-ago-27</w:t>
            </w:r>
          </w:p>
        </w:tc>
        <w:tc>
          <w:tcPr>
            <w:tcW w:w="860" w:type="dxa"/>
            <w:tcBorders>
              <w:top w:val="nil"/>
              <w:left w:val="nil"/>
              <w:bottom w:val="single" w:sz="4" w:space="0" w:color="auto"/>
              <w:right w:val="single" w:sz="4" w:space="0" w:color="auto"/>
            </w:tcBorders>
            <w:shd w:val="clear" w:color="auto" w:fill="auto"/>
            <w:noWrap/>
            <w:vAlign w:val="bottom"/>
            <w:hideMark/>
          </w:tcPr>
          <w:p w14:paraId="4C5F760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1922</w:t>
            </w:r>
          </w:p>
        </w:tc>
        <w:tc>
          <w:tcPr>
            <w:tcW w:w="860" w:type="dxa"/>
            <w:tcBorders>
              <w:top w:val="nil"/>
              <w:left w:val="nil"/>
              <w:bottom w:val="single" w:sz="4" w:space="0" w:color="auto"/>
              <w:right w:val="single" w:sz="4" w:space="0" w:color="auto"/>
            </w:tcBorders>
            <w:shd w:val="clear" w:color="auto" w:fill="auto"/>
            <w:noWrap/>
            <w:vAlign w:val="bottom"/>
            <w:hideMark/>
          </w:tcPr>
          <w:p w14:paraId="054002C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1033</w:t>
            </w:r>
          </w:p>
        </w:tc>
        <w:tc>
          <w:tcPr>
            <w:tcW w:w="860" w:type="dxa"/>
            <w:tcBorders>
              <w:top w:val="nil"/>
              <w:left w:val="nil"/>
              <w:bottom w:val="single" w:sz="4" w:space="0" w:color="auto"/>
              <w:right w:val="single" w:sz="4" w:space="0" w:color="auto"/>
            </w:tcBorders>
            <w:shd w:val="clear" w:color="auto" w:fill="auto"/>
            <w:noWrap/>
            <w:vAlign w:val="bottom"/>
            <w:hideMark/>
          </w:tcPr>
          <w:p w14:paraId="03B8298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977</w:t>
            </w:r>
          </w:p>
        </w:tc>
      </w:tr>
      <w:tr w:rsidR="00FE6FF0" w:rsidRPr="00FE6FF0" w14:paraId="31529454"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71EF9A6A"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1003DB15"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1-sep-27</w:t>
            </w:r>
          </w:p>
        </w:tc>
        <w:tc>
          <w:tcPr>
            <w:tcW w:w="1494" w:type="dxa"/>
            <w:tcBorders>
              <w:top w:val="nil"/>
              <w:left w:val="nil"/>
              <w:bottom w:val="single" w:sz="4" w:space="0" w:color="auto"/>
              <w:right w:val="single" w:sz="4" w:space="0" w:color="auto"/>
            </w:tcBorders>
            <w:shd w:val="clear" w:color="000000" w:fill="FBE2D5"/>
            <w:noWrap/>
            <w:vAlign w:val="bottom"/>
            <w:hideMark/>
          </w:tcPr>
          <w:p w14:paraId="7EF870CB"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30-sep-27</w:t>
            </w:r>
          </w:p>
        </w:tc>
        <w:tc>
          <w:tcPr>
            <w:tcW w:w="860" w:type="dxa"/>
            <w:tcBorders>
              <w:top w:val="nil"/>
              <w:left w:val="nil"/>
              <w:bottom w:val="single" w:sz="4" w:space="0" w:color="auto"/>
              <w:right w:val="single" w:sz="4" w:space="0" w:color="auto"/>
            </w:tcBorders>
            <w:shd w:val="clear" w:color="000000" w:fill="FBE2D5"/>
            <w:noWrap/>
            <w:vAlign w:val="bottom"/>
            <w:hideMark/>
          </w:tcPr>
          <w:p w14:paraId="1C0C167B"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1266</w:t>
            </w:r>
          </w:p>
        </w:tc>
        <w:tc>
          <w:tcPr>
            <w:tcW w:w="860" w:type="dxa"/>
            <w:tcBorders>
              <w:top w:val="nil"/>
              <w:left w:val="nil"/>
              <w:bottom w:val="single" w:sz="4" w:space="0" w:color="auto"/>
              <w:right w:val="single" w:sz="4" w:space="0" w:color="auto"/>
            </w:tcBorders>
            <w:shd w:val="clear" w:color="000000" w:fill="FBE2D5"/>
            <w:noWrap/>
            <w:vAlign w:val="bottom"/>
            <w:hideMark/>
          </w:tcPr>
          <w:p w14:paraId="16C7348B"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704</w:t>
            </w:r>
          </w:p>
        </w:tc>
        <w:tc>
          <w:tcPr>
            <w:tcW w:w="860" w:type="dxa"/>
            <w:tcBorders>
              <w:top w:val="nil"/>
              <w:left w:val="nil"/>
              <w:bottom w:val="single" w:sz="4" w:space="0" w:color="auto"/>
              <w:right w:val="single" w:sz="4" w:space="0" w:color="auto"/>
            </w:tcBorders>
            <w:shd w:val="clear" w:color="000000" w:fill="FBE2D5"/>
            <w:noWrap/>
            <w:vAlign w:val="bottom"/>
            <w:hideMark/>
          </w:tcPr>
          <w:p w14:paraId="7337736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707</w:t>
            </w:r>
          </w:p>
        </w:tc>
      </w:tr>
      <w:tr w:rsidR="00FE6FF0" w:rsidRPr="00FE6FF0" w14:paraId="3E926229"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48111BA1"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535DC368"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1-oct-27</w:t>
            </w:r>
          </w:p>
        </w:tc>
        <w:tc>
          <w:tcPr>
            <w:tcW w:w="1494" w:type="dxa"/>
            <w:tcBorders>
              <w:top w:val="nil"/>
              <w:left w:val="nil"/>
              <w:bottom w:val="single" w:sz="4" w:space="0" w:color="auto"/>
              <w:right w:val="single" w:sz="4" w:space="0" w:color="auto"/>
            </w:tcBorders>
            <w:shd w:val="clear" w:color="000000" w:fill="FBE2D5"/>
            <w:noWrap/>
            <w:vAlign w:val="bottom"/>
            <w:hideMark/>
          </w:tcPr>
          <w:p w14:paraId="4F1E576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31-dic-27</w:t>
            </w:r>
          </w:p>
        </w:tc>
        <w:tc>
          <w:tcPr>
            <w:tcW w:w="860" w:type="dxa"/>
            <w:tcBorders>
              <w:top w:val="nil"/>
              <w:left w:val="nil"/>
              <w:bottom w:val="single" w:sz="4" w:space="0" w:color="auto"/>
              <w:right w:val="single" w:sz="4" w:space="0" w:color="auto"/>
            </w:tcBorders>
            <w:shd w:val="clear" w:color="000000" w:fill="FBE2D5"/>
            <w:noWrap/>
            <w:vAlign w:val="bottom"/>
            <w:hideMark/>
          </w:tcPr>
          <w:p w14:paraId="5A0BF67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1287</w:t>
            </w:r>
          </w:p>
        </w:tc>
        <w:tc>
          <w:tcPr>
            <w:tcW w:w="860" w:type="dxa"/>
            <w:tcBorders>
              <w:top w:val="nil"/>
              <w:left w:val="nil"/>
              <w:bottom w:val="single" w:sz="4" w:space="0" w:color="auto"/>
              <w:right w:val="single" w:sz="4" w:space="0" w:color="auto"/>
            </w:tcBorders>
            <w:shd w:val="clear" w:color="000000" w:fill="FBE2D5"/>
            <w:noWrap/>
            <w:vAlign w:val="bottom"/>
            <w:hideMark/>
          </w:tcPr>
          <w:p w14:paraId="17FB0A3A"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716</w:t>
            </w:r>
          </w:p>
        </w:tc>
        <w:tc>
          <w:tcPr>
            <w:tcW w:w="860" w:type="dxa"/>
            <w:tcBorders>
              <w:top w:val="nil"/>
              <w:left w:val="nil"/>
              <w:bottom w:val="single" w:sz="4" w:space="0" w:color="auto"/>
              <w:right w:val="single" w:sz="4" w:space="0" w:color="auto"/>
            </w:tcBorders>
            <w:shd w:val="clear" w:color="000000" w:fill="FBE2D5"/>
            <w:noWrap/>
            <w:vAlign w:val="bottom"/>
            <w:hideMark/>
          </w:tcPr>
          <w:p w14:paraId="14C40221"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734</w:t>
            </w:r>
          </w:p>
        </w:tc>
      </w:tr>
      <w:tr w:rsidR="00FE6FF0" w:rsidRPr="00FE6FF0" w14:paraId="001C0C67" w14:textId="77777777" w:rsidTr="00FE6FF0">
        <w:trPr>
          <w:trHeight w:val="222"/>
        </w:trPr>
        <w:tc>
          <w:tcPr>
            <w:tcW w:w="2220" w:type="dxa"/>
            <w:vMerge w:val="restart"/>
            <w:tcBorders>
              <w:top w:val="nil"/>
              <w:left w:val="single" w:sz="4" w:space="0" w:color="auto"/>
              <w:bottom w:val="single" w:sz="4" w:space="0" w:color="auto"/>
              <w:right w:val="single" w:sz="4" w:space="0" w:color="auto"/>
            </w:tcBorders>
            <w:shd w:val="clear" w:color="000000" w:fill="FF9933"/>
            <w:vAlign w:val="center"/>
            <w:hideMark/>
          </w:tcPr>
          <w:p w14:paraId="10CCA540" w14:textId="77777777" w:rsidR="00FE6FF0" w:rsidRPr="00FE6FF0" w:rsidRDefault="00FE6FF0" w:rsidP="00FE6FF0">
            <w:pPr>
              <w:spacing w:after="0" w:line="240" w:lineRule="auto"/>
              <w:jc w:val="center"/>
              <w:rPr>
                <w:rFonts w:ascii="Calibri" w:eastAsia="Times New Roman" w:hAnsi="Calibri" w:cs="Calibri"/>
                <w:b/>
                <w:bCs/>
                <w:color w:val="FFFFFF"/>
                <w:kern w:val="0"/>
                <w:sz w:val="20"/>
                <w:szCs w:val="20"/>
                <w:lang w:eastAsia="es-CO"/>
                <w14:ligatures w14:val="none"/>
              </w:rPr>
            </w:pPr>
            <w:r w:rsidRPr="00FE6FF0">
              <w:rPr>
                <w:rFonts w:ascii="Calibri" w:eastAsia="Times New Roman" w:hAnsi="Calibri" w:cs="Calibri"/>
                <w:b/>
                <w:bCs/>
                <w:color w:val="FFFFFF"/>
                <w:kern w:val="0"/>
                <w:sz w:val="20"/>
                <w:szCs w:val="20"/>
                <w:lang w:eastAsia="es-CO"/>
                <w14:ligatures w14:val="none"/>
              </w:rPr>
              <w:t xml:space="preserve">CATEGORIA 3* </w:t>
            </w:r>
            <w:proofErr w:type="gramStart"/>
            <w:r w:rsidRPr="00FE6FF0">
              <w:rPr>
                <w:rFonts w:ascii="Calibri" w:eastAsia="Times New Roman" w:hAnsi="Calibri" w:cs="Calibri"/>
                <w:b/>
                <w:bCs/>
                <w:color w:val="FFFFFF"/>
                <w:kern w:val="0"/>
                <w:sz w:val="20"/>
                <w:szCs w:val="20"/>
                <w:lang w:eastAsia="es-CO"/>
                <w14:ligatures w14:val="none"/>
              </w:rPr>
              <w:t>Two  (</w:t>
            </w:r>
            <w:proofErr w:type="spellStart"/>
            <w:proofErr w:type="gramEnd"/>
            <w:r w:rsidRPr="00FE6FF0">
              <w:rPr>
                <w:rFonts w:ascii="Calibri" w:eastAsia="Times New Roman" w:hAnsi="Calibri" w:cs="Calibri"/>
                <w:b/>
                <w:bCs/>
                <w:color w:val="FFFFFF"/>
                <w:kern w:val="0"/>
                <w:sz w:val="20"/>
                <w:szCs w:val="20"/>
                <w:lang w:eastAsia="es-CO"/>
                <w14:ligatures w14:val="none"/>
              </w:rPr>
              <w:t>Std</w:t>
            </w:r>
            <w:proofErr w:type="spellEnd"/>
            <w:r w:rsidRPr="00FE6FF0">
              <w:rPr>
                <w:rFonts w:ascii="Calibri" w:eastAsia="Times New Roman" w:hAnsi="Calibri" w:cs="Calibri"/>
                <w:b/>
                <w:bCs/>
                <w:color w:val="FFFFFF"/>
                <w:kern w:val="0"/>
                <w:sz w:val="20"/>
                <w:szCs w:val="20"/>
                <w:lang w:eastAsia="es-CO"/>
                <w14:ligatures w14:val="none"/>
              </w:rPr>
              <w:t xml:space="preserve">)             Buenos Aires                                       Kenton  </w:t>
            </w:r>
            <w:proofErr w:type="spellStart"/>
            <w:r w:rsidRPr="00FE6FF0">
              <w:rPr>
                <w:rFonts w:ascii="Calibri" w:eastAsia="Times New Roman" w:hAnsi="Calibri" w:cs="Calibri"/>
                <w:b/>
                <w:bCs/>
                <w:color w:val="FFFFFF"/>
                <w:kern w:val="0"/>
                <w:sz w:val="20"/>
                <w:szCs w:val="20"/>
                <w:lang w:eastAsia="es-CO"/>
                <w14:ligatures w14:val="none"/>
              </w:rPr>
              <w:t>Classic</w:t>
            </w:r>
            <w:proofErr w:type="spellEnd"/>
            <w:r w:rsidRPr="00FE6FF0">
              <w:rPr>
                <w:rFonts w:ascii="Calibri" w:eastAsia="Times New Roman" w:hAnsi="Calibri" w:cs="Calibri"/>
                <w:b/>
                <w:bCs/>
                <w:color w:val="FFFFFF"/>
                <w:kern w:val="0"/>
                <w:sz w:val="20"/>
                <w:szCs w:val="20"/>
                <w:lang w:eastAsia="es-CO"/>
                <w14:ligatures w14:val="none"/>
              </w:rPr>
              <w:t xml:space="preserve">        Bariloche</w:t>
            </w:r>
          </w:p>
        </w:tc>
        <w:tc>
          <w:tcPr>
            <w:tcW w:w="1326" w:type="dxa"/>
            <w:tcBorders>
              <w:top w:val="nil"/>
              <w:left w:val="nil"/>
              <w:bottom w:val="single" w:sz="4" w:space="0" w:color="auto"/>
              <w:right w:val="single" w:sz="4" w:space="0" w:color="auto"/>
            </w:tcBorders>
            <w:shd w:val="clear" w:color="auto" w:fill="auto"/>
            <w:noWrap/>
            <w:vAlign w:val="center"/>
            <w:hideMark/>
          </w:tcPr>
          <w:p w14:paraId="15EC4060"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 xml:space="preserve">Desde </w:t>
            </w:r>
          </w:p>
        </w:tc>
        <w:tc>
          <w:tcPr>
            <w:tcW w:w="1494" w:type="dxa"/>
            <w:tcBorders>
              <w:top w:val="nil"/>
              <w:left w:val="nil"/>
              <w:bottom w:val="single" w:sz="4" w:space="0" w:color="auto"/>
              <w:right w:val="single" w:sz="4" w:space="0" w:color="auto"/>
            </w:tcBorders>
            <w:shd w:val="clear" w:color="auto" w:fill="auto"/>
            <w:noWrap/>
            <w:vAlign w:val="center"/>
            <w:hideMark/>
          </w:tcPr>
          <w:p w14:paraId="236E583A"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 xml:space="preserve">Hasta </w:t>
            </w:r>
          </w:p>
        </w:tc>
        <w:tc>
          <w:tcPr>
            <w:tcW w:w="860" w:type="dxa"/>
            <w:tcBorders>
              <w:top w:val="nil"/>
              <w:left w:val="nil"/>
              <w:bottom w:val="single" w:sz="4" w:space="0" w:color="auto"/>
              <w:right w:val="single" w:sz="4" w:space="0" w:color="auto"/>
            </w:tcBorders>
            <w:shd w:val="clear" w:color="auto" w:fill="auto"/>
            <w:noWrap/>
            <w:vAlign w:val="center"/>
            <w:hideMark/>
          </w:tcPr>
          <w:p w14:paraId="5B3B692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SGL</w:t>
            </w:r>
          </w:p>
        </w:tc>
        <w:tc>
          <w:tcPr>
            <w:tcW w:w="860" w:type="dxa"/>
            <w:tcBorders>
              <w:top w:val="nil"/>
              <w:left w:val="nil"/>
              <w:bottom w:val="single" w:sz="4" w:space="0" w:color="auto"/>
              <w:right w:val="single" w:sz="4" w:space="0" w:color="auto"/>
            </w:tcBorders>
            <w:shd w:val="clear" w:color="auto" w:fill="auto"/>
            <w:noWrap/>
            <w:vAlign w:val="center"/>
            <w:hideMark/>
          </w:tcPr>
          <w:p w14:paraId="113D22CF"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DBL</w:t>
            </w:r>
          </w:p>
        </w:tc>
        <w:tc>
          <w:tcPr>
            <w:tcW w:w="860" w:type="dxa"/>
            <w:tcBorders>
              <w:top w:val="nil"/>
              <w:left w:val="nil"/>
              <w:bottom w:val="single" w:sz="4" w:space="0" w:color="auto"/>
              <w:right w:val="single" w:sz="4" w:space="0" w:color="auto"/>
            </w:tcBorders>
            <w:shd w:val="clear" w:color="auto" w:fill="auto"/>
            <w:noWrap/>
            <w:vAlign w:val="center"/>
            <w:hideMark/>
          </w:tcPr>
          <w:p w14:paraId="716D106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TPL</w:t>
            </w:r>
          </w:p>
        </w:tc>
      </w:tr>
      <w:tr w:rsidR="00FE6FF0" w:rsidRPr="00FE6FF0" w14:paraId="5A491423"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4F1486FC"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618B5AE5"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1-sep-26</w:t>
            </w:r>
          </w:p>
        </w:tc>
        <w:tc>
          <w:tcPr>
            <w:tcW w:w="1494" w:type="dxa"/>
            <w:tcBorders>
              <w:top w:val="nil"/>
              <w:left w:val="nil"/>
              <w:bottom w:val="single" w:sz="4" w:space="0" w:color="auto"/>
              <w:right w:val="single" w:sz="4" w:space="0" w:color="auto"/>
            </w:tcBorders>
            <w:shd w:val="clear" w:color="auto" w:fill="auto"/>
            <w:noWrap/>
            <w:vAlign w:val="bottom"/>
            <w:hideMark/>
          </w:tcPr>
          <w:p w14:paraId="3A2AFA41"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30-sep-26</w:t>
            </w:r>
          </w:p>
        </w:tc>
        <w:tc>
          <w:tcPr>
            <w:tcW w:w="860" w:type="dxa"/>
            <w:tcBorders>
              <w:top w:val="nil"/>
              <w:left w:val="nil"/>
              <w:bottom w:val="single" w:sz="4" w:space="0" w:color="auto"/>
              <w:right w:val="single" w:sz="4" w:space="0" w:color="auto"/>
            </w:tcBorders>
            <w:shd w:val="clear" w:color="auto" w:fill="auto"/>
            <w:noWrap/>
            <w:vAlign w:val="bottom"/>
            <w:hideMark/>
          </w:tcPr>
          <w:p w14:paraId="1DCF5B25"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1010</w:t>
            </w:r>
          </w:p>
        </w:tc>
        <w:tc>
          <w:tcPr>
            <w:tcW w:w="860" w:type="dxa"/>
            <w:tcBorders>
              <w:top w:val="nil"/>
              <w:left w:val="nil"/>
              <w:bottom w:val="single" w:sz="4" w:space="0" w:color="auto"/>
              <w:right w:val="single" w:sz="4" w:space="0" w:color="auto"/>
            </w:tcBorders>
            <w:shd w:val="clear" w:color="auto" w:fill="auto"/>
            <w:noWrap/>
            <w:vAlign w:val="bottom"/>
            <w:hideMark/>
          </w:tcPr>
          <w:p w14:paraId="36E85184"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566</w:t>
            </w:r>
          </w:p>
        </w:tc>
        <w:tc>
          <w:tcPr>
            <w:tcW w:w="860" w:type="dxa"/>
            <w:tcBorders>
              <w:top w:val="nil"/>
              <w:left w:val="nil"/>
              <w:bottom w:val="single" w:sz="4" w:space="0" w:color="auto"/>
              <w:right w:val="single" w:sz="4" w:space="0" w:color="auto"/>
            </w:tcBorders>
            <w:shd w:val="clear" w:color="auto" w:fill="auto"/>
            <w:noWrap/>
            <w:vAlign w:val="bottom"/>
            <w:hideMark/>
          </w:tcPr>
          <w:p w14:paraId="098BFBD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590</w:t>
            </w:r>
          </w:p>
        </w:tc>
      </w:tr>
      <w:tr w:rsidR="00FE6FF0" w:rsidRPr="00FE6FF0" w14:paraId="2FA5A922"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409662EC"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645DDA43"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1-oct-26</w:t>
            </w:r>
          </w:p>
        </w:tc>
        <w:tc>
          <w:tcPr>
            <w:tcW w:w="1494" w:type="dxa"/>
            <w:tcBorders>
              <w:top w:val="nil"/>
              <w:left w:val="nil"/>
              <w:bottom w:val="single" w:sz="4" w:space="0" w:color="auto"/>
              <w:right w:val="single" w:sz="4" w:space="0" w:color="auto"/>
            </w:tcBorders>
            <w:shd w:val="clear" w:color="000000" w:fill="FBE2D5"/>
            <w:noWrap/>
            <w:vAlign w:val="bottom"/>
            <w:hideMark/>
          </w:tcPr>
          <w:p w14:paraId="7F8B3712"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30-nov-26</w:t>
            </w:r>
          </w:p>
        </w:tc>
        <w:tc>
          <w:tcPr>
            <w:tcW w:w="860" w:type="dxa"/>
            <w:tcBorders>
              <w:top w:val="nil"/>
              <w:left w:val="nil"/>
              <w:bottom w:val="single" w:sz="4" w:space="0" w:color="auto"/>
              <w:right w:val="single" w:sz="4" w:space="0" w:color="auto"/>
            </w:tcBorders>
            <w:shd w:val="clear" w:color="000000" w:fill="FBE2D5"/>
            <w:noWrap/>
            <w:vAlign w:val="bottom"/>
            <w:hideMark/>
          </w:tcPr>
          <w:p w14:paraId="1ACC9B9C"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1042</w:t>
            </w:r>
          </w:p>
        </w:tc>
        <w:tc>
          <w:tcPr>
            <w:tcW w:w="860" w:type="dxa"/>
            <w:tcBorders>
              <w:top w:val="nil"/>
              <w:left w:val="nil"/>
              <w:bottom w:val="single" w:sz="4" w:space="0" w:color="auto"/>
              <w:right w:val="single" w:sz="4" w:space="0" w:color="auto"/>
            </w:tcBorders>
            <w:shd w:val="clear" w:color="000000" w:fill="FBE2D5"/>
            <w:noWrap/>
            <w:vAlign w:val="bottom"/>
            <w:hideMark/>
          </w:tcPr>
          <w:p w14:paraId="367A8311"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587</w:t>
            </w:r>
          </w:p>
        </w:tc>
        <w:tc>
          <w:tcPr>
            <w:tcW w:w="860" w:type="dxa"/>
            <w:tcBorders>
              <w:top w:val="nil"/>
              <w:left w:val="nil"/>
              <w:bottom w:val="single" w:sz="4" w:space="0" w:color="auto"/>
              <w:right w:val="single" w:sz="4" w:space="0" w:color="auto"/>
            </w:tcBorders>
            <w:shd w:val="clear" w:color="000000" w:fill="FBE2D5"/>
            <w:noWrap/>
            <w:vAlign w:val="bottom"/>
            <w:hideMark/>
          </w:tcPr>
          <w:p w14:paraId="1503036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608</w:t>
            </w:r>
          </w:p>
        </w:tc>
      </w:tr>
      <w:tr w:rsidR="00FE6FF0" w:rsidRPr="00FE6FF0" w14:paraId="2C3F7FC8"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015651BA"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6789EDE9"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1-dic-26</w:t>
            </w:r>
          </w:p>
        </w:tc>
        <w:tc>
          <w:tcPr>
            <w:tcW w:w="1494" w:type="dxa"/>
            <w:tcBorders>
              <w:top w:val="nil"/>
              <w:left w:val="nil"/>
              <w:bottom w:val="single" w:sz="4" w:space="0" w:color="auto"/>
              <w:right w:val="single" w:sz="4" w:space="0" w:color="auto"/>
            </w:tcBorders>
            <w:shd w:val="clear" w:color="auto" w:fill="auto"/>
            <w:noWrap/>
            <w:vAlign w:val="bottom"/>
            <w:hideMark/>
          </w:tcPr>
          <w:p w14:paraId="3178FD55"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31-dic-26</w:t>
            </w:r>
          </w:p>
        </w:tc>
        <w:tc>
          <w:tcPr>
            <w:tcW w:w="860" w:type="dxa"/>
            <w:tcBorders>
              <w:top w:val="nil"/>
              <w:left w:val="nil"/>
              <w:bottom w:val="single" w:sz="4" w:space="0" w:color="auto"/>
              <w:right w:val="single" w:sz="4" w:space="0" w:color="auto"/>
            </w:tcBorders>
            <w:shd w:val="clear" w:color="auto" w:fill="auto"/>
            <w:noWrap/>
            <w:vAlign w:val="bottom"/>
            <w:hideMark/>
          </w:tcPr>
          <w:p w14:paraId="099B6439"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983</w:t>
            </w:r>
          </w:p>
        </w:tc>
        <w:tc>
          <w:tcPr>
            <w:tcW w:w="860" w:type="dxa"/>
            <w:tcBorders>
              <w:top w:val="nil"/>
              <w:left w:val="nil"/>
              <w:bottom w:val="single" w:sz="4" w:space="0" w:color="auto"/>
              <w:right w:val="single" w:sz="4" w:space="0" w:color="auto"/>
            </w:tcBorders>
            <w:shd w:val="clear" w:color="auto" w:fill="auto"/>
            <w:noWrap/>
            <w:vAlign w:val="bottom"/>
            <w:hideMark/>
          </w:tcPr>
          <w:p w14:paraId="296096FB"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557</w:t>
            </w:r>
          </w:p>
        </w:tc>
        <w:tc>
          <w:tcPr>
            <w:tcW w:w="860" w:type="dxa"/>
            <w:tcBorders>
              <w:top w:val="nil"/>
              <w:left w:val="nil"/>
              <w:bottom w:val="single" w:sz="4" w:space="0" w:color="auto"/>
              <w:right w:val="single" w:sz="4" w:space="0" w:color="auto"/>
            </w:tcBorders>
            <w:shd w:val="clear" w:color="auto" w:fill="auto"/>
            <w:noWrap/>
            <w:vAlign w:val="bottom"/>
            <w:hideMark/>
          </w:tcPr>
          <w:p w14:paraId="798CDE7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588</w:t>
            </w:r>
          </w:p>
        </w:tc>
      </w:tr>
      <w:tr w:rsidR="00FE6FF0" w:rsidRPr="00FE6FF0" w14:paraId="0D5E7C36"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1B15DB93"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3095478E"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1-ene-27</w:t>
            </w:r>
          </w:p>
        </w:tc>
        <w:tc>
          <w:tcPr>
            <w:tcW w:w="1494" w:type="dxa"/>
            <w:tcBorders>
              <w:top w:val="nil"/>
              <w:left w:val="nil"/>
              <w:bottom w:val="single" w:sz="4" w:space="0" w:color="auto"/>
              <w:right w:val="single" w:sz="4" w:space="0" w:color="auto"/>
            </w:tcBorders>
            <w:shd w:val="clear" w:color="000000" w:fill="FBE2D5"/>
            <w:noWrap/>
            <w:vAlign w:val="bottom"/>
            <w:hideMark/>
          </w:tcPr>
          <w:p w14:paraId="69E6F26B"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31-ene-27</w:t>
            </w:r>
          </w:p>
        </w:tc>
        <w:tc>
          <w:tcPr>
            <w:tcW w:w="860" w:type="dxa"/>
            <w:tcBorders>
              <w:top w:val="nil"/>
              <w:left w:val="nil"/>
              <w:bottom w:val="single" w:sz="4" w:space="0" w:color="auto"/>
              <w:right w:val="single" w:sz="4" w:space="0" w:color="auto"/>
            </w:tcBorders>
            <w:shd w:val="clear" w:color="000000" w:fill="FBE2D5"/>
            <w:noWrap/>
            <w:vAlign w:val="bottom"/>
            <w:hideMark/>
          </w:tcPr>
          <w:p w14:paraId="5BEED8EC"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1100</w:t>
            </w:r>
          </w:p>
        </w:tc>
        <w:tc>
          <w:tcPr>
            <w:tcW w:w="860" w:type="dxa"/>
            <w:tcBorders>
              <w:top w:val="nil"/>
              <w:left w:val="nil"/>
              <w:bottom w:val="single" w:sz="4" w:space="0" w:color="auto"/>
              <w:right w:val="single" w:sz="4" w:space="0" w:color="auto"/>
            </w:tcBorders>
            <w:shd w:val="clear" w:color="000000" w:fill="FBE2D5"/>
            <w:noWrap/>
            <w:vAlign w:val="bottom"/>
            <w:hideMark/>
          </w:tcPr>
          <w:p w14:paraId="7504BEB5"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613</w:t>
            </w:r>
          </w:p>
        </w:tc>
        <w:tc>
          <w:tcPr>
            <w:tcW w:w="860" w:type="dxa"/>
            <w:tcBorders>
              <w:top w:val="nil"/>
              <w:left w:val="nil"/>
              <w:bottom w:val="single" w:sz="4" w:space="0" w:color="auto"/>
              <w:right w:val="single" w:sz="4" w:space="0" w:color="auto"/>
            </w:tcBorders>
            <w:shd w:val="clear" w:color="000000" w:fill="FBE2D5"/>
            <w:noWrap/>
            <w:vAlign w:val="bottom"/>
            <w:hideMark/>
          </w:tcPr>
          <w:p w14:paraId="521511F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641</w:t>
            </w:r>
          </w:p>
        </w:tc>
      </w:tr>
      <w:tr w:rsidR="00FE6FF0" w:rsidRPr="00FE6FF0" w14:paraId="604886DA"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7CCFCA6D"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4A95BB3F"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1-feb-27</w:t>
            </w:r>
          </w:p>
        </w:tc>
        <w:tc>
          <w:tcPr>
            <w:tcW w:w="1494" w:type="dxa"/>
            <w:tcBorders>
              <w:top w:val="nil"/>
              <w:left w:val="nil"/>
              <w:bottom w:val="single" w:sz="4" w:space="0" w:color="auto"/>
              <w:right w:val="single" w:sz="4" w:space="0" w:color="auto"/>
            </w:tcBorders>
            <w:shd w:val="clear" w:color="auto" w:fill="auto"/>
            <w:noWrap/>
            <w:vAlign w:val="bottom"/>
            <w:hideMark/>
          </w:tcPr>
          <w:p w14:paraId="6D3D3F45"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28-feb-27</w:t>
            </w:r>
          </w:p>
        </w:tc>
        <w:tc>
          <w:tcPr>
            <w:tcW w:w="860" w:type="dxa"/>
            <w:tcBorders>
              <w:top w:val="nil"/>
              <w:left w:val="nil"/>
              <w:bottom w:val="single" w:sz="4" w:space="0" w:color="auto"/>
              <w:right w:val="single" w:sz="4" w:space="0" w:color="auto"/>
            </w:tcBorders>
            <w:shd w:val="clear" w:color="auto" w:fill="auto"/>
            <w:noWrap/>
            <w:vAlign w:val="bottom"/>
            <w:hideMark/>
          </w:tcPr>
          <w:p w14:paraId="61B11CAC"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1078</w:t>
            </w:r>
          </w:p>
        </w:tc>
        <w:tc>
          <w:tcPr>
            <w:tcW w:w="860" w:type="dxa"/>
            <w:tcBorders>
              <w:top w:val="nil"/>
              <w:left w:val="nil"/>
              <w:bottom w:val="single" w:sz="4" w:space="0" w:color="auto"/>
              <w:right w:val="single" w:sz="4" w:space="0" w:color="auto"/>
            </w:tcBorders>
            <w:shd w:val="clear" w:color="auto" w:fill="auto"/>
            <w:noWrap/>
            <w:vAlign w:val="bottom"/>
            <w:hideMark/>
          </w:tcPr>
          <w:p w14:paraId="62A5CDD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603</w:t>
            </w:r>
          </w:p>
        </w:tc>
        <w:tc>
          <w:tcPr>
            <w:tcW w:w="860" w:type="dxa"/>
            <w:tcBorders>
              <w:top w:val="nil"/>
              <w:left w:val="nil"/>
              <w:bottom w:val="single" w:sz="4" w:space="0" w:color="auto"/>
              <w:right w:val="single" w:sz="4" w:space="0" w:color="auto"/>
            </w:tcBorders>
            <w:shd w:val="clear" w:color="auto" w:fill="auto"/>
            <w:noWrap/>
            <w:vAlign w:val="bottom"/>
            <w:hideMark/>
          </w:tcPr>
          <w:p w14:paraId="0DD5DB3E"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629</w:t>
            </w:r>
          </w:p>
        </w:tc>
      </w:tr>
      <w:tr w:rsidR="00FE6FF0" w:rsidRPr="00FE6FF0" w14:paraId="18615ACA"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596A5546"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5F5656D6"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1-mar-27</w:t>
            </w:r>
          </w:p>
        </w:tc>
        <w:tc>
          <w:tcPr>
            <w:tcW w:w="1494" w:type="dxa"/>
            <w:tcBorders>
              <w:top w:val="nil"/>
              <w:left w:val="nil"/>
              <w:bottom w:val="single" w:sz="4" w:space="0" w:color="auto"/>
              <w:right w:val="single" w:sz="4" w:space="0" w:color="auto"/>
            </w:tcBorders>
            <w:shd w:val="clear" w:color="000000" w:fill="FBE2D5"/>
            <w:noWrap/>
            <w:vAlign w:val="bottom"/>
            <w:hideMark/>
          </w:tcPr>
          <w:p w14:paraId="0E4E4BFA"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31-mar-27</w:t>
            </w:r>
          </w:p>
        </w:tc>
        <w:tc>
          <w:tcPr>
            <w:tcW w:w="860" w:type="dxa"/>
            <w:tcBorders>
              <w:top w:val="nil"/>
              <w:left w:val="nil"/>
              <w:bottom w:val="single" w:sz="4" w:space="0" w:color="auto"/>
              <w:right w:val="single" w:sz="4" w:space="0" w:color="auto"/>
            </w:tcBorders>
            <w:shd w:val="clear" w:color="000000" w:fill="FBE2D5"/>
            <w:noWrap/>
            <w:vAlign w:val="bottom"/>
            <w:hideMark/>
          </w:tcPr>
          <w:p w14:paraId="6CC56F70"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1012</w:t>
            </w:r>
          </w:p>
        </w:tc>
        <w:tc>
          <w:tcPr>
            <w:tcW w:w="860" w:type="dxa"/>
            <w:tcBorders>
              <w:top w:val="nil"/>
              <w:left w:val="nil"/>
              <w:bottom w:val="single" w:sz="4" w:space="0" w:color="auto"/>
              <w:right w:val="single" w:sz="4" w:space="0" w:color="auto"/>
            </w:tcBorders>
            <w:shd w:val="clear" w:color="000000" w:fill="FBE2D5"/>
            <w:noWrap/>
            <w:vAlign w:val="bottom"/>
            <w:hideMark/>
          </w:tcPr>
          <w:p w14:paraId="6D510FA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570</w:t>
            </w:r>
          </w:p>
        </w:tc>
        <w:tc>
          <w:tcPr>
            <w:tcW w:w="860" w:type="dxa"/>
            <w:tcBorders>
              <w:top w:val="nil"/>
              <w:left w:val="nil"/>
              <w:bottom w:val="single" w:sz="4" w:space="0" w:color="auto"/>
              <w:right w:val="single" w:sz="4" w:space="0" w:color="auto"/>
            </w:tcBorders>
            <w:shd w:val="clear" w:color="000000" w:fill="FBE2D5"/>
            <w:noWrap/>
            <w:vAlign w:val="bottom"/>
            <w:hideMark/>
          </w:tcPr>
          <w:p w14:paraId="59D34094"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592</w:t>
            </w:r>
          </w:p>
        </w:tc>
      </w:tr>
      <w:tr w:rsidR="00FE6FF0" w:rsidRPr="00FE6FF0" w14:paraId="0F30CE70"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69E4B5DF"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06221896"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1-abr-27</w:t>
            </w:r>
          </w:p>
        </w:tc>
        <w:tc>
          <w:tcPr>
            <w:tcW w:w="1494" w:type="dxa"/>
            <w:tcBorders>
              <w:top w:val="nil"/>
              <w:left w:val="nil"/>
              <w:bottom w:val="single" w:sz="4" w:space="0" w:color="auto"/>
              <w:right w:val="single" w:sz="4" w:space="0" w:color="auto"/>
            </w:tcBorders>
            <w:shd w:val="clear" w:color="auto" w:fill="auto"/>
            <w:noWrap/>
            <w:vAlign w:val="bottom"/>
            <w:hideMark/>
          </w:tcPr>
          <w:p w14:paraId="6515ED89"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30-abr-27</w:t>
            </w:r>
          </w:p>
        </w:tc>
        <w:tc>
          <w:tcPr>
            <w:tcW w:w="860" w:type="dxa"/>
            <w:tcBorders>
              <w:top w:val="nil"/>
              <w:left w:val="nil"/>
              <w:bottom w:val="single" w:sz="4" w:space="0" w:color="auto"/>
              <w:right w:val="single" w:sz="4" w:space="0" w:color="auto"/>
            </w:tcBorders>
            <w:shd w:val="clear" w:color="auto" w:fill="auto"/>
            <w:noWrap/>
            <w:vAlign w:val="bottom"/>
            <w:hideMark/>
          </w:tcPr>
          <w:p w14:paraId="15467FB5"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990</w:t>
            </w:r>
          </w:p>
        </w:tc>
        <w:tc>
          <w:tcPr>
            <w:tcW w:w="860" w:type="dxa"/>
            <w:tcBorders>
              <w:top w:val="nil"/>
              <w:left w:val="nil"/>
              <w:bottom w:val="single" w:sz="4" w:space="0" w:color="auto"/>
              <w:right w:val="single" w:sz="4" w:space="0" w:color="auto"/>
            </w:tcBorders>
            <w:shd w:val="clear" w:color="auto" w:fill="auto"/>
            <w:noWrap/>
            <w:vAlign w:val="bottom"/>
            <w:hideMark/>
          </w:tcPr>
          <w:p w14:paraId="4C9DFB8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559</w:t>
            </w:r>
          </w:p>
        </w:tc>
        <w:tc>
          <w:tcPr>
            <w:tcW w:w="860" w:type="dxa"/>
            <w:tcBorders>
              <w:top w:val="nil"/>
              <w:left w:val="nil"/>
              <w:bottom w:val="single" w:sz="4" w:space="0" w:color="auto"/>
              <w:right w:val="single" w:sz="4" w:space="0" w:color="auto"/>
            </w:tcBorders>
            <w:shd w:val="clear" w:color="auto" w:fill="auto"/>
            <w:noWrap/>
            <w:vAlign w:val="bottom"/>
            <w:hideMark/>
          </w:tcPr>
          <w:p w14:paraId="63C81DEC"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581</w:t>
            </w:r>
          </w:p>
        </w:tc>
      </w:tr>
      <w:tr w:rsidR="00FE6FF0" w:rsidRPr="00FE6FF0" w14:paraId="3A7D9D71"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5E6C6126"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7ED7CD10"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1-may-27</w:t>
            </w:r>
          </w:p>
        </w:tc>
        <w:tc>
          <w:tcPr>
            <w:tcW w:w="1494" w:type="dxa"/>
            <w:tcBorders>
              <w:top w:val="nil"/>
              <w:left w:val="nil"/>
              <w:bottom w:val="single" w:sz="4" w:space="0" w:color="auto"/>
              <w:right w:val="single" w:sz="4" w:space="0" w:color="auto"/>
            </w:tcBorders>
            <w:shd w:val="clear" w:color="000000" w:fill="FBE2D5"/>
            <w:noWrap/>
            <w:vAlign w:val="bottom"/>
            <w:hideMark/>
          </w:tcPr>
          <w:p w14:paraId="37E2CBFC"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30-jun-27</w:t>
            </w:r>
          </w:p>
        </w:tc>
        <w:tc>
          <w:tcPr>
            <w:tcW w:w="860" w:type="dxa"/>
            <w:tcBorders>
              <w:top w:val="nil"/>
              <w:left w:val="nil"/>
              <w:bottom w:val="single" w:sz="4" w:space="0" w:color="auto"/>
              <w:right w:val="single" w:sz="4" w:space="0" w:color="auto"/>
            </w:tcBorders>
            <w:shd w:val="clear" w:color="000000" w:fill="FBE2D5"/>
            <w:noWrap/>
            <w:vAlign w:val="bottom"/>
            <w:hideMark/>
          </w:tcPr>
          <w:p w14:paraId="12B84F0D"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1007</w:t>
            </w:r>
          </w:p>
        </w:tc>
        <w:tc>
          <w:tcPr>
            <w:tcW w:w="860" w:type="dxa"/>
            <w:tcBorders>
              <w:top w:val="nil"/>
              <w:left w:val="nil"/>
              <w:bottom w:val="single" w:sz="4" w:space="0" w:color="auto"/>
              <w:right w:val="single" w:sz="4" w:space="0" w:color="auto"/>
            </w:tcBorders>
            <w:shd w:val="clear" w:color="000000" w:fill="FBE2D5"/>
            <w:noWrap/>
            <w:vAlign w:val="bottom"/>
            <w:hideMark/>
          </w:tcPr>
          <w:p w14:paraId="43BD6AA8"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568</w:t>
            </w:r>
          </w:p>
        </w:tc>
        <w:tc>
          <w:tcPr>
            <w:tcW w:w="860" w:type="dxa"/>
            <w:tcBorders>
              <w:top w:val="nil"/>
              <w:left w:val="nil"/>
              <w:bottom w:val="single" w:sz="4" w:space="0" w:color="auto"/>
              <w:right w:val="single" w:sz="4" w:space="0" w:color="auto"/>
            </w:tcBorders>
            <w:shd w:val="clear" w:color="000000" w:fill="FBE2D5"/>
            <w:noWrap/>
            <w:vAlign w:val="bottom"/>
            <w:hideMark/>
          </w:tcPr>
          <w:p w14:paraId="54B18D11"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586</w:t>
            </w:r>
          </w:p>
        </w:tc>
      </w:tr>
      <w:tr w:rsidR="00FE6FF0" w:rsidRPr="00FE6FF0" w14:paraId="40484A67"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000DD0D8"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2D11AB50"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1-jul-27</w:t>
            </w:r>
          </w:p>
        </w:tc>
        <w:tc>
          <w:tcPr>
            <w:tcW w:w="1494" w:type="dxa"/>
            <w:tcBorders>
              <w:top w:val="nil"/>
              <w:left w:val="nil"/>
              <w:bottom w:val="single" w:sz="4" w:space="0" w:color="auto"/>
              <w:right w:val="single" w:sz="4" w:space="0" w:color="auto"/>
            </w:tcBorders>
            <w:shd w:val="clear" w:color="auto" w:fill="auto"/>
            <w:noWrap/>
            <w:vAlign w:val="bottom"/>
            <w:hideMark/>
          </w:tcPr>
          <w:p w14:paraId="19E5E26D"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31-jul-27</w:t>
            </w:r>
          </w:p>
        </w:tc>
        <w:tc>
          <w:tcPr>
            <w:tcW w:w="860" w:type="dxa"/>
            <w:tcBorders>
              <w:top w:val="nil"/>
              <w:left w:val="nil"/>
              <w:bottom w:val="single" w:sz="4" w:space="0" w:color="auto"/>
              <w:right w:val="single" w:sz="4" w:space="0" w:color="auto"/>
            </w:tcBorders>
            <w:shd w:val="clear" w:color="auto" w:fill="auto"/>
            <w:noWrap/>
            <w:vAlign w:val="bottom"/>
            <w:hideMark/>
          </w:tcPr>
          <w:p w14:paraId="232C1FDB"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1402</w:t>
            </w:r>
          </w:p>
        </w:tc>
        <w:tc>
          <w:tcPr>
            <w:tcW w:w="860" w:type="dxa"/>
            <w:tcBorders>
              <w:top w:val="nil"/>
              <w:left w:val="nil"/>
              <w:bottom w:val="single" w:sz="4" w:space="0" w:color="auto"/>
              <w:right w:val="single" w:sz="4" w:space="0" w:color="auto"/>
            </w:tcBorders>
            <w:shd w:val="clear" w:color="auto" w:fill="auto"/>
            <w:noWrap/>
            <w:vAlign w:val="bottom"/>
            <w:hideMark/>
          </w:tcPr>
          <w:p w14:paraId="6ECEC72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773</w:t>
            </w:r>
          </w:p>
        </w:tc>
        <w:tc>
          <w:tcPr>
            <w:tcW w:w="860" w:type="dxa"/>
            <w:tcBorders>
              <w:top w:val="nil"/>
              <w:left w:val="nil"/>
              <w:bottom w:val="single" w:sz="4" w:space="0" w:color="auto"/>
              <w:right w:val="single" w:sz="4" w:space="0" w:color="auto"/>
            </w:tcBorders>
            <w:shd w:val="clear" w:color="auto" w:fill="auto"/>
            <w:noWrap/>
            <w:vAlign w:val="bottom"/>
            <w:hideMark/>
          </w:tcPr>
          <w:p w14:paraId="0DBA547F"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809</w:t>
            </w:r>
          </w:p>
        </w:tc>
      </w:tr>
      <w:tr w:rsidR="00FE6FF0" w:rsidRPr="00FE6FF0" w14:paraId="17D01D37"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305B2916"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000000" w:fill="FBE2D5"/>
            <w:noWrap/>
            <w:vAlign w:val="bottom"/>
            <w:hideMark/>
          </w:tcPr>
          <w:p w14:paraId="3443F866"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1-ago-27</w:t>
            </w:r>
          </w:p>
        </w:tc>
        <w:tc>
          <w:tcPr>
            <w:tcW w:w="1494" w:type="dxa"/>
            <w:tcBorders>
              <w:top w:val="nil"/>
              <w:left w:val="nil"/>
              <w:bottom w:val="single" w:sz="4" w:space="0" w:color="auto"/>
              <w:right w:val="single" w:sz="4" w:space="0" w:color="auto"/>
            </w:tcBorders>
            <w:shd w:val="clear" w:color="000000" w:fill="FBE2D5"/>
            <w:noWrap/>
            <w:vAlign w:val="bottom"/>
            <w:hideMark/>
          </w:tcPr>
          <w:p w14:paraId="2E9D3EDE"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31-ago-27</w:t>
            </w:r>
          </w:p>
        </w:tc>
        <w:tc>
          <w:tcPr>
            <w:tcW w:w="860" w:type="dxa"/>
            <w:tcBorders>
              <w:top w:val="nil"/>
              <w:left w:val="nil"/>
              <w:bottom w:val="single" w:sz="4" w:space="0" w:color="auto"/>
              <w:right w:val="single" w:sz="4" w:space="0" w:color="auto"/>
            </w:tcBorders>
            <w:shd w:val="clear" w:color="000000" w:fill="FBE2D5"/>
            <w:noWrap/>
            <w:vAlign w:val="bottom"/>
            <w:hideMark/>
          </w:tcPr>
          <w:p w14:paraId="61818E02"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1161</w:t>
            </w:r>
          </w:p>
        </w:tc>
        <w:tc>
          <w:tcPr>
            <w:tcW w:w="860" w:type="dxa"/>
            <w:tcBorders>
              <w:top w:val="nil"/>
              <w:left w:val="nil"/>
              <w:bottom w:val="single" w:sz="4" w:space="0" w:color="auto"/>
              <w:right w:val="single" w:sz="4" w:space="0" w:color="auto"/>
            </w:tcBorders>
            <w:shd w:val="clear" w:color="000000" w:fill="FBE2D5"/>
            <w:noWrap/>
            <w:vAlign w:val="bottom"/>
            <w:hideMark/>
          </w:tcPr>
          <w:p w14:paraId="4231C7E1"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652</w:t>
            </w:r>
          </w:p>
        </w:tc>
        <w:tc>
          <w:tcPr>
            <w:tcW w:w="860" w:type="dxa"/>
            <w:tcBorders>
              <w:top w:val="nil"/>
              <w:left w:val="nil"/>
              <w:bottom w:val="single" w:sz="4" w:space="0" w:color="auto"/>
              <w:right w:val="single" w:sz="4" w:space="0" w:color="auto"/>
            </w:tcBorders>
            <w:shd w:val="clear" w:color="000000" w:fill="FBE2D5"/>
            <w:noWrap/>
            <w:vAlign w:val="bottom"/>
            <w:hideMark/>
          </w:tcPr>
          <w:p w14:paraId="0ACDE4D3"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675</w:t>
            </w:r>
          </w:p>
        </w:tc>
      </w:tr>
      <w:tr w:rsidR="00FE6FF0" w:rsidRPr="00FE6FF0" w14:paraId="7EFE1B43"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25FD810D"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094CA0CC"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1-sep-27</w:t>
            </w:r>
          </w:p>
        </w:tc>
        <w:tc>
          <w:tcPr>
            <w:tcW w:w="1494" w:type="dxa"/>
            <w:tcBorders>
              <w:top w:val="nil"/>
              <w:left w:val="nil"/>
              <w:bottom w:val="single" w:sz="4" w:space="0" w:color="auto"/>
              <w:right w:val="single" w:sz="4" w:space="0" w:color="auto"/>
            </w:tcBorders>
            <w:shd w:val="clear" w:color="auto" w:fill="auto"/>
            <w:noWrap/>
            <w:vAlign w:val="bottom"/>
            <w:hideMark/>
          </w:tcPr>
          <w:p w14:paraId="5BC17A1D"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30-sep-27</w:t>
            </w:r>
          </w:p>
        </w:tc>
        <w:tc>
          <w:tcPr>
            <w:tcW w:w="860" w:type="dxa"/>
            <w:tcBorders>
              <w:top w:val="nil"/>
              <w:left w:val="nil"/>
              <w:bottom w:val="single" w:sz="4" w:space="0" w:color="auto"/>
              <w:right w:val="single" w:sz="4" w:space="0" w:color="auto"/>
            </w:tcBorders>
            <w:shd w:val="clear" w:color="auto" w:fill="auto"/>
            <w:noWrap/>
            <w:vAlign w:val="bottom"/>
            <w:hideMark/>
          </w:tcPr>
          <w:p w14:paraId="287699BB"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1030</w:t>
            </w:r>
          </w:p>
        </w:tc>
        <w:tc>
          <w:tcPr>
            <w:tcW w:w="860" w:type="dxa"/>
            <w:tcBorders>
              <w:top w:val="nil"/>
              <w:left w:val="nil"/>
              <w:bottom w:val="single" w:sz="4" w:space="0" w:color="auto"/>
              <w:right w:val="single" w:sz="4" w:space="0" w:color="auto"/>
            </w:tcBorders>
            <w:shd w:val="clear" w:color="auto" w:fill="auto"/>
            <w:noWrap/>
            <w:vAlign w:val="bottom"/>
            <w:hideMark/>
          </w:tcPr>
          <w:p w14:paraId="68F463B0"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587</w:t>
            </w:r>
          </w:p>
        </w:tc>
        <w:tc>
          <w:tcPr>
            <w:tcW w:w="860" w:type="dxa"/>
            <w:tcBorders>
              <w:top w:val="nil"/>
              <w:left w:val="nil"/>
              <w:bottom w:val="single" w:sz="4" w:space="0" w:color="auto"/>
              <w:right w:val="single" w:sz="4" w:space="0" w:color="auto"/>
            </w:tcBorders>
            <w:shd w:val="clear" w:color="auto" w:fill="auto"/>
            <w:noWrap/>
            <w:vAlign w:val="bottom"/>
            <w:hideMark/>
          </w:tcPr>
          <w:p w14:paraId="02A13F18"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604</w:t>
            </w:r>
          </w:p>
        </w:tc>
      </w:tr>
      <w:tr w:rsidR="00FE6FF0" w:rsidRPr="00FE6FF0" w14:paraId="73BA2383"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7568C53C"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4F63954B"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1-oct-27</w:t>
            </w:r>
          </w:p>
        </w:tc>
        <w:tc>
          <w:tcPr>
            <w:tcW w:w="1494" w:type="dxa"/>
            <w:tcBorders>
              <w:top w:val="nil"/>
              <w:left w:val="nil"/>
              <w:bottom w:val="single" w:sz="4" w:space="0" w:color="auto"/>
              <w:right w:val="single" w:sz="4" w:space="0" w:color="auto"/>
            </w:tcBorders>
            <w:shd w:val="clear" w:color="auto" w:fill="auto"/>
            <w:noWrap/>
            <w:vAlign w:val="bottom"/>
            <w:hideMark/>
          </w:tcPr>
          <w:p w14:paraId="3A6339E2"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30-nov-27</w:t>
            </w:r>
          </w:p>
        </w:tc>
        <w:tc>
          <w:tcPr>
            <w:tcW w:w="860" w:type="dxa"/>
            <w:tcBorders>
              <w:top w:val="nil"/>
              <w:left w:val="nil"/>
              <w:bottom w:val="single" w:sz="4" w:space="0" w:color="auto"/>
              <w:right w:val="single" w:sz="4" w:space="0" w:color="auto"/>
            </w:tcBorders>
            <w:shd w:val="clear" w:color="auto" w:fill="auto"/>
            <w:noWrap/>
            <w:vAlign w:val="bottom"/>
            <w:hideMark/>
          </w:tcPr>
          <w:p w14:paraId="0BB07290"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1098</w:t>
            </w:r>
          </w:p>
        </w:tc>
        <w:tc>
          <w:tcPr>
            <w:tcW w:w="860" w:type="dxa"/>
            <w:tcBorders>
              <w:top w:val="nil"/>
              <w:left w:val="nil"/>
              <w:bottom w:val="single" w:sz="4" w:space="0" w:color="auto"/>
              <w:right w:val="single" w:sz="4" w:space="0" w:color="auto"/>
            </w:tcBorders>
            <w:shd w:val="clear" w:color="auto" w:fill="auto"/>
            <w:noWrap/>
            <w:vAlign w:val="bottom"/>
            <w:hideMark/>
          </w:tcPr>
          <w:p w14:paraId="0B27C187"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620</w:t>
            </w:r>
          </w:p>
        </w:tc>
        <w:tc>
          <w:tcPr>
            <w:tcW w:w="860" w:type="dxa"/>
            <w:tcBorders>
              <w:top w:val="nil"/>
              <w:left w:val="nil"/>
              <w:bottom w:val="single" w:sz="4" w:space="0" w:color="auto"/>
              <w:right w:val="single" w:sz="4" w:space="0" w:color="auto"/>
            </w:tcBorders>
            <w:shd w:val="clear" w:color="auto" w:fill="auto"/>
            <w:noWrap/>
            <w:vAlign w:val="bottom"/>
            <w:hideMark/>
          </w:tcPr>
          <w:p w14:paraId="0F3808E6"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628</w:t>
            </w:r>
          </w:p>
        </w:tc>
      </w:tr>
      <w:tr w:rsidR="00FE6FF0" w:rsidRPr="00FE6FF0" w14:paraId="225855F6" w14:textId="77777777" w:rsidTr="00FE6FF0">
        <w:trPr>
          <w:trHeight w:val="222"/>
        </w:trPr>
        <w:tc>
          <w:tcPr>
            <w:tcW w:w="2220" w:type="dxa"/>
            <w:vMerge/>
            <w:tcBorders>
              <w:top w:val="nil"/>
              <w:left w:val="single" w:sz="4" w:space="0" w:color="auto"/>
              <w:bottom w:val="single" w:sz="4" w:space="0" w:color="auto"/>
              <w:right w:val="single" w:sz="4" w:space="0" w:color="auto"/>
            </w:tcBorders>
            <w:vAlign w:val="center"/>
            <w:hideMark/>
          </w:tcPr>
          <w:p w14:paraId="46F14F20" w14:textId="77777777" w:rsidR="00FE6FF0" w:rsidRPr="00FE6FF0" w:rsidRDefault="00FE6FF0" w:rsidP="00FE6FF0">
            <w:pPr>
              <w:spacing w:after="0" w:line="240" w:lineRule="auto"/>
              <w:rPr>
                <w:rFonts w:ascii="Calibri" w:eastAsia="Times New Roman" w:hAnsi="Calibri" w:cs="Calibri"/>
                <w:b/>
                <w:bCs/>
                <w:color w:val="FFFFFF"/>
                <w:kern w:val="0"/>
                <w:sz w:val="20"/>
                <w:szCs w:val="20"/>
                <w:lang w:eastAsia="es-CO"/>
                <w14:ligatures w14:val="none"/>
              </w:rPr>
            </w:pPr>
          </w:p>
        </w:tc>
        <w:tc>
          <w:tcPr>
            <w:tcW w:w="1326" w:type="dxa"/>
            <w:tcBorders>
              <w:top w:val="nil"/>
              <w:left w:val="nil"/>
              <w:bottom w:val="single" w:sz="4" w:space="0" w:color="auto"/>
              <w:right w:val="single" w:sz="4" w:space="0" w:color="auto"/>
            </w:tcBorders>
            <w:shd w:val="clear" w:color="auto" w:fill="auto"/>
            <w:noWrap/>
            <w:vAlign w:val="bottom"/>
            <w:hideMark/>
          </w:tcPr>
          <w:p w14:paraId="32756641"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1-dic-27</w:t>
            </w:r>
          </w:p>
        </w:tc>
        <w:tc>
          <w:tcPr>
            <w:tcW w:w="1494" w:type="dxa"/>
            <w:tcBorders>
              <w:top w:val="nil"/>
              <w:left w:val="nil"/>
              <w:bottom w:val="single" w:sz="4" w:space="0" w:color="auto"/>
              <w:right w:val="single" w:sz="4" w:space="0" w:color="auto"/>
            </w:tcBorders>
            <w:shd w:val="clear" w:color="auto" w:fill="auto"/>
            <w:noWrap/>
            <w:vAlign w:val="bottom"/>
            <w:hideMark/>
          </w:tcPr>
          <w:p w14:paraId="5CE0871B" w14:textId="77777777" w:rsidR="00FE6FF0" w:rsidRPr="00FE6FF0" w:rsidRDefault="00FE6FF0" w:rsidP="00FE6FF0">
            <w:pPr>
              <w:spacing w:after="0" w:line="240" w:lineRule="auto"/>
              <w:jc w:val="right"/>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31-dic-27</w:t>
            </w:r>
          </w:p>
        </w:tc>
        <w:tc>
          <w:tcPr>
            <w:tcW w:w="860" w:type="dxa"/>
            <w:tcBorders>
              <w:top w:val="nil"/>
              <w:left w:val="nil"/>
              <w:bottom w:val="single" w:sz="4" w:space="0" w:color="auto"/>
              <w:right w:val="single" w:sz="4" w:space="0" w:color="auto"/>
            </w:tcBorders>
            <w:shd w:val="clear" w:color="auto" w:fill="auto"/>
            <w:noWrap/>
            <w:vAlign w:val="bottom"/>
            <w:hideMark/>
          </w:tcPr>
          <w:p w14:paraId="2CABF931"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1040</w:t>
            </w:r>
          </w:p>
        </w:tc>
        <w:tc>
          <w:tcPr>
            <w:tcW w:w="860" w:type="dxa"/>
            <w:tcBorders>
              <w:top w:val="nil"/>
              <w:left w:val="nil"/>
              <w:bottom w:val="single" w:sz="4" w:space="0" w:color="auto"/>
              <w:right w:val="single" w:sz="4" w:space="0" w:color="auto"/>
            </w:tcBorders>
            <w:shd w:val="clear" w:color="auto" w:fill="auto"/>
            <w:noWrap/>
            <w:vAlign w:val="bottom"/>
            <w:hideMark/>
          </w:tcPr>
          <w:p w14:paraId="5C83933B"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592</w:t>
            </w:r>
          </w:p>
        </w:tc>
        <w:tc>
          <w:tcPr>
            <w:tcW w:w="860" w:type="dxa"/>
            <w:tcBorders>
              <w:top w:val="nil"/>
              <w:left w:val="nil"/>
              <w:bottom w:val="single" w:sz="4" w:space="0" w:color="auto"/>
              <w:right w:val="single" w:sz="4" w:space="0" w:color="auto"/>
            </w:tcBorders>
            <w:shd w:val="clear" w:color="auto" w:fill="auto"/>
            <w:noWrap/>
            <w:vAlign w:val="bottom"/>
            <w:hideMark/>
          </w:tcPr>
          <w:p w14:paraId="3EB434BF" w14:textId="77777777" w:rsidR="00FE6FF0" w:rsidRPr="00FE6FF0" w:rsidRDefault="00FE6FF0" w:rsidP="00FE6FF0">
            <w:pPr>
              <w:spacing w:after="0" w:line="240" w:lineRule="auto"/>
              <w:jc w:val="center"/>
              <w:rPr>
                <w:rFonts w:ascii="Calibri" w:eastAsia="Times New Roman" w:hAnsi="Calibri" w:cs="Calibri"/>
                <w:color w:val="000000"/>
                <w:kern w:val="0"/>
                <w:sz w:val="20"/>
                <w:szCs w:val="20"/>
                <w:lang w:eastAsia="es-CO"/>
                <w14:ligatures w14:val="none"/>
              </w:rPr>
            </w:pPr>
            <w:r w:rsidRPr="00FE6FF0">
              <w:rPr>
                <w:rFonts w:ascii="Calibri" w:eastAsia="Times New Roman" w:hAnsi="Calibri" w:cs="Calibri"/>
                <w:color w:val="000000"/>
                <w:kern w:val="0"/>
                <w:sz w:val="20"/>
                <w:szCs w:val="20"/>
                <w:lang w:eastAsia="es-CO"/>
                <w14:ligatures w14:val="none"/>
              </w:rPr>
              <w:t>608</w:t>
            </w:r>
          </w:p>
        </w:tc>
      </w:tr>
    </w:tbl>
    <w:p w14:paraId="56B3F94A" w14:textId="516F8318" w:rsidR="001607A9" w:rsidRDefault="001607A9" w:rsidP="00131724">
      <w:pPr>
        <w:pStyle w:val="NormalWeb"/>
        <w:spacing w:before="0" w:beforeAutospacing="0" w:after="160" w:afterAutospacing="0"/>
        <w:jc w:val="center"/>
        <w:rPr>
          <w:rFonts w:ascii="Helvetica" w:hAnsi="Helvetica" w:cs="Helvetica"/>
          <w:b/>
          <w:bCs/>
          <w:color w:val="2E5597"/>
          <w:sz w:val="28"/>
          <w:szCs w:val="28"/>
        </w:rPr>
      </w:pPr>
    </w:p>
    <w:p w14:paraId="3E05092F" w14:textId="77777777" w:rsidR="001607A9" w:rsidRDefault="001607A9" w:rsidP="00131724">
      <w:pPr>
        <w:pStyle w:val="NormalWeb"/>
        <w:spacing w:before="0" w:beforeAutospacing="0" w:after="160" w:afterAutospacing="0"/>
        <w:jc w:val="center"/>
        <w:rPr>
          <w:rFonts w:ascii="Helvetica" w:hAnsi="Helvetica" w:cs="Helvetica"/>
          <w:b/>
          <w:bCs/>
          <w:color w:val="2E5597"/>
          <w:sz w:val="28"/>
          <w:szCs w:val="28"/>
        </w:rPr>
      </w:pPr>
    </w:p>
    <w:p w14:paraId="1C8C27DF" w14:textId="5A56DECF" w:rsidR="006D127A" w:rsidRPr="00977390" w:rsidRDefault="00977390" w:rsidP="00977390">
      <w:pPr>
        <w:spacing w:after="0" w:line="240" w:lineRule="auto"/>
        <w:jc w:val="center"/>
        <w:rPr>
          <w:rFonts w:ascii="Helvetica" w:eastAsia="Times New Roman" w:hAnsi="Helvetica" w:cs="Helvetica"/>
          <w:b/>
          <w:bCs/>
          <w:color w:val="44546A" w:themeColor="text2"/>
          <w:kern w:val="0"/>
          <w:sz w:val="24"/>
          <w:szCs w:val="24"/>
          <w:lang w:val="es-ES" w:eastAsia="es-ES"/>
          <w14:ligatures w14:val="none"/>
        </w:rPr>
      </w:pPr>
      <w:r w:rsidRPr="00977390">
        <w:rPr>
          <w:rFonts w:ascii="Helvetica" w:eastAsia="Times New Roman" w:hAnsi="Helvetica" w:cs="Helvetica"/>
          <w:b/>
          <w:bCs/>
          <w:color w:val="44546A" w:themeColor="text2"/>
          <w:kern w:val="0"/>
          <w:sz w:val="24"/>
          <w:szCs w:val="24"/>
          <w:lang w:val="es-ES" w:eastAsia="es-ES"/>
          <w14:ligatures w14:val="none"/>
        </w:rPr>
        <w:t>Tarifas sujetas a cambio, no aplican para ferias, congresos o eventos especiales</w:t>
      </w:r>
      <w:r>
        <w:rPr>
          <w:rFonts w:ascii="Helvetica" w:eastAsia="Times New Roman" w:hAnsi="Helvetica" w:cs="Helvetica"/>
          <w:b/>
          <w:bCs/>
          <w:color w:val="44546A" w:themeColor="text2"/>
          <w:kern w:val="0"/>
          <w:sz w:val="24"/>
          <w:szCs w:val="24"/>
          <w:lang w:val="es-ES" w:eastAsia="es-ES"/>
          <w14:ligatures w14:val="none"/>
        </w:rPr>
        <w:t xml:space="preserve">, </w:t>
      </w:r>
      <w:r w:rsidRPr="00977390">
        <w:rPr>
          <w:rFonts w:ascii="Helvetica" w:eastAsia="Times New Roman" w:hAnsi="Helvetica" w:cs="Helvetica"/>
          <w:b/>
          <w:bCs/>
          <w:color w:val="44546A" w:themeColor="text2"/>
          <w:kern w:val="0"/>
          <w:sz w:val="24"/>
          <w:szCs w:val="24"/>
          <w:lang w:val="es-ES" w:eastAsia="es-ES"/>
          <w14:ligatures w14:val="none"/>
        </w:rPr>
        <w:t>Los programas no son modificables</w:t>
      </w:r>
    </w:p>
    <w:p w14:paraId="18A08031" w14:textId="77777777" w:rsidR="00EC08CC" w:rsidRDefault="00EC08CC" w:rsidP="007548CB">
      <w:pPr>
        <w:pStyle w:val="NormalWeb"/>
        <w:spacing w:before="0" w:beforeAutospacing="0" w:after="160" w:afterAutospacing="0"/>
        <w:jc w:val="center"/>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pPr>
    </w:p>
    <w:p w14:paraId="637C5220" w14:textId="59A48C20"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28AB9433" w:rsidR="007548CB" w:rsidRPr="007548CB" w:rsidRDefault="007548CB" w:rsidP="007548CB">
            <w:pPr>
              <w:ind w:left="360"/>
              <w:rPr>
                <w:rFonts w:ascii="Helvetica" w:eastAsia="Times New Roman" w:hAnsi="Helvetica" w:cs="Segoe UI"/>
                <w:color w:val="FFFFFF" w:themeColor="background1"/>
                <w:sz w:val="27"/>
                <w:szCs w:val="27"/>
                <w:lang w:eastAsia="es-ES"/>
              </w:rPr>
            </w:pPr>
            <w:bookmarkStart w:id="0" w:name="_Hlk204607357"/>
            <w:r w:rsidRPr="004A3BF8">
              <w:rPr>
                <w:rFonts w:ascii="Helvetica" w:eastAsia="Times New Roman" w:hAnsi="Helvetica" w:cs="Calibri"/>
                <w:b/>
                <w:bCs/>
                <w:color w:val="FFFFFF" w:themeColor="background1"/>
                <w:sz w:val="27"/>
                <w:szCs w:val="27"/>
                <w:lang w:eastAsia="es-ES"/>
              </w:rPr>
              <w:t>Día 1. BOGOTA – </w:t>
            </w:r>
            <w:r w:rsidR="007603B1">
              <w:rPr>
                <w:rFonts w:ascii="Helvetica" w:eastAsia="Times New Roman" w:hAnsi="Helvetica" w:cs="Calibri"/>
                <w:b/>
                <w:bCs/>
                <w:color w:val="FFFFFF" w:themeColor="background1"/>
                <w:sz w:val="27"/>
                <w:szCs w:val="27"/>
                <w:lang w:eastAsia="es-ES"/>
              </w:rPr>
              <w:t>BUENOS AIRES</w:t>
            </w:r>
          </w:p>
        </w:tc>
      </w:tr>
      <w:bookmarkEnd w:id="0"/>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01C3B799" w14:textId="3E738B22" w:rsidR="00A45C7A" w:rsidRDefault="007603B1"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r w:rsidRPr="007603B1">
        <w:rPr>
          <w:rFonts w:ascii="Helvetica" w:eastAsia="Times New Roman" w:hAnsi="Helvetica" w:cs="Calibri"/>
          <w:color w:val="000000" w:themeColor="text1"/>
          <w:sz w:val="27"/>
          <w:szCs w:val="27"/>
          <w:lang w:eastAsia="es-ES"/>
        </w:rPr>
        <w:t>Llegada a la ciudad de Buenos Aires. Traslado del aeropuerto al Hotel seleccionado. Resto del día libre.</w:t>
      </w:r>
      <w:r w:rsidR="00F04847">
        <w:rPr>
          <w:rFonts w:ascii="Helvetica" w:eastAsia="Times New Roman" w:hAnsi="Helvetica" w:cs="Calibri"/>
          <w:color w:val="000000" w:themeColor="text1"/>
          <w:sz w:val="27"/>
          <w:szCs w:val="27"/>
          <w:lang w:eastAsia="es-ES"/>
        </w:rPr>
        <w:t xml:space="preserve"> Alojamiento en Buenos Aires</w:t>
      </w:r>
    </w:p>
    <w:p w14:paraId="51EC563F" w14:textId="77777777" w:rsidR="00EE2CF6" w:rsidRDefault="00EE2CF6"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C2F94">
        <w:trPr>
          <w:trHeight w:val="543"/>
        </w:trPr>
        <w:tc>
          <w:tcPr>
            <w:tcW w:w="8828" w:type="dxa"/>
            <w:shd w:val="clear" w:color="auto" w:fill="FF6600"/>
            <w:vAlign w:val="center"/>
          </w:tcPr>
          <w:p w14:paraId="69344293" w14:textId="54DCB00A" w:rsidR="007548CB" w:rsidRPr="007548CB" w:rsidRDefault="0080793E" w:rsidP="00EC2F94">
            <w:pPr>
              <w:ind w:left="360"/>
              <w:rPr>
                <w:rFonts w:ascii="Helvetica" w:eastAsia="Times New Roman" w:hAnsi="Helvetica" w:cs="Segoe UI"/>
                <w:color w:val="FFFFFF" w:themeColor="background1"/>
                <w:sz w:val="27"/>
                <w:szCs w:val="27"/>
                <w:lang w:eastAsia="es-ES"/>
              </w:rPr>
            </w:pPr>
            <w:bookmarkStart w:id="1" w:name="_Hlk204609137"/>
            <w:r w:rsidRPr="0080793E">
              <w:rPr>
                <w:rFonts w:ascii="Helvetica" w:eastAsia="Times New Roman" w:hAnsi="Helvetica" w:cs="Calibri"/>
                <w:b/>
                <w:bCs/>
                <w:color w:val="FFFFFF" w:themeColor="background1"/>
                <w:sz w:val="27"/>
                <w:szCs w:val="27"/>
                <w:lang w:eastAsia="es-ES"/>
              </w:rPr>
              <w:t xml:space="preserve">Día 2. </w:t>
            </w:r>
            <w:r w:rsidR="007603B1">
              <w:rPr>
                <w:rFonts w:ascii="Helvetica" w:eastAsia="Times New Roman" w:hAnsi="Helvetica" w:cs="Calibri"/>
                <w:b/>
                <w:bCs/>
                <w:color w:val="FFFFFF" w:themeColor="background1"/>
                <w:sz w:val="27"/>
                <w:szCs w:val="27"/>
                <w:lang w:eastAsia="es-ES"/>
              </w:rPr>
              <w:t xml:space="preserve">BUENOS AIRES – BARILOCHE </w:t>
            </w:r>
          </w:p>
        </w:tc>
      </w:tr>
      <w:bookmarkEnd w:id="1"/>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0948BE5B" w14:textId="4CA82DE3" w:rsidR="006D127A" w:rsidRDefault="007603B1" w:rsidP="00A45C7A">
      <w:pPr>
        <w:shd w:val="clear" w:color="auto" w:fill="FFFFFF"/>
        <w:spacing w:after="0" w:line="240" w:lineRule="auto"/>
        <w:ind w:left="360"/>
        <w:jc w:val="both"/>
        <w:rPr>
          <w:rFonts w:ascii="Helvetica" w:eastAsia="Times New Roman" w:hAnsi="Helvetica" w:cs="Calibri"/>
          <w:color w:val="000000"/>
          <w:sz w:val="27"/>
          <w:szCs w:val="27"/>
          <w:lang w:eastAsia="es-ES"/>
        </w:rPr>
      </w:pPr>
      <w:r w:rsidRPr="007603B1">
        <w:rPr>
          <w:rFonts w:ascii="Helvetica" w:eastAsia="Times New Roman" w:hAnsi="Helvetica" w:cs="Calibri"/>
          <w:color w:val="000000"/>
          <w:sz w:val="27"/>
          <w:szCs w:val="27"/>
          <w:lang w:eastAsia="es-ES"/>
        </w:rPr>
        <w:t>Desayuno en el Hotel. Traslado al Aeropuerto para tomar vuelo con destino a Bariloche. Llegada a la ciudad de Bariloche. Traslado desde el Aeropuerto hasta el Hotel seleccionado.</w:t>
      </w:r>
      <w:r w:rsidR="00F04847">
        <w:rPr>
          <w:rFonts w:ascii="Helvetica" w:eastAsia="Times New Roman" w:hAnsi="Helvetica" w:cs="Calibri"/>
          <w:color w:val="000000"/>
          <w:sz w:val="27"/>
          <w:szCs w:val="27"/>
          <w:lang w:eastAsia="es-ES"/>
        </w:rPr>
        <w:t xml:space="preserve"> Alojamiento en Bariloche.</w:t>
      </w:r>
    </w:p>
    <w:p w14:paraId="6D67C62B" w14:textId="77777777" w:rsidR="007603B1" w:rsidRDefault="007603B1" w:rsidP="00A45C7A">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C2F94">
        <w:trPr>
          <w:trHeight w:val="543"/>
        </w:trPr>
        <w:tc>
          <w:tcPr>
            <w:tcW w:w="8828" w:type="dxa"/>
            <w:shd w:val="clear" w:color="auto" w:fill="FF6600"/>
            <w:vAlign w:val="center"/>
          </w:tcPr>
          <w:p w14:paraId="2346E97F" w14:textId="55522976" w:rsidR="0080793E" w:rsidRPr="0080793E" w:rsidRDefault="0080793E" w:rsidP="0080793E">
            <w:pPr>
              <w:ind w:left="360"/>
              <w:jc w:val="both"/>
              <w:rPr>
                <w:rFonts w:ascii="Helvetica" w:eastAsia="Times New Roman" w:hAnsi="Helvetica" w:cs="Times New Roman"/>
                <w:color w:val="FFFFFF" w:themeColor="background1"/>
                <w:sz w:val="27"/>
                <w:szCs w:val="27"/>
                <w:lang w:eastAsia="es-ES"/>
              </w:rPr>
            </w:pPr>
            <w:bookmarkStart w:id="2" w:name="_Hlk204609238"/>
            <w:r w:rsidRPr="004A3BF8">
              <w:rPr>
                <w:rFonts w:ascii="Helvetica" w:eastAsia="Times New Roman" w:hAnsi="Helvetica" w:cs="Calibri"/>
                <w:b/>
                <w:bCs/>
                <w:color w:val="FFFFFF" w:themeColor="background1"/>
                <w:sz w:val="27"/>
                <w:szCs w:val="27"/>
                <w:lang w:eastAsia="es-ES"/>
              </w:rPr>
              <w:t xml:space="preserve">Día 3.  </w:t>
            </w:r>
            <w:r w:rsidR="00823850">
              <w:rPr>
                <w:rFonts w:ascii="Helvetica" w:eastAsia="Times New Roman" w:hAnsi="Helvetica" w:cs="Calibri"/>
                <w:b/>
                <w:bCs/>
                <w:color w:val="FFFFFF" w:themeColor="background1"/>
                <w:sz w:val="27"/>
                <w:szCs w:val="27"/>
                <w:lang w:eastAsia="es-ES"/>
              </w:rPr>
              <w:t>BARILOCHE</w:t>
            </w:r>
          </w:p>
        </w:tc>
      </w:tr>
      <w:bookmarkEnd w:id="2"/>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2CE19178" w14:textId="77777777" w:rsidR="00823850" w:rsidRPr="00823850" w:rsidRDefault="00823850" w:rsidP="00823850">
      <w:pPr>
        <w:shd w:val="clear" w:color="auto" w:fill="FFFFFF"/>
        <w:spacing w:after="0" w:line="240" w:lineRule="auto"/>
        <w:ind w:left="360"/>
        <w:jc w:val="both"/>
        <w:rPr>
          <w:rFonts w:ascii="Helvetica" w:eastAsia="Times New Roman" w:hAnsi="Helvetica" w:cs="Calibri"/>
          <w:color w:val="000000"/>
          <w:sz w:val="27"/>
          <w:szCs w:val="27"/>
          <w:lang w:eastAsia="es-ES"/>
        </w:rPr>
      </w:pPr>
      <w:r w:rsidRPr="00823850">
        <w:rPr>
          <w:rFonts w:ascii="Helvetica" w:eastAsia="Times New Roman" w:hAnsi="Helvetica" w:cs="Calibri"/>
          <w:color w:val="000000"/>
          <w:sz w:val="27"/>
          <w:szCs w:val="27"/>
          <w:lang w:eastAsia="es-ES"/>
        </w:rPr>
        <w:t>Desayuno en el Hotel. Se realizará la Excursión Ciudad-Circuito Chico.</w:t>
      </w:r>
    </w:p>
    <w:p w14:paraId="78D25F23" w14:textId="1C42402A" w:rsidR="00823850" w:rsidRPr="00823850" w:rsidRDefault="00823850" w:rsidP="00823850">
      <w:pPr>
        <w:shd w:val="clear" w:color="auto" w:fill="FFFFFF"/>
        <w:spacing w:after="0" w:line="240" w:lineRule="auto"/>
        <w:ind w:left="360"/>
        <w:jc w:val="both"/>
        <w:rPr>
          <w:rFonts w:ascii="Helvetica" w:eastAsia="Times New Roman" w:hAnsi="Helvetica" w:cs="Calibri"/>
          <w:color w:val="000000"/>
          <w:sz w:val="27"/>
          <w:szCs w:val="27"/>
          <w:lang w:eastAsia="es-ES"/>
        </w:rPr>
      </w:pPr>
      <w:r w:rsidRPr="00823850">
        <w:rPr>
          <w:rFonts w:ascii="Helvetica" w:eastAsia="Times New Roman" w:hAnsi="Helvetica" w:cs="Calibri"/>
          <w:color w:val="000000"/>
          <w:sz w:val="27"/>
          <w:szCs w:val="27"/>
          <w:lang w:eastAsia="es-ES"/>
        </w:rPr>
        <w:t>Excursión Circuito Chico:</w:t>
      </w:r>
      <w:r>
        <w:rPr>
          <w:rFonts w:ascii="Helvetica" w:eastAsia="Times New Roman" w:hAnsi="Helvetica" w:cs="Calibri"/>
          <w:color w:val="000000"/>
          <w:sz w:val="27"/>
          <w:szCs w:val="27"/>
          <w:lang w:eastAsia="es-ES"/>
        </w:rPr>
        <w:t xml:space="preserve"> </w:t>
      </w:r>
      <w:r w:rsidRPr="00823850">
        <w:rPr>
          <w:rFonts w:ascii="Helvetica" w:eastAsia="Times New Roman" w:hAnsi="Helvetica" w:cs="Calibri"/>
          <w:color w:val="000000"/>
          <w:sz w:val="27"/>
          <w:szCs w:val="27"/>
          <w:lang w:eastAsia="es-ES"/>
        </w:rPr>
        <w:t xml:space="preserve">Vive la belleza de Bariloche y sus alrededores con un circuito panorámico de medio día. Este es uno de los lugares más populares de la Patagonia. El tour ofrece vistas espectaculares del lago Nahuel Huapi, Cerro Campanario y la península de Llao </w:t>
      </w:r>
      <w:proofErr w:type="spellStart"/>
      <w:r w:rsidRPr="00823850">
        <w:rPr>
          <w:rFonts w:ascii="Helvetica" w:eastAsia="Times New Roman" w:hAnsi="Helvetica" w:cs="Calibri"/>
          <w:color w:val="000000"/>
          <w:sz w:val="27"/>
          <w:szCs w:val="27"/>
          <w:lang w:eastAsia="es-ES"/>
        </w:rPr>
        <w:t>Llao</w:t>
      </w:r>
      <w:proofErr w:type="spellEnd"/>
      <w:r w:rsidRPr="00823850">
        <w:rPr>
          <w:rFonts w:ascii="Helvetica" w:eastAsia="Times New Roman" w:hAnsi="Helvetica" w:cs="Calibri"/>
          <w:color w:val="000000"/>
          <w:sz w:val="27"/>
          <w:szCs w:val="27"/>
          <w:lang w:eastAsia="es-ES"/>
        </w:rPr>
        <w:t>. El tour popular de Bariloche, esta ruta circular de medio día empieza en la ciudad y se dirige al lago Nahuel Huapi y Playa Bonita. Desde Playa Bonita podrás ver la isla Huemul. Cuando llegues al pie del cerro Campanario podrás subir en telesilla hasta la cima (1.050 metros) ascenso</w:t>
      </w:r>
      <w:r w:rsidR="00B236F1">
        <w:rPr>
          <w:rFonts w:ascii="Helvetica" w:eastAsia="Times New Roman" w:hAnsi="Helvetica" w:cs="Calibri"/>
          <w:color w:val="000000"/>
          <w:sz w:val="27"/>
          <w:szCs w:val="27"/>
          <w:lang w:eastAsia="es-ES"/>
        </w:rPr>
        <w:t xml:space="preserve"> al </w:t>
      </w:r>
      <w:proofErr w:type="gramStart"/>
      <w:r w:rsidR="00B236F1">
        <w:rPr>
          <w:rFonts w:ascii="Helvetica" w:eastAsia="Times New Roman" w:hAnsi="Helvetica" w:cs="Calibri"/>
          <w:color w:val="000000"/>
          <w:sz w:val="27"/>
          <w:szCs w:val="27"/>
          <w:lang w:eastAsia="es-ES"/>
        </w:rPr>
        <w:t xml:space="preserve">Cerro </w:t>
      </w:r>
      <w:r w:rsidRPr="00823850">
        <w:rPr>
          <w:rFonts w:ascii="Helvetica" w:eastAsia="Times New Roman" w:hAnsi="Helvetica" w:cs="Calibri"/>
          <w:color w:val="000000"/>
          <w:sz w:val="27"/>
          <w:szCs w:val="27"/>
          <w:lang w:eastAsia="es-ES"/>
        </w:rPr>
        <w:t xml:space="preserve"> disfrutarás</w:t>
      </w:r>
      <w:proofErr w:type="gramEnd"/>
      <w:r w:rsidRPr="00823850">
        <w:rPr>
          <w:rFonts w:ascii="Helvetica" w:eastAsia="Times New Roman" w:hAnsi="Helvetica" w:cs="Calibri"/>
          <w:color w:val="000000"/>
          <w:sz w:val="27"/>
          <w:szCs w:val="27"/>
          <w:lang w:eastAsia="es-ES"/>
        </w:rPr>
        <w:t xml:space="preserve"> de algunas de las mejores vistas de la región. El circuito continúa por la península de San Pedro hasta la zona de Llao </w:t>
      </w:r>
      <w:proofErr w:type="spellStart"/>
      <w:r w:rsidRPr="00823850">
        <w:rPr>
          <w:rFonts w:ascii="Helvetica" w:eastAsia="Times New Roman" w:hAnsi="Helvetica" w:cs="Calibri"/>
          <w:color w:val="000000"/>
          <w:sz w:val="27"/>
          <w:szCs w:val="27"/>
          <w:lang w:eastAsia="es-ES"/>
        </w:rPr>
        <w:t>Llao</w:t>
      </w:r>
      <w:proofErr w:type="spellEnd"/>
      <w:r w:rsidRPr="00823850">
        <w:rPr>
          <w:rFonts w:ascii="Helvetica" w:eastAsia="Times New Roman" w:hAnsi="Helvetica" w:cs="Calibri"/>
          <w:color w:val="000000"/>
          <w:sz w:val="27"/>
          <w:szCs w:val="27"/>
          <w:lang w:eastAsia="es-ES"/>
        </w:rPr>
        <w:t xml:space="preserve">. Al sur verás increíbles vistas del hotel Llao </w:t>
      </w:r>
      <w:proofErr w:type="spellStart"/>
      <w:r w:rsidRPr="00823850">
        <w:rPr>
          <w:rFonts w:ascii="Helvetica" w:eastAsia="Times New Roman" w:hAnsi="Helvetica" w:cs="Calibri"/>
          <w:color w:val="000000"/>
          <w:sz w:val="27"/>
          <w:szCs w:val="27"/>
          <w:lang w:eastAsia="es-ES"/>
        </w:rPr>
        <w:t>Llao</w:t>
      </w:r>
      <w:proofErr w:type="spellEnd"/>
      <w:r w:rsidRPr="00823850">
        <w:rPr>
          <w:rFonts w:ascii="Helvetica" w:eastAsia="Times New Roman" w:hAnsi="Helvetica" w:cs="Calibri"/>
          <w:color w:val="000000"/>
          <w:sz w:val="27"/>
          <w:szCs w:val="27"/>
          <w:lang w:eastAsia="es-ES"/>
        </w:rPr>
        <w:t xml:space="preserve">, encuadrado por la colina de la capilla y el cerro López. Cuando llegues a Punto Panorámico podrás admirar las preciosas vistas de la península de Llao </w:t>
      </w:r>
      <w:proofErr w:type="spellStart"/>
      <w:r w:rsidRPr="00823850">
        <w:rPr>
          <w:rFonts w:ascii="Helvetica" w:eastAsia="Times New Roman" w:hAnsi="Helvetica" w:cs="Calibri"/>
          <w:color w:val="000000"/>
          <w:sz w:val="27"/>
          <w:szCs w:val="27"/>
          <w:lang w:eastAsia="es-ES"/>
        </w:rPr>
        <w:t>Llao</w:t>
      </w:r>
      <w:proofErr w:type="spellEnd"/>
      <w:r w:rsidRPr="00823850">
        <w:rPr>
          <w:rFonts w:ascii="Helvetica" w:eastAsia="Times New Roman" w:hAnsi="Helvetica" w:cs="Calibri"/>
          <w:color w:val="000000"/>
          <w:sz w:val="27"/>
          <w:szCs w:val="27"/>
          <w:lang w:eastAsia="es-ES"/>
        </w:rPr>
        <w:t xml:space="preserve"> y los</w:t>
      </w:r>
    </w:p>
    <w:p w14:paraId="151168CA" w14:textId="03CC1130" w:rsidR="0095703A" w:rsidRDefault="00823850" w:rsidP="00823850">
      <w:pPr>
        <w:shd w:val="clear" w:color="auto" w:fill="FFFFFF"/>
        <w:spacing w:after="0" w:line="240" w:lineRule="auto"/>
        <w:ind w:left="360"/>
        <w:jc w:val="both"/>
        <w:rPr>
          <w:rFonts w:ascii="Helvetica" w:eastAsia="Times New Roman" w:hAnsi="Helvetica" w:cs="Calibri"/>
          <w:color w:val="000000"/>
          <w:sz w:val="27"/>
          <w:szCs w:val="27"/>
          <w:lang w:eastAsia="es-ES"/>
        </w:rPr>
      </w:pPr>
      <w:r w:rsidRPr="00823850">
        <w:rPr>
          <w:rFonts w:ascii="Helvetica" w:eastAsia="Times New Roman" w:hAnsi="Helvetica" w:cs="Calibri"/>
          <w:color w:val="000000"/>
          <w:sz w:val="27"/>
          <w:szCs w:val="27"/>
          <w:lang w:eastAsia="es-ES"/>
        </w:rPr>
        <w:t xml:space="preserve">lagos circundantes. A continuación, cruzarás el puente sobre el lago Moreno, que lo conecta con la península de Llao </w:t>
      </w:r>
      <w:proofErr w:type="spellStart"/>
      <w:r w:rsidRPr="00823850">
        <w:rPr>
          <w:rFonts w:ascii="Helvetica" w:eastAsia="Times New Roman" w:hAnsi="Helvetica" w:cs="Calibri"/>
          <w:color w:val="000000"/>
          <w:sz w:val="27"/>
          <w:szCs w:val="27"/>
          <w:lang w:eastAsia="es-ES"/>
        </w:rPr>
        <w:t>Llao</w:t>
      </w:r>
      <w:proofErr w:type="spellEnd"/>
      <w:r w:rsidRPr="00823850">
        <w:rPr>
          <w:rFonts w:ascii="Helvetica" w:eastAsia="Times New Roman" w:hAnsi="Helvetica" w:cs="Calibri"/>
          <w:color w:val="000000"/>
          <w:sz w:val="27"/>
          <w:szCs w:val="27"/>
          <w:lang w:eastAsia="es-ES"/>
        </w:rPr>
        <w:t xml:space="preserve">, y seguirás la ruta </w:t>
      </w:r>
      <w:r w:rsidRPr="00823850">
        <w:rPr>
          <w:rFonts w:ascii="Helvetica" w:eastAsia="Times New Roman" w:hAnsi="Helvetica" w:cs="Calibri"/>
          <w:color w:val="000000"/>
          <w:sz w:val="27"/>
          <w:szCs w:val="27"/>
          <w:lang w:eastAsia="es-ES"/>
        </w:rPr>
        <w:lastRenderedPageBreak/>
        <w:t>alrededor de la laguna El Trébol antes de volver a la ciudad de Bariloche.</w:t>
      </w:r>
      <w:r w:rsidR="00F04847">
        <w:rPr>
          <w:rFonts w:ascii="Helvetica" w:eastAsia="Times New Roman" w:hAnsi="Helvetica" w:cs="Calibri"/>
          <w:color w:val="000000"/>
          <w:sz w:val="27"/>
          <w:szCs w:val="27"/>
          <w:lang w:eastAsia="es-ES"/>
        </w:rPr>
        <w:t xml:space="preserve"> Alojamiento en Bariloche</w:t>
      </w:r>
    </w:p>
    <w:p w14:paraId="7C8F064E" w14:textId="14DBE1C8" w:rsidR="00A45C7A" w:rsidRDefault="00A45C7A" w:rsidP="008E57B1">
      <w:pPr>
        <w:shd w:val="clear" w:color="auto" w:fill="FFFFFF"/>
        <w:spacing w:after="0" w:line="240" w:lineRule="auto"/>
        <w:ind w:left="360"/>
        <w:jc w:val="both"/>
        <w:rPr>
          <w:rFonts w:ascii="Helvetica" w:hAnsi="Helvetica" w:cs="Calibri"/>
          <w:color w:val="212529"/>
          <w:sz w:val="27"/>
          <w:szCs w:val="27"/>
        </w:rPr>
      </w:pPr>
    </w:p>
    <w:p w14:paraId="527163D0" w14:textId="630EF834" w:rsidR="00DC4F25" w:rsidRDefault="00DC4F25" w:rsidP="008E57B1">
      <w:pPr>
        <w:shd w:val="clear" w:color="auto" w:fill="FFFFFF"/>
        <w:spacing w:after="0" w:line="240" w:lineRule="auto"/>
        <w:ind w:left="360"/>
        <w:jc w:val="both"/>
        <w:rPr>
          <w:rFonts w:ascii="Helvetica" w:hAnsi="Helvetica" w:cs="Calibri"/>
          <w:color w:val="212529"/>
          <w:sz w:val="27"/>
          <w:szCs w:val="27"/>
        </w:rPr>
      </w:pPr>
    </w:p>
    <w:p w14:paraId="5054D455" w14:textId="77777777" w:rsidR="00DC4F25" w:rsidRDefault="00DC4F25" w:rsidP="008E57B1">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C2F94">
        <w:trPr>
          <w:trHeight w:val="543"/>
        </w:trPr>
        <w:tc>
          <w:tcPr>
            <w:tcW w:w="8828" w:type="dxa"/>
            <w:shd w:val="clear" w:color="auto" w:fill="FF6600"/>
            <w:vAlign w:val="center"/>
          </w:tcPr>
          <w:p w14:paraId="6D340037" w14:textId="6A869068" w:rsidR="0080793E" w:rsidRPr="0080793E" w:rsidRDefault="0080793E" w:rsidP="00EC2F9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Dia 4.</w:t>
            </w:r>
            <w:r w:rsidR="005A3354">
              <w:rPr>
                <w:rFonts w:ascii="Helvetica" w:eastAsia="Times New Roman" w:hAnsi="Helvetica" w:cs="Calibri"/>
                <w:b/>
                <w:bCs/>
                <w:color w:val="FFFFFF" w:themeColor="background1"/>
                <w:sz w:val="27"/>
                <w:szCs w:val="27"/>
                <w:lang w:eastAsia="es-ES"/>
              </w:rPr>
              <w:t xml:space="preserve"> </w:t>
            </w:r>
            <w:r w:rsidR="00823850">
              <w:rPr>
                <w:rFonts w:ascii="Helvetica" w:eastAsia="Times New Roman" w:hAnsi="Helvetica" w:cs="Calibri"/>
                <w:b/>
                <w:bCs/>
                <w:color w:val="FFFFFF" w:themeColor="background1"/>
                <w:sz w:val="27"/>
                <w:szCs w:val="27"/>
                <w:lang w:eastAsia="es-ES"/>
              </w:rPr>
              <w:t>BARILOCHE</w:t>
            </w: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A102807" w14:textId="40D77994" w:rsidR="00575E69" w:rsidRDefault="00823850" w:rsidP="00575E69">
      <w:pPr>
        <w:shd w:val="clear" w:color="auto" w:fill="FFFFFF"/>
        <w:spacing w:after="0" w:line="240" w:lineRule="auto"/>
        <w:ind w:left="360"/>
        <w:jc w:val="both"/>
        <w:rPr>
          <w:rFonts w:ascii="Helvetica" w:hAnsi="Helvetica" w:cs="Calibri"/>
          <w:color w:val="000000"/>
          <w:sz w:val="27"/>
          <w:szCs w:val="27"/>
        </w:rPr>
      </w:pPr>
      <w:r w:rsidRPr="00823850">
        <w:rPr>
          <w:rFonts w:ascii="Helvetica" w:eastAsia="Times New Roman" w:hAnsi="Helvetica" w:cs="Calibri"/>
          <w:color w:val="000000"/>
          <w:sz w:val="27"/>
          <w:szCs w:val="27"/>
          <w:lang w:eastAsia="es-ES"/>
        </w:rPr>
        <w:t>Desayuno en el Hotel. Día libre para compras o excursiones opcionales.</w:t>
      </w:r>
      <w:r w:rsidR="00F04847">
        <w:rPr>
          <w:rFonts w:ascii="Helvetica" w:eastAsia="Times New Roman" w:hAnsi="Helvetica" w:cs="Calibri"/>
          <w:color w:val="000000"/>
          <w:sz w:val="27"/>
          <w:szCs w:val="27"/>
          <w:lang w:eastAsia="es-ES"/>
        </w:rPr>
        <w:t xml:space="preserve"> Alojamiento en Bariloche.</w:t>
      </w:r>
    </w:p>
    <w:p w14:paraId="3525A09A" w14:textId="77777777" w:rsidR="00575E69" w:rsidRDefault="00575E69" w:rsidP="00575E69">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14:paraId="4435D0FD" w14:textId="77777777" w:rsidTr="000314A5">
        <w:trPr>
          <w:trHeight w:val="543"/>
        </w:trPr>
        <w:tc>
          <w:tcPr>
            <w:tcW w:w="8828" w:type="dxa"/>
            <w:shd w:val="clear" w:color="auto" w:fill="FF6600"/>
            <w:vAlign w:val="center"/>
          </w:tcPr>
          <w:p w14:paraId="707B45E8" w14:textId="45484D77" w:rsidR="005A3354" w:rsidRPr="0080793E" w:rsidRDefault="005A3354" w:rsidP="000314A5">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891A74">
              <w:rPr>
                <w:rFonts w:ascii="Helvetica" w:eastAsia="Times New Roman" w:hAnsi="Helvetica" w:cs="Calibri"/>
                <w:b/>
                <w:bCs/>
                <w:color w:val="FFFFFF" w:themeColor="background1"/>
                <w:sz w:val="27"/>
                <w:szCs w:val="27"/>
                <w:lang w:eastAsia="es-ES"/>
              </w:rPr>
              <w:t>5</w:t>
            </w:r>
            <w:r w:rsidRPr="004A3BF8">
              <w:rPr>
                <w:rFonts w:ascii="Helvetica" w:eastAsia="Times New Roman" w:hAnsi="Helvetica" w:cs="Calibri"/>
                <w:b/>
                <w:bCs/>
                <w:color w:val="FFFFFF" w:themeColor="background1"/>
                <w:sz w:val="27"/>
                <w:szCs w:val="27"/>
                <w:lang w:eastAsia="es-ES"/>
              </w:rPr>
              <w:t xml:space="preserve">. </w:t>
            </w:r>
            <w:r w:rsidR="00823850">
              <w:rPr>
                <w:rFonts w:ascii="Helvetica" w:eastAsia="Times New Roman" w:hAnsi="Helvetica" w:cs="Calibri"/>
                <w:b/>
                <w:bCs/>
                <w:color w:val="FFFFFF" w:themeColor="background1"/>
                <w:sz w:val="27"/>
                <w:szCs w:val="27"/>
                <w:lang w:eastAsia="es-ES"/>
              </w:rPr>
              <w:t xml:space="preserve">BARILOCHE – BUENOS AIRES </w:t>
            </w:r>
          </w:p>
        </w:tc>
      </w:tr>
    </w:tbl>
    <w:p w14:paraId="5F9F4F8D" w14:textId="77777777" w:rsidR="005A3354" w:rsidRPr="005D4126" w:rsidRDefault="005A3354" w:rsidP="005A3354">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630AF779" w14:textId="231AE989" w:rsidR="00575E69"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r w:rsidRPr="00823850">
        <w:rPr>
          <w:rFonts w:ascii="Helvetica" w:eastAsia="Times New Roman" w:hAnsi="Helvetica" w:cs="Calibri"/>
          <w:color w:val="000000"/>
          <w:sz w:val="27"/>
          <w:szCs w:val="27"/>
          <w:lang w:eastAsia="es-ES"/>
        </w:rPr>
        <w:t>Desayuno en el Hotel. Traslado desde el Hotel hasta el Aeropuerto de Bariloche para tomar vuelo con destino a Buenos Aires. Traslado desde el Aeropuerto hasta el Hotel seleccionado en Buenos Aires.</w:t>
      </w:r>
      <w:r w:rsidR="00F04847">
        <w:rPr>
          <w:rFonts w:ascii="Helvetica" w:eastAsia="Times New Roman" w:hAnsi="Helvetica" w:cs="Calibri"/>
          <w:color w:val="000000"/>
          <w:sz w:val="27"/>
          <w:szCs w:val="27"/>
          <w:lang w:eastAsia="es-ES"/>
        </w:rPr>
        <w:t xml:space="preserve"> Alojamiento en Buenos Aires.</w:t>
      </w:r>
    </w:p>
    <w:p w14:paraId="10AD30F2" w14:textId="77777777" w:rsidR="00823850" w:rsidRDefault="00823850" w:rsidP="00D168D5">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D168D5" w14:paraId="3F9327C3" w14:textId="77777777" w:rsidTr="00023239">
        <w:trPr>
          <w:trHeight w:val="543"/>
        </w:trPr>
        <w:tc>
          <w:tcPr>
            <w:tcW w:w="8828" w:type="dxa"/>
            <w:shd w:val="clear" w:color="auto" w:fill="FF6600"/>
            <w:vAlign w:val="center"/>
          </w:tcPr>
          <w:p w14:paraId="5DB9E500" w14:textId="0454E193" w:rsidR="00D168D5" w:rsidRPr="0080793E" w:rsidRDefault="00D168D5" w:rsidP="00023239">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B05B8">
              <w:rPr>
                <w:rFonts w:ascii="Helvetica" w:eastAsia="Times New Roman" w:hAnsi="Helvetica" w:cs="Calibri"/>
                <w:b/>
                <w:bCs/>
                <w:color w:val="FFFFFF" w:themeColor="background1"/>
                <w:sz w:val="27"/>
                <w:szCs w:val="27"/>
                <w:lang w:eastAsia="es-ES"/>
              </w:rPr>
              <w:t>6</w:t>
            </w:r>
            <w:r w:rsidRPr="004A3BF8">
              <w:rPr>
                <w:rFonts w:ascii="Helvetica" w:eastAsia="Times New Roman" w:hAnsi="Helvetica" w:cs="Calibri"/>
                <w:b/>
                <w:bCs/>
                <w:color w:val="FFFFFF" w:themeColor="background1"/>
                <w:sz w:val="27"/>
                <w:szCs w:val="27"/>
                <w:lang w:eastAsia="es-ES"/>
              </w:rPr>
              <w:t xml:space="preserve">. </w:t>
            </w:r>
            <w:r w:rsidR="00F04847">
              <w:rPr>
                <w:rFonts w:ascii="Helvetica" w:eastAsia="Times New Roman" w:hAnsi="Helvetica" w:cs="Calibri"/>
                <w:b/>
                <w:bCs/>
                <w:color w:val="FFFFFF" w:themeColor="background1"/>
                <w:sz w:val="27"/>
                <w:szCs w:val="27"/>
                <w:lang w:eastAsia="es-ES"/>
              </w:rPr>
              <w:t>BUENOS AIRES</w:t>
            </w:r>
            <w:r w:rsidR="00823850">
              <w:rPr>
                <w:rFonts w:ascii="Helvetica" w:eastAsia="Times New Roman" w:hAnsi="Helvetica" w:cs="Calibri"/>
                <w:b/>
                <w:bCs/>
                <w:color w:val="FFFFFF" w:themeColor="background1"/>
                <w:sz w:val="27"/>
                <w:szCs w:val="27"/>
                <w:lang w:eastAsia="es-ES"/>
              </w:rPr>
              <w:t xml:space="preserve"> </w:t>
            </w:r>
          </w:p>
        </w:tc>
      </w:tr>
    </w:tbl>
    <w:p w14:paraId="0B6939DC" w14:textId="77777777" w:rsidR="00D168D5" w:rsidRPr="005D4126" w:rsidRDefault="00D168D5" w:rsidP="00D168D5">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08DC3B5C" w14:textId="1EDC1642" w:rsidR="00131724" w:rsidRPr="00DC4F25" w:rsidRDefault="00823850" w:rsidP="00DC4F25">
      <w:pPr>
        <w:shd w:val="clear" w:color="auto" w:fill="FFFFFF"/>
        <w:spacing w:after="0" w:line="240" w:lineRule="auto"/>
        <w:ind w:left="360"/>
        <w:jc w:val="both"/>
        <w:rPr>
          <w:rFonts w:ascii="Helvetica" w:eastAsia="Times New Roman" w:hAnsi="Helvetica" w:cs="Calibri"/>
          <w:color w:val="000000"/>
          <w:sz w:val="27"/>
          <w:szCs w:val="27"/>
          <w:lang w:eastAsia="es-ES"/>
        </w:rPr>
      </w:pPr>
      <w:r w:rsidRPr="00823850">
        <w:rPr>
          <w:rFonts w:ascii="Helvetica" w:eastAsia="Times New Roman" w:hAnsi="Helvetica" w:cs="Calibri"/>
          <w:color w:val="000000"/>
          <w:sz w:val="27"/>
          <w:szCs w:val="27"/>
          <w:lang w:eastAsia="es-ES"/>
        </w:rPr>
        <w:t>Desayuno en el Hotel. Se realizará la excursión: Medio día Visita de la Ciudad y luego libre para realizar excursiones opcionales. City Tour (Medio Día) : En esta excursión va poder disfrutar a la ciudad Autónoma de Buenos Aires y conocer el símbolo de la ciudad: el Obelisco. Recorrerá plazas como las de Mayo, San Martín y Alvear. Avenidas importantes como: Corrientes, De Mayo, 9 de Julio, entre otras. Conocerá barrios con historia como La Boca, San Telmo, suntuosos como Palermo y Recoleta y modernos como Puerto Madero. También los parques: Lezama, Tres de Febrero. Recorrerá zonas comerciales, financieras y Estadio de Fútbol.</w:t>
      </w:r>
      <w:r w:rsidR="00F04847" w:rsidRPr="00F04847">
        <w:rPr>
          <w:rFonts w:ascii="Helvetica" w:eastAsia="Times New Roman" w:hAnsi="Helvetica" w:cs="Calibri"/>
          <w:color w:val="000000"/>
          <w:sz w:val="27"/>
          <w:szCs w:val="27"/>
          <w:lang w:eastAsia="es-ES"/>
        </w:rPr>
        <w:t xml:space="preserve"> </w:t>
      </w:r>
      <w:r w:rsidR="00F04847">
        <w:rPr>
          <w:rFonts w:ascii="Helvetica" w:eastAsia="Times New Roman" w:hAnsi="Helvetica" w:cs="Calibri"/>
          <w:color w:val="000000"/>
          <w:sz w:val="27"/>
          <w:szCs w:val="27"/>
          <w:lang w:eastAsia="es-ES"/>
        </w:rPr>
        <w:t>Alojamiento en Buenos Aires.</w:t>
      </w:r>
    </w:p>
    <w:p w14:paraId="72EC3105" w14:textId="77777777" w:rsidR="00131724" w:rsidRDefault="00131724"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65E3B7A9" w14:textId="77777777" w:rsidTr="003A06B4">
        <w:trPr>
          <w:trHeight w:val="543"/>
        </w:trPr>
        <w:tc>
          <w:tcPr>
            <w:tcW w:w="8828" w:type="dxa"/>
            <w:shd w:val="clear" w:color="auto" w:fill="FF6600"/>
            <w:vAlign w:val="center"/>
          </w:tcPr>
          <w:p w14:paraId="162A0A8E" w14:textId="0041744C"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7</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 xml:space="preserve">BUENOS AIRES </w:t>
            </w:r>
          </w:p>
        </w:tc>
      </w:tr>
    </w:tbl>
    <w:p w14:paraId="6C09B292"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3CB8954F" w14:textId="61629ADE" w:rsidR="00DD0B69" w:rsidRDefault="00823850" w:rsidP="00DC4F25">
      <w:pPr>
        <w:shd w:val="clear" w:color="auto" w:fill="FFFFFF"/>
        <w:spacing w:after="0" w:line="240" w:lineRule="auto"/>
        <w:ind w:left="360"/>
        <w:jc w:val="both"/>
        <w:rPr>
          <w:rFonts w:ascii="Helvetica" w:eastAsia="Times New Roman" w:hAnsi="Helvetica" w:cs="Calibri"/>
          <w:color w:val="000000"/>
          <w:sz w:val="27"/>
          <w:szCs w:val="27"/>
          <w:lang w:eastAsia="es-ES"/>
        </w:rPr>
      </w:pPr>
      <w:r w:rsidRPr="00823850">
        <w:rPr>
          <w:rFonts w:ascii="Helvetica" w:eastAsia="Times New Roman" w:hAnsi="Helvetica" w:cs="Calibri"/>
          <w:color w:val="000000"/>
          <w:sz w:val="27"/>
          <w:szCs w:val="27"/>
          <w:lang w:eastAsia="es-ES"/>
        </w:rPr>
        <w:t>Desayuno en el Hotel. Día libre para compras o excursiones opcionales.</w:t>
      </w:r>
      <w:r w:rsidR="00DD0B69" w:rsidRPr="00DD0B69">
        <w:rPr>
          <w:rFonts w:ascii="Helvetica" w:eastAsia="Times New Roman" w:hAnsi="Helvetica" w:cs="Calibri"/>
          <w:color w:val="000000"/>
          <w:sz w:val="27"/>
          <w:szCs w:val="27"/>
          <w:lang w:eastAsia="es-ES"/>
        </w:rPr>
        <w:t xml:space="preserve"> </w:t>
      </w:r>
      <w:r w:rsidR="00DD0B69">
        <w:rPr>
          <w:rFonts w:ascii="Helvetica" w:eastAsia="Times New Roman" w:hAnsi="Helvetica" w:cs="Calibri"/>
          <w:color w:val="000000"/>
          <w:sz w:val="27"/>
          <w:szCs w:val="27"/>
          <w:lang w:eastAsia="es-ES"/>
        </w:rPr>
        <w:t>Alojamiento en Buenos Aires</w:t>
      </w:r>
    </w:p>
    <w:p w14:paraId="018BB1E3" w14:textId="77777777" w:rsidR="00823850" w:rsidRDefault="00823850"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50893BEA" w14:textId="77777777" w:rsidTr="003A06B4">
        <w:trPr>
          <w:trHeight w:val="543"/>
        </w:trPr>
        <w:tc>
          <w:tcPr>
            <w:tcW w:w="8828" w:type="dxa"/>
            <w:shd w:val="clear" w:color="auto" w:fill="FF6600"/>
            <w:vAlign w:val="center"/>
          </w:tcPr>
          <w:p w14:paraId="6733FD4C" w14:textId="5F663F91"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8</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 xml:space="preserve">BUENOS AIRES </w:t>
            </w:r>
          </w:p>
        </w:tc>
      </w:tr>
    </w:tbl>
    <w:p w14:paraId="3BCC4F6F"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3B8EE826" w14:textId="0C770B0C" w:rsidR="00DD0B69" w:rsidRDefault="00823850" w:rsidP="00DD0B69">
      <w:pPr>
        <w:shd w:val="clear" w:color="auto" w:fill="FFFFFF"/>
        <w:spacing w:after="0" w:line="240" w:lineRule="auto"/>
        <w:ind w:left="360"/>
        <w:jc w:val="both"/>
        <w:rPr>
          <w:rFonts w:ascii="Helvetica" w:eastAsia="Times New Roman" w:hAnsi="Helvetica" w:cs="Calibri"/>
          <w:color w:val="000000"/>
          <w:sz w:val="27"/>
          <w:szCs w:val="27"/>
          <w:lang w:eastAsia="es-ES"/>
        </w:rPr>
      </w:pPr>
      <w:r w:rsidRPr="00823850">
        <w:rPr>
          <w:rFonts w:ascii="Helvetica" w:eastAsia="Times New Roman" w:hAnsi="Helvetica" w:cs="Calibri"/>
          <w:color w:val="000000"/>
          <w:sz w:val="27"/>
          <w:szCs w:val="27"/>
          <w:lang w:eastAsia="es-ES"/>
        </w:rPr>
        <w:lastRenderedPageBreak/>
        <w:t>Desayuno en el Hotel. Traslado desde el Hotel hasta el aeropuerto para tomar vuelo de regreso.</w:t>
      </w:r>
      <w:r w:rsidR="00DD0B69">
        <w:rPr>
          <w:rFonts w:ascii="Helvetica" w:eastAsia="Times New Roman" w:hAnsi="Helvetica" w:cs="Calibri"/>
          <w:color w:val="000000"/>
          <w:sz w:val="27"/>
          <w:szCs w:val="27"/>
          <w:lang w:eastAsia="es-ES"/>
        </w:rPr>
        <w:t xml:space="preserve"> </w:t>
      </w:r>
    </w:p>
    <w:p w14:paraId="00B6D811" w14:textId="746CD849"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Pr="00B15FAA" w:rsidRDefault="0080793E" w:rsidP="00B32C5E">
      <w:pPr>
        <w:ind w:right="-234"/>
        <w:jc w:val="center"/>
        <w:rPr>
          <w:rFonts w:ascii="Montserrat Black" w:hAnsi="Montserrat Black"/>
          <w:b/>
          <w:bCs/>
          <w:color w:val="2E5597"/>
          <w:sz w:val="20"/>
          <w:szCs w:val="20"/>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sectPr w:rsidR="004A3BF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E6C5B7" w14:textId="77777777" w:rsidR="00321888" w:rsidRDefault="00321888" w:rsidP="004E2E8A">
      <w:pPr>
        <w:spacing w:after="0" w:line="240" w:lineRule="auto"/>
      </w:pPr>
      <w:r>
        <w:separator/>
      </w:r>
    </w:p>
  </w:endnote>
  <w:endnote w:type="continuationSeparator" w:id="0">
    <w:p w14:paraId="1E0739AE" w14:textId="77777777" w:rsidR="00321888" w:rsidRDefault="00321888"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88CA22" w14:textId="77777777" w:rsidR="00321888" w:rsidRDefault="00321888" w:rsidP="004E2E8A">
      <w:pPr>
        <w:spacing w:after="0" w:line="240" w:lineRule="auto"/>
      </w:pPr>
      <w:r>
        <w:separator/>
      </w:r>
    </w:p>
  </w:footnote>
  <w:footnote w:type="continuationSeparator" w:id="0">
    <w:p w14:paraId="4FE56F48" w14:textId="77777777" w:rsidR="00321888" w:rsidRDefault="00321888"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A92FD6"/>
    <w:multiLevelType w:val="hybridMultilevel"/>
    <w:tmpl w:val="BDE480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3"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9301595">
    <w:abstractNumId w:val="3"/>
  </w:num>
  <w:num w:numId="2" w16cid:durableId="540481028">
    <w:abstractNumId w:val="1"/>
  </w:num>
  <w:num w:numId="3" w16cid:durableId="1133131773">
    <w:abstractNumId w:val="4"/>
  </w:num>
  <w:num w:numId="4" w16cid:durableId="632373467">
    <w:abstractNumId w:val="2"/>
  </w:num>
  <w:num w:numId="5" w16cid:durableId="1487090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7C89"/>
    <w:rsid w:val="00011D1D"/>
    <w:rsid w:val="00015BC2"/>
    <w:rsid w:val="00020E94"/>
    <w:rsid w:val="00021D1B"/>
    <w:rsid w:val="00032C26"/>
    <w:rsid w:val="0005345A"/>
    <w:rsid w:val="0008674A"/>
    <w:rsid w:val="00086D4D"/>
    <w:rsid w:val="00091522"/>
    <w:rsid w:val="0009264B"/>
    <w:rsid w:val="000A04E9"/>
    <w:rsid w:val="000B171D"/>
    <w:rsid w:val="000C76ED"/>
    <w:rsid w:val="000D1585"/>
    <w:rsid w:val="000F61CE"/>
    <w:rsid w:val="000F6423"/>
    <w:rsid w:val="00102806"/>
    <w:rsid w:val="0010389E"/>
    <w:rsid w:val="00103F8D"/>
    <w:rsid w:val="001059AC"/>
    <w:rsid w:val="00105A2A"/>
    <w:rsid w:val="001234C9"/>
    <w:rsid w:val="00131724"/>
    <w:rsid w:val="00156CC3"/>
    <w:rsid w:val="001607A9"/>
    <w:rsid w:val="001721AB"/>
    <w:rsid w:val="0017279F"/>
    <w:rsid w:val="00181B68"/>
    <w:rsid w:val="001A3151"/>
    <w:rsid w:val="001B4441"/>
    <w:rsid w:val="001B46A8"/>
    <w:rsid w:val="001C28EE"/>
    <w:rsid w:val="001D4944"/>
    <w:rsid w:val="001F2120"/>
    <w:rsid w:val="001F3D5D"/>
    <w:rsid w:val="00216A60"/>
    <w:rsid w:val="00227E24"/>
    <w:rsid w:val="00227F04"/>
    <w:rsid w:val="00234B95"/>
    <w:rsid w:val="00236C78"/>
    <w:rsid w:val="0024070E"/>
    <w:rsid w:val="0024105E"/>
    <w:rsid w:val="00261C40"/>
    <w:rsid w:val="0026352D"/>
    <w:rsid w:val="0027198A"/>
    <w:rsid w:val="002744CC"/>
    <w:rsid w:val="002844AB"/>
    <w:rsid w:val="002A08D9"/>
    <w:rsid w:val="002D32AA"/>
    <w:rsid w:val="002D52D6"/>
    <w:rsid w:val="002E67AC"/>
    <w:rsid w:val="002F6A26"/>
    <w:rsid w:val="003136B9"/>
    <w:rsid w:val="00314472"/>
    <w:rsid w:val="00321888"/>
    <w:rsid w:val="00324E3F"/>
    <w:rsid w:val="0032722B"/>
    <w:rsid w:val="0033101E"/>
    <w:rsid w:val="003360ED"/>
    <w:rsid w:val="00347572"/>
    <w:rsid w:val="0035149D"/>
    <w:rsid w:val="00357561"/>
    <w:rsid w:val="003928CE"/>
    <w:rsid w:val="003A04DB"/>
    <w:rsid w:val="003B05B8"/>
    <w:rsid w:val="003B7A08"/>
    <w:rsid w:val="003C4397"/>
    <w:rsid w:val="003D184D"/>
    <w:rsid w:val="003D4949"/>
    <w:rsid w:val="003E0B13"/>
    <w:rsid w:val="003E6439"/>
    <w:rsid w:val="00422488"/>
    <w:rsid w:val="00450CBE"/>
    <w:rsid w:val="00455291"/>
    <w:rsid w:val="00460DEC"/>
    <w:rsid w:val="004955D8"/>
    <w:rsid w:val="004A3BF8"/>
    <w:rsid w:val="004A5777"/>
    <w:rsid w:val="004A6482"/>
    <w:rsid w:val="004D02B1"/>
    <w:rsid w:val="004E2E8A"/>
    <w:rsid w:val="004E5875"/>
    <w:rsid w:val="004F12C8"/>
    <w:rsid w:val="004F22DA"/>
    <w:rsid w:val="004F7FDB"/>
    <w:rsid w:val="00502559"/>
    <w:rsid w:val="00527075"/>
    <w:rsid w:val="005463BC"/>
    <w:rsid w:val="0056074F"/>
    <w:rsid w:val="00563462"/>
    <w:rsid w:val="00574EC5"/>
    <w:rsid w:val="00575E69"/>
    <w:rsid w:val="00582BA7"/>
    <w:rsid w:val="00584BE5"/>
    <w:rsid w:val="00593A1F"/>
    <w:rsid w:val="005A3354"/>
    <w:rsid w:val="005A3684"/>
    <w:rsid w:val="005B55EC"/>
    <w:rsid w:val="005D3C92"/>
    <w:rsid w:val="005E1689"/>
    <w:rsid w:val="005F1B79"/>
    <w:rsid w:val="00602942"/>
    <w:rsid w:val="0060369F"/>
    <w:rsid w:val="00610FA6"/>
    <w:rsid w:val="00632443"/>
    <w:rsid w:val="00640695"/>
    <w:rsid w:val="00640860"/>
    <w:rsid w:val="00645B69"/>
    <w:rsid w:val="00656A10"/>
    <w:rsid w:val="00656D58"/>
    <w:rsid w:val="006645B1"/>
    <w:rsid w:val="00666104"/>
    <w:rsid w:val="00677D3A"/>
    <w:rsid w:val="00680883"/>
    <w:rsid w:val="00681F30"/>
    <w:rsid w:val="00691AED"/>
    <w:rsid w:val="006936BE"/>
    <w:rsid w:val="006A1744"/>
    <w:rsid w:val="006D127A"/>
    <w:rsid w:val="006D5D18"/>
    <w:rsid w:val="006E7780"/>
    <w:rsid w:val="006F5A3C"/>
    <w:rsid w:val="006F77B9"/>
    <w:rsid w:val="00707A62"/>
    <w:rsid w:val="00724C20"/>
    <w:rsid w:val="0075452E"/>
    <w:rsid w:val="007548CB"/>
    <w:rsid w:val="007603B1"/>
    <w:rsid w:val="00761493"/>
    <w:rsid w:val="00770836"/>
    <w:rsid w:val="00790C48"/>
    <w:rsid w:val="00796037"/>
    <w:rsid w:val="007C3B92"/>
    <w:rsid w:val="007C7225"/>
    <w:rsid w:val="007E1FB9"/>
    <w:rsid w:val="0080793E"/>
    <w:rsid w:val="00823850"/>
    <w:rsid w:val="00832BDA"/>
    <w:rsid w:val="0086180A"/>
    <w:rsid w:val="00891A74"/>
    <w:rsid w:val="008A7B1A"/>
    <w:rsid w:val="008B3F78"/>
    <w:rsid w:val="008C2788"/>
    <w:rsid w:val="008C70D7"/>
    <w:rsid w:val="008E1A3A"/>
    <w:rsid w:val="008E57B1"/>
    <w:rsid w:val="008F513B"/>
    <w:rsid w:val="00930DA4"/>
    <w:rsid w:val="0093703D"/>
    <w:rsid w:val="00953396"/>
    <w:rsid w:val="0095703A"/>
    <w:rsid w:val="009574AE"/>
    <w:rsid w:val="00972FDD"/>
    <w:rsid w:val="009736FB"/>
    <w:rsid w:val="00975D31"/>
    <w:rsid w:val="00977390"/>
    <w:rsid w:val="0099005E"/>
    <w:rsid w:val="00997EFA"/>
    <w:rsid w:val="009B060E"/>
    <w:rsid w:val="009B239B"/>
    <w:rsid w:val="009E2D65"/>
    <w:rsid w:val="009E5335"/>
    <w:rsid w:val="00A162AE"/>
    <w:rsid w:val="00A33738"/>
    <w:rsid w:val="00A45C7A"/>
    <w:rsid w:val="00A536DB"/>
    <w:rsid w:val="00A60B1D"/>
    <w:rsid w:val="00A92710"/>
    <w:rsid w:val="00A97EC7"/>
    <w:rsid w:val="00AA57E7"/>
    <w:rsid w:val="00AC0148"/>
    <w:rsid w:val="00AC6860"/>
    <w:rsid w:val="00AC79C6"/>
    <w:rsid w:val="00AD294E"/>
    <w:rsid w:val="00AE4BC3"/>
    <w:rsid w:val="00B15FAA"/>
    <w:rsid w:val="00B210B8"/>
    <w:rsid w:val="00B220A8"/>
    <w:rsid w:val="00B236F1"/>
    <w:rsid w:val="00B24789"/>
    <w:rsid w:val="00B268D6"/>
    <w:rsid w:val="00B32C5E"/>
    <w:rsid w:val="00B57150"/>
    <w:rsid w:val="00B826D6"/>
    <w:rsid w:val="00B90129"/>
    <w:rsid w:val="00BA13C0"/>
    <w:rsid w:val="00BA4A2A"/>
    <w:rsid w:val="00BB2CD8"/>
    <w:rsid w:val="00BC7374"/>
    <w:rsid w:val="00BD4C76"/>
    <w:rsid w:val="00BD70FD"/>
    <w:rsid w:val="00BE2CDC"/>
    <w:rsid w:val="00C17CC3"/>
    <w:rsid w:val="00C2132A"/>
    <w:rsid w:val="00C31E73"/>
    <w:rsid w:val="00C365F3"/>
    <w:rsid w:val="00C56FB9"/>
    <w:rsid w:val="00C60F8B"/>
    <w:rsid w:val="00C62EB0"/>
    <w:rsid w:val="00C65A93"/>
    <w:rsid w:val="00C65B73"/>
    <w:rsid w:val="00C864CA"/>
    <w:rsid w:val="00C87BD2"/>
    <w:rsid w:val="00CA1A69"/>
    <w:rsid w:val="00CA33D7"/>
    <w:rsid w:val="00CA6062"/>
    <w:rsid w:val="00CB33A6"/>
    <w:rsid w:val="00CB49D8"/>
    <w:rsid w:val="00CC3A69"/>
    <w:rsid w:val="00CD7E4E"/>
    <w:rsid w:val="00CE2A48"/>
    <w:rsid w:val="00CE354F"/>
    <w:rsid w:val="00D168D5"/>
    <w:rsid w:val="00D24067"/>
    <w:rsid w:val="00D31165"/>
    <w:rsid w:val="00D356A2"/>
    <w:rsid w:val="00D52E63"/>
    <w:rsid w:val="00D73DE1"/>
    <w:rsid w:val="00DB6A35"/>
    <w:rsid w:val="00DC4F25"/>
    <w:rsid w:val="00DD0B69"/>
    <w:rsid w:val="00DE1933"/>
    <w:rsid w:val="00DE7037"/>
    <w:rsid w:val="00DF35F7"/>
    <w:rsid w:val="00E21AAB"/>
    <w:rsid w:val="00E81EF2"/>
    <w:rsid w:val="00E83F80"/>
    <w:rsid w:val="00EA213C"/>
    <w:rsid w:val="00EA758A"/>
    <w:rsid w:val="00EB0492"/>
    <w:rsid w:val="00EC08CC"/>
    <w:rsid w:val="00EC13D1"/>
    <w:rsid w:val="00ED25F3"/>
    <w:rsid w:val="00ED530C"/>
    <w:rsid w:val="00ED7FB0"/>
    <w:rsid w:val="00EE2CF6"/>
    <w:rsid w:val="00EF4102"/>
    <w:rsid w:val="00F04847"/>
    <w:rsid w:val="00F2759E"/>
    <w:rsid w:val="00F36549"/>
    <w:rsid w:val="00F448A0"/>
    <w:rsid w:val="00F522FC"/>
    <w:rsid w:val="00F52D96"/>
    <w:rsid w:val="00F81F75"/>
    <w:rsid w:val="00F81FFD"/>
    <w:rsid w:val="00F85EE0"/>
    <w:rsid w:val="00F9421A"/>
    <w:rsid w:val="00FB5934"/>
    <w:rsid w:val="00FD3B13"/>
    <w:rsid w:val="00FE2E43"/>
    <w:rsid w:val="00FE6FF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9499239">
      <w:bodyDiv w:val="1"/>
      <w:marLeft w:val="0"/>
      <w:marRight w:val="0"/>
      <w:marTop w:val="0"/>
      <w:marBottom w:val="0"/>
      <w:divBdr>
        <w:top w:val="none" w:sz="0" w:space="0" w:color="auto"/>
        <w:left w:val="none" w:sz="0" w:space="0" w:color="auto"/>
        <w:bottom w:val="none" w:sz="0" w:space="0" w:color="auto"/>
        <w:right w:val="none" w:sz="0" w:space="0" w:color="auto"/>
      </w:divBdr>
    </w:div>
    <w:div w:id="545677521">
      <w:bodyDiv w:val="1"/>
      <w:marLeft w:val="0"/>
      <w:marRight w:val="0"/>
      <w:marTop w:val="0"/>
      <w:marBottom w:val="0"/>
      <w:divBdr>
        <w:top w:val="none" w:sz="0" w:space="0" w:color="auto"/>
        <w:left w:val="none" w:sz="0" w:space="0" w:color="auto"/>
        <w:bottom w:val="none" w:sz="0" w:space="0" w:color="auto"/>
        <w:right w:val="none" w:sz="0" w:space="0" w:color="auto"/>
      </w:divBdr>
    </w:div>
    <w:div w:id="900364131">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01881028">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261646642">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13324651">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968</Words>
  <Characters>5324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9</cp:revision>
  <cp:lastPrinted>2026-03-27T20:09:00Z</cp:lastPrinted>
  <dcterms:created xsi:type="dcterms:W3CDTF">2026-06-02T14:30:00Z</dcterms:created>
  <dcterms:modified xsi:type="dcterms:W3CDTF">2026-10-09T16:28:00Z</dcterms:modified>
</cp:coreProperties>
</file>